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42" w:rsidRDefault="00DF2642" w:rsidP="008E1FD1">
      <w:pPr>
        <w:ind w:left="-709"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2BB9E90" wp14:editId="39CD0E3B">
            <wp:extent cx="6438728" cy="8553450"/>
            <wp:effectExtent l="0" t="0" r="635" b="0"/>
            <wp:docPr id="1" name="Рисунок 1" descr="C:\Users\Asus\AppData\Local\Temp\tmpAB6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tmpAB6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27" cy="855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42" w:rsidRDefault="00DF2642" w:rsidP="008E1FD1">
      <w:pPr>
        <w:ind w:left="-709"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642" w:rsidRDefault="00DF2642" w:rsidP="008E1FD1">
      <w:pPr>
        <w:ind w:left="-709"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F2642" w:rsidRDefault="00DF2642" w:rsidP="008E1FD1">
      <w:pPr>
        <w:ind w:left="-709"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642" w:rsidRDefault="00DF2642" w:rsidP="008E1FD1">
      <w:pPr>
        <w:ind w:left="-709"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Настоящая инструкция о мерах пожарной безопасности в зданиях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</w:t>
      </w:r>
      <w:r w:rsid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общеобразовательного учреждения </w:t>
      </w:r>
      <w:r w:rsid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Курагинский детский сад №7 «Рябинка»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и на прилегающих к ним территориях (далее – инструкция) разработана в соответствии с постановлением Правительства РФ от 16.09.2020 № 1479 «Об утверждении Правил противопожарного режима в Российской Федерации» и иным федеральным законодательством, регламентирующим правила пожарной безопасности.</w:t>
      </w:r>
      <w:proofErr w:type="gramEnd"/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1.2. Инструкция устанавливает основные требования пожарной безопасности в зданиях и помещениях МБ</w:t>
      </w:r>
      <w:r w:rsidR="008E1FD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E1FD1">
        <w:rPr>
          <w:rFonts w:hAnsi="Times New Roman" w:cs="Times New Roman"/>
          <w:color w:val="000000"/>
          <w:sz w:val="24"/>
          <w:szCs w:val="24"/>
          <w:lang w:val="ru-RU"/>
        </w:rPr>
        <w:t>№7 «Рябинка»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образовательная организация), находящихся по адресам: </w:t>
      </w:r>
      <w:proofErr w:type="spellStart"/>
      <w:r w:rsidR="008E1FD1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8E1FD1">
        <w:rPr>
          <w:rFonts w:hAnsi="Times New Roman" w:cs="Times New Roman"/>
          <w:color w:val="000000"/>
          <w:sz w:val="24"/>
          <w:szCs w:val="24"/>
          <w:lang w:val="ru-RU"/>
        </w:rPr>
        <w:t>. Курагино, ул. Ленина,2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, – и на прилегающих к ним территориях.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1.3. Инструкция является обязательной для исполнения всеми работниками образовательной организации, сезонными работниками, физическими и юридическими лицами, с которыми образовательная организация заключила гражданско-правовые договоры, лицами, командированными в образовательную организации, обучающимися, прибывшими на производственное обучение или практику в образовательную организацию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содержания территории, зданий, помещений и</w:t>
      </w:r>
      <w:r w:rsidRPr="008E1FD1">
        <w:rPr>
          <w:lang w:val="ru-RU"/>
        </w:rPr>
        <w:br/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эвакуационных путей и выходов, в том числе аварийных, а также путей доступа подразделений пожарной охраны на объект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Содержание территорий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2.1.1. На территориях образовательной организации необходимо:</w:t>
      </w:r>
    </w:p>
    <w:p w:rsidR="00181D0F" w:rsidRPr="008E1FD1" w:rsidRDefault="00E151F3" w:rsidP="008E1FD1">
      <w:pPr>
        <w:numPr>
          <w:ilvl w:val="0"/>
          <w:numId w:val="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своевременно убирать тару, горючие отходы, опавшие листья, траву и прочие отходы;</w:t>
      </w:r>
    </w:p>
    <w:p w:rsidR="00181D0F" w:rsidRPr="008E1FD1" w:rsidRDefault="00E151F3" w:rsidP="008E1FD1">
      <w:pPr>
        <w:numPr>
          <w:ilvl w:val="0"/>
          <w:numId w:val="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при жаркой и сухой погоде поливать территорию не менее 2 раз в день;</w:t>
      </w:r>
    </w:p>
    <w:p w:rsidR="00181D0F" w:rsidRPr="008E1FD1" w:rsidRDefault="00E151F3" w:rsidP="008E1FD1">
      <w:pPr>
        <w:numPr>
          <w:ilvl w:val="0"/>
          <w:numId w:val="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соблюдать противопожарные расстояния между зданиями и сооружениями образовательной организации. Запрещено использовать расстояния под складирование материалов, оборудования и тары, стоянки транспорта и строительства зданий и сооружений;</w:t>
      </w:r>
    </w:p>
    <w:p w:rsidR="00181D0F" w:rsidRPr="008E1FD1" w:rsidRDefault="00E151F3" w:rsidP="008E1FD1">
      <w:pPr>
        <w:numPr>
          <w:ilvl w:val="0"/>
          <w:numId w:val="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содержать всегда свободными для проезда пожарной техники, в зимнее время очищать от снега и льда дороги, проезды и подъезды к зданиям, сооружениям образовательной организации, наружным пожарным лестницам и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необходимо извещать пожарную часть (телефон 101, 11</w:t>
      </w:r>
      <w:r w:rsidR="008E1FD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). На 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1D0F" w:rsidRPr="008E1FD1" w:rsidRDefault="00E151F3" w:rsidP="008E1FD1">
      <w:pPr>
        <w:numPr>
          <w:ilvl w:val="0"/>
          <w:numId w:val="1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2.1.2. На территориях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запрещено:</w:t>
      </w:r>
    </w:p>
    <w:p w:rsidR="00181D0F" w:rsidRDefault="00E151F3" w:rsidP="008E1FD1">
      <w:pPr>
        <w:numPr>
          <w:ilvl w:val="0"/>
          <w:numId w:val="2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свалки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D0F" w:rsidRPr="008E1FD1" w:rsidRDefault="00E151F3" w:rsidP="008E1FD1">
      <w:pPr>
        <w:numPr>
          <w:ilvl w:val="0"/>
          <w:numId w:val="2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оставлять тару (емкости, канистры и т. п.) с легковоспламеняющимися и горючими жидкостями, а также баллоны со сжатыми и сжиженными газами;</w:t>
      </w:r>
    </w:p>
    <w:p w:rsidR="00181D0F" w:rsidRPr="008E1FD1" w:rsidRDefault="00E151F3" w:rsidP="008E1FD1">
      <w:pPr>
        <w:numPr>
          <w:ilvl w:val="0"/>
          <w:numId w:val="2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разводить костры и сжигать отходы.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Содержание зданий и помещений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2.2.1. В зданиях и помещениях образовательной организации необходимо:</w:t>
      </w:r>
    </w:p>
    <w:p w:rsidR="00181D0F" w:rsidRDefault="00E151F3" w:rsidP="008E1FD1">
      <w:pPr>
        <w:numPr>
          <w:ilvl w:val="0"/>
          <w:numId w:val="3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D0F" w:rsidRPr="008E1FD1" w:rsidRDefault="00E151F3" w:rsidP="008E1FD1">
      <w:pPr>
        <w:numPr>
          <w:ilvl w:val="0"/>
          <w:numId w:val="3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содержать свободными подходы к электрооборудованию и первичным средствам пожаротушения;</w:t>
      </w:r>
    </w:p>
    <w:p w:rsidR="00181D0F" w:rsidRPr="008E1FD1" w:rsidRDefault="00E151F3" w:rsidP="008E1FD1">
      <w:pPr>
        <w:numPr>
          <w:ilvl w:val="0"/>
          <w:numId w:val="3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размещать только необходимую для работы мебель, а также приборы, модели, принадлежности, пособия и другие предметы.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2.2.2. В зданиях и 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запрещено:</w:t>
      </w:r>
    </w:p>
    <w:p w:rsidR="00181D0F" w:rsidRPr="008E1FD1" w:rsidRDefault="00E151F3" w:rsidP="008E1FD1">
      <w:pPr>
        <w:numPr>
          <w:ilvl w:val="0"/>
          <w:numId w:val="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 и материалы;</w:t>
      </w:r>
    </w:p>
    <w:p w:rsidR="00181D0F" w:rsidRPr="008E1FD1" w:rsidRDefault="00E151F3" w:rsidP="008E1FD1">
      <w:pPr>
        <w:numPr>
          <w:ilvl w:val="0"/>
          <w:numId w:val="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мастерских, а также для хранения продукции, оборудования, мебели и других предметов;</w:t>
      </w:r>
    </w:p>
    <w:p w:rsidR="00181D0F" w:rsidRPr="008E1FD1" w:rsidRDefault="00E151F3" w:rsidP="008E1FD1">
      <w:pPr>
        <w:numPr>
          <w:ilvl w:val="0"/>
          <w:numId w:val="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181D0F" w:rsidRPr="008E1FD1" w:rsidRDefault="00E151F3" w:rsidP="008E1FD1">
      <w:pPr>
        <w:numPr>
          <w:ilvl w:val="0"/>
          <w:numId w:val="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 и лестничных клеток, другие двери, препятствующие распространению опасных факторов пожара на путях эвакуации;</w:t>
      </w:r>
    </w:p>
    <w:p w:rsidR="00181D0F" w:rsidRPr="008E1FD1" w:rsidRDefault="00E151F3" w:rsidP="008E1FD1">
      <w:pPr>
        <w:numPr>
          <w:ilvl w:val="0"/>
          <w:numId w:val="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защиты;</w:t>
      </w:r>
    </w:p>
    <w:p w:rsidR="00181D0F" w:rsidRPr="008E1FD1" w:rsidRDefault="00E151F3" w:rsidP="008E1FD1">
      <w:pPr>
        <w:numPr>
          <w:ilvl w:val="0"/>
          <w:numId w:val="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181D0F" w:rsidRPr="008E1FD1" w:rsidRDefault="00E151F3" w:rsidP="008E1FD1">
      <w:pPr>
        <w:numPr>
          <w:ilvl w:val="0"/>
          <w:numId w:val="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убирать и чистить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 w:rsidR="00181D0F" w:rsidRPr="008E1FD1" w:rsidRDefault="00E151F3" w:rsidP="008E1FD1">
      <w:pPr>
        <w:numPr>
          <w:ilvl w:val="0"/>
          <w:numId w:val="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устраивать в лестничных клетках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181D0F" w:rsidRPr="008E1FD1" w:rsidRDefault="00E151F3" w:rsidP="008E1FD1">
      <w:pPr>
        <w:numPr>
          <w:ilvl w:val="0"/>
          <w:numId w:val="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181D0F" w:rsidRPr="008E1FD1" w:rsidRDefault="00E151F3" w:rsidP="008E1FD1">
      <w:pPr>
        <w:numPr>
          <w:ilvl w:val="0"/>
          <w:numId w:val="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размещать в лестничных клетках, а также на открытых переходах наружных воздушных зон незадымляемых лестничных клеток внешние блоки кондиционеров;</w:t>
      </w:r>
    </w:p>
    <w:p w:rsidR="00181D0F" w:rsidRPr="008E1FD1" w:rsidRDefault="00E151F3" w:rsidP="008E1FD1">
      <w:pPr>
        <w:numPr>
          <w:ilvl w:val="0"/>
          <w:numId w:val="4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загромождать и закрывать проходы к местам крепления спасательных устройств.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2.2.3. В помещениях с массовым пребыванием людей запрещено:</w:t>
      </w:r>
    </w:p>
    <w:p w:rsidR="00181D0F" w:rsidRPr="008E1FD1" w:rsidRDefault="00E151F3" w:rsidP="008E1FD1">
      <w:pPr>
        <w:numPr>
          <w:ilvl w:val="0"/>
          <w:numId w:val="5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дуговые прожекторы со степенью защиты менее </w:t>
      </w:r>
      <w:r>
        <w:rPr>
          <w:rFonts w:hAnsi="Times New Roman" w:cs="Times New Roman"/>
          <w:color w:val="000000"/>
          <w:sz w:val="24"/>
          <w:szCs w:val="24"/>
        </w:rPr>
        <w:t>IP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54 и свечи;</w:t>
      </w:r>
    </w:p>
    <w:p w:rsidR="00181D0F" w:rsidRPr="008E1FD1" w:rsidRDefault="00E151F3" w:rsidP="008E1FD1">
      <w:pPr>
        <w:numPr>
          <w:ilvl w:val="0"/>
          <w:numId w:val="5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перед началом или во время массовых мероприятий огневые, покрасочные и другие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и взрывоопасные работы;</w:t>
      </w:r>
    </w:p>
    <w:p w:rsidR="00181D0F" w:rsidRPr="008E1FD1" w:rsidRDefault="00E151F3" w:rsidP="008E1FD1">
      <w:pPr>
        <w:numPr>
          <w:ilvl w:val="0"/>
          <w:numId w:val="5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181D0F" w:rsidRPr="008E1FD1" w:rsidRDefault="00E151F3" w:rsidP="008E1FD1">
      <w:pPr>
        <w:numPr>
          <w:ilvl w:val="0"/>
          <w:numId w:val="5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превышать нормативное число людей, которые могут 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помещении.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Содержание эвакуационных путей и выходов, в том числе аварийных, а также путей доступа подразделений пожарной охраны на территорию в здание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2.3.1. При эксплуатации эвакуационных путей и выходов, в том числе аварийных, а также путей доступа подразделений пожарной охраны на территорию образовательной организации необходимо:</w:t>
      </w:r>
    </w:p>
    <w:p w:rsidR="00181D0F" w:rsidRDefault="00E151F3" w:rsidP="008E1FD1">
      <w:pPr>
        <w:numPr>
          <w:ilvl w:val="0"/>
          <w:numId w:val="6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D0F" w:rsidRPr="008E1FD1" w:rsidRDefault="00E151F3" w:rsidP="008E1FD1">
      <w:pPr>
        <w:numPr>
          <w:ilvl w:val="0"/>
          <w:numId w:val="6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обеспечивать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:rsidR="00181D0F" w:rsidRPr="008E1FD1" w:rsidRDefault="00E151F3" w:rsidP="008E1FD1">
      <w:pPr>
        <w:numPr>
          <w:ilvl w:val="0"/>
          <w:numId w:val="6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надежно крепить поверх покрытий полов и в эвакуационных проходах ковры, ковровые дорожки и другие покрытия;</w:t>
      </w:r>
    </w:p>
    <w:p w:rsidR="00181D0F" w:rsidRPr="008E1FD1" w:rsidRDefault="00E151F3" w:rsidP="008E1FD1">
      <w:pPr>
        <w:numPr>
          <w:ilvl w:val="0"/>
          <w:numId w:val="6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:rsidR="00181D0F" w:rsidRPr="008E1FD1" w:rsidRDefault="00E151F3" w:rsidP="008E1FD1">
      <w:pPr>
        <w:numPr>
          <w:ilvl w:val="0"/>
          <w:numId w:val="6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при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2.3.2. При эксплуатации эвакуационных путей и выходов, в том числе аварийных, а также путей доступа подразделений пожарной охраны на территорию и в здание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запрещено:</w:t>
      </w:r>
    </w:p>
    <w:p w:rsidR="00181D0F" w:rsidRPr="008E1FD1" w:rsidRDefault="00E151F3" w:rsidP="008E1FD1">
      <w:pPr>
        <w:numPr>
          <w:ilvl w:val="0"/>
          <w:numId w:val="7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запирать и вешать замки на двери эвакуационных выходов;</w:t>
      </w:r>
    </w:p>
    <w:p w:rsidR="00181D0F" w:rsidRPr="008E1FD1" w:rsidRDefault="00E151F3" w:rsidP="008E1FD1">
      <w:pPr>
        <w:numPr>
          <w:ilvl w:val="0"/>
          <w:numId w:val="7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181D0F" w:rsidRPr="008E1FD1" w:rsidRDefault="00E151F3" w:rsidP="008E1FD1">
      <w:pPr>
        <w:numPr>
          <w:ilvl w:val="0"/>
          <w:numId w:val="7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изделиями, оборудованием, отходами, мусором и другими предметами, препятствующие безопасной эвакуации, а также блокировать двери эвакуационных выходов;</w:t>
      </w:r>
      <w:proofErr w:type="gramEnd"/>
    </w:p>
    <w:p w:rsidR="00181D0F" w:rsidRPr="008E1FD1" w:rsidRDefault="00E151F3" w:rsidP="008E1FD1">
      <w:pPr>
        <w:numPr>
          <w:ilvl w:val="0"/>
          <w:numId w:val="7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181D0F" w:rsidRPr="008E1FD1" w:rsidRDefault="00E151F3" w:rsidP="008E1FD1">
      <w:pPr>
        <w:numPr>
          <w:ilvl w:val="0"/>
          <w:numId w:val="7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181D0F" w:rsidRDefault="00E151F3" w:rsidP="008E1FD1">
      <w:pPr>
        <w:numPr>
          <w:ilvl w:val="0"/>
          <w:numId w:val="7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D0F" w:rsidRPr="008E1FD1" w:rsidRDefault="00E151F3" w:rsidP="008E1FD1">
      <w:pPr>
        <w:numPr>
          <w:ilvl w:val="0"/>
          <w:numId w:val="7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устанавливать какие-либо приспособления, препятствующие нормальному закрыванию противопожарных или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противодымных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дверей (устройств).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Мероприятия по пожарной безопасности при эксплуатации</w:t>
      </w:r>
      <w:r w:rsidRPr="008E1FD1">
        <w:rPr>
          <w:lang w:val="ru-RU"/>
        </w:rPr>
        <w:br/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оборудования и пожароопасных работах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Мероприятия при эксплуатации оборудования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3.1.1. При эксплуатации электрических приборов,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электросетей и других электрических устройств: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Pr="008E1FD1" w:rsidRDefault="00E151F3" w:rsidP="008E1FD1">
      <w:pPr>
        <w:numPr>
          <w:ilvl w:val="0"/>
          <w:numId w:val="8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следить за состоянием изоляции проводов, электрических вводов, гибких кабелей, за надежностью контактов в местах электрических соединений;</w:t>
      </w:r>
    </w:p>
    <w:p w:rsidR="00181D0F" w:rsidRPr="008E1FD1" w:rsidRDefault="00E151F3" w:rsidP="008E1FD1">
      <w:pPr>
        <w:numPr>
          <w:ilvl w:val="0"/>
          <w:numId w:val="8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инструкции по эксплуатации;</w:t>
      </w:r>
    </w:p>
    <w:p w:rsidR="00181D0F" w:rsidRPr="008E1FD1" w:rsidRDefault="00E151F3" w:rsidP="008E1FD1">
      <w:pPr>
        <w:numPr>
          <w:ilvl w:val="0"/>
          <w:numId w:val="8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располагать их так, чтобы они не касались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легковозгораемых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предметов (штор, ковра, пластмассовых изделий, деревянных деталей и др.);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Pr="008E1FD1" w:rsidRDefault="00E151F3" w:rsidP="008E1FD1">
      <w:pPr>
        <w:numPr>
          <w:ilvl w:val="0"/>
          <w:numId w:val="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оставлять по окончании рабочего времени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необесточенными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 и предусмотрено требованиями инструкции по эксплуатации;</w:t>
      </w:r>
    </w:p>
    <w:p w:rsidR="00181D0F" w:rsidRPr="008E1FD1" w:rsidRDefault="00E151F3" w:rsidP="008E1FD1">
      <w:pPr>
        <w:numPr>
          <w:ilvl w:val="0"/>
          <w:numId w:val="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электропровода и кабели с видимыми нарушениями изоляции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и со следами термического воздействия;</w:t>
      </w:r>
    </w:p>
    <w:p w:rsidR="00181D0F" w:rsidRPr="008E1FD1" w:rsidRDefault="00E151F3" w:rsidP="008E1FD1">
      <w:pPr>
        <w:numPr>
          <w:ilvl w:val="0"/>
          <w:numId w:val="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розетками, рубильниками, другими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электроустановочными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изделиями с повреждениями;</w:t>
      </w:r>
    </w:p>
    <w:p w:rsidR="00181D0F" w:rsidRPr="008E1FD1" w:rsidRDefault="00E151F3" w:rsidP="008E1FD1">
      <w:pPr>
        <w:numPr>
          <w:ilvl w:val="0"/>
          <w:numId w:val="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светильники со снятыми колпаками (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рассеивателями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181D0F" w:rsidRPr="008E1FD1" w:rsidRDefault="00E151F3" w:rsidP="008E1FD1">
      <w:pPr>
        <w:numPr>
          <w:ilvl w:val="0"/>
          <w:numId w:val="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181D0F" w:rsidRPr="008E1FD1" w:rsidRDefault="00E151F3" w:rsidP="008E1FD1">
      <w:pPr>
        <w:numPr>
          <w:ilvl w:val="0"/>
          <w:numId w:val="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181D0F" w:rsidRPr="008E1FD1" w:rsidRDefault="00E151F3" w:rsidP="008E1FD1">
      <w:pPr>
        <w:numPr>
          <w:ilvl w:val="0"/>
          <w:numId w:val="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или должны находиться в круглосуточном режиме работы в соответствии с инструкцией завода-изготовителя;</w:t>
      </w:r>
    </w:p>
    <w:p w:rsidR="00181D0F" w:rsidRPr="008E1FD1" w:rsidRDefault="00E151F3" w:rsidP="008E1FD1">
      <w:pPr>
        <w:numPr>
          <w:ilvl w:val="0"/>
          <w:numId w:val="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рразмещать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(складировать) в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электрощитовых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181D0F" w:rsidRPr="008E1FD1" w:rsidRDefault="00E151F3" w:rsidP="008E1FD1">
      <w:pPr>
        <w:numPr>
          <w:ilvl w:val="0"/>
          <w:numId w:val="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аварийных и других строительно-монтажных и реставрационных работ, а также при включении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электроподогрева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181D0F" w:rsidRPr="008E1FD1" w:rsidRDefault="00E151F3" w:rsidP="008E1FD1">
      <w:pPr>
        <w:numPr>
          <w:ilvl w:val="0"/>
          <w:numId w:val="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181D0F" w:rsidRPr="008E1FD1" w:rsidRDefault="00E151F3" w:rsidP="008E1FD1">
      <w:pPr>
        <w:numPr>
          <w:ilvl w:val="0"/>
          <w:numId w:val="9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3.1.2. При эксплуатации систем вентиляции и кондиционирования воздуха: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Pr="008E1FD1" w:rsidRDefault="00E151F3" w:rsidP="008E1FD1">
      <w:pPr>
        <w:numPr>
          <w:ilvl w:val="0"/>
          <w:numId w:val="10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держать закрытыми двери вентиляционных камер;</w:t>
      </w:r>
    </w:p>
    <w:p w:rsidR="00181D0F" w:rsidRPr="008E1FD1" w:rsidRDefault="00E151F3" w:rsidP="008E1FD1">
      <w:pPr>
        <w:numPr>
          <w:ilvl w:val="0"/>
          <w:numId w:val="10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держать открытыми вытяжные каналы, отверстия и решетки;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Pr="008E1FD1" w:rsidRDefault="00E151F3" w:rsidP="008E1FD1">
      <w:pPr>
        <w:numPr>
          <w:ilvl w:val="0"/>
          <w:numId w:val="1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181D0F" w:rsidRPr="008E1FD1" w:rsidRDefault="00E151F3" w:rsidP="008E1FD1">
      <w:pPr>
        <w:numPr>
          <w:ilvl w:val="0"/>
          <w:numId w:val="1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выжигать скопившиеся в воздуховодах жировые отложения, пыль и другие горючие вещества;</w:t>
      </w:r>
    </w:p>
    <w:p w:rsidR="00181D0F" w:rsidRPr="008E1FD1" w:rsidRDefault="00E151F3" w:rsidP="008E1FD1">
      <w:pPr>
        <w:numPr>
          <w:ilvl w:val="0"/>
          <w:numId w:val="11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хранить в вентиляционных камерах материалы и оборудование.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при пожароопасных окрасочных и огневых работах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окрасочных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Pr="008E1FD1" w:rsidRDefault="00E151F3" w:rsidP="008E1FD1">
      <w:pPr>
        <w:numPr>
          <w:ilvl w:val="0"/>
          <w:numId w:val="12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составлять и разбавлять все виды лаков и красок в изолированных помещениях у наружной стены с оконными проемами или на открытых площадках, у наружной стены с оконными проемами или на открытых площадках;</w:t>
      </w:r>
    </w:p>
    <w:p w:rsidR="00181D0F" w:rsidRPr="008E1FD1" w:rsidRDefault="00E151F3" w:rsidP="008E1FD1">
      <w:pPr>
        <w:numPr>
          <w:ilvl w:val="0"/>
          <w:numId w:val="12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:rsidR="00181D0F" w:rsidRPr="008E1FD1" w:rsidRDefault="00E151F3" w:rsidP="008E1FD1">
      <w:pPr>
        <w:numPr>
          <w:ilvl w:val="0"/>
          <w:numId w:val="12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оснащать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электрокрасящие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устройства при окрашивании в электростатическом поле защитной блокировкой, исключающей возможность включения распылительных устрой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и неработающих системах местной вытяжной вентиляции или неподвижном конвейере;</w:t>
      </w:r>
    </w:p>
    <w:p w:rsidR="00181D0F" w:rsidRPr="008E1FD1" w:rsidRDefault="00E151F3" w:rsidP="008E1FD1">
      <w:pPr>
        <w:numPr>
          <w:ilvl w:val="0"/>
          <w:numId w:val="12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местах.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Default="00E151F3" w:rsidP="008E1FD1">
      <w:pPr>
        <w:numPr>
          <w:ilvl w:val="0"/>
          <w:numId w:val="13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начинать работу, если в зоне ближе 20 метров идут ремонтные работы с применением открытого огня (с искрообразованием).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окраски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огнеопасных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D0F" w:rsidRPr="008E1FD1" w:rsidRDefault="00E151F3" w:rsidP="008E1FD1">
      <w:pPr>
        <w:numPr>
          <w:ilvl w:val="0"/>
          <w:numId w:val="13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проводить работы при отсутствии средств пожаротушения или их неисправности.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огневых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Pr="008E1FD1" w:rsidRDefault="00E151F3" w:rsidP="008E1FD1">
      <w:pPr>
        <w:numPr>
          <w:ilvl w:val="0"/>
          <w:numId w:val="1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181D0F" w:rsidRPr="008E1FD1" w:rsidRDefault="00E151F3" w:rsidP="008E1FD1">
      <w:pPr>
        <w:numPr>
          <w:ilvl w:val="0"/>
          <w:numId w:val="1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обеспечить место производства работ не менее чем 2 огнетушителями с минимальным рангом модельного очага пожара 2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, 55</w:t>
      </w:r>
      <w:r>
        <w:rPr>
          <w:rFonts w:hAnsi="Times New Roman" w:cs="Times New Roman"/>
          <w:color w:val="000000"/>
          <w:sz w:val="24"/>
          <w:szCs w:val="24"/>
        </w:rPr>
        <w:t>B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покрывалом для изоляции очага возгорания;</w:t>
      </w:r>
    </w:p>
    <w:p w:rsidR="00181D0F" w:rsidRPr="008E1FD1" w:rsidRDefault="00E151F3" w:rsidP="008E1FD1">
      <w:pPr>
        <w:numPr>
          <w:ilvl w:val="0"/>
          <w:numId w:val="1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тамбур-шлюзов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, открыть окна;</w:t>
      </w:r>
    </w:p>
    <w:p w:rsidR="00181D0F" w:rsidRPr="008E1FD1" w:rsidRDefault="00E151F3" w:rsidP="008E1FD1">
      <w:pPr>
        <w:numPr>
          <w:ilvl w:val="0"/>
          <w:numId w:val="1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парогазовоздушной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среды в технологическом оборудовании, на котором проводятся огневые работы, и в опасной зоне;</w:t>
      </w:r>
    </w:p>
    <w:p w:rsidR="00181D0F" w:rsidRPr="008E1FD1" w:rsidRDefault="00E151F3" w:rsidP="008E1FD1">
      <w:pPr>
        <w:numPr>
          <w:ilvl w:val="0"/>
          <w:numId w:val="14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прекратить огневые работы в случае повышения содержания горючих веществ или снижения концентрации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флегматизатора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(газов);</w:t>
      </w:r>
    </w:p>
    <w:p w:rsidR="00181D0F" w:rsidRPr="008E1FD1" w:rsidRDefault="00E151F3" w:rsidP="008E1FD1">
      <w:pPr>
        <w:numPr>
          <w:ilvl w:val="0"/>
          <w:numId w:val="14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огневых работ должно быть обеспечено наблюдение за местом проведения работ в течение не менее 4 часов.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Pr="008E1FD1" w:rsidRDefault="00E151F3" w:rsidP="008E1FD1">
      <w:pPr>
        <w:numPr>
          <w:ilvl w:val="0"/>
          <w:numId w:val="15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приступать к работе при неисправной аппаратуре;</w:t>
      </w:r>
    </w:p>
    <w:p w:rsidR="00181D0F" w:rsidRPr="008E1FD1" w:rsidRDefault="00E151F3" w:rsidP="008E1FD1">
      <w:pPr>
        <w:numPr>
          <w:ilvl w:val="0"/>
          <w:numId w:val="15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производить огневые работы на свежеокрашенных горючими красками (лаками) конструкциях и изделиях;</w:t>
      </w:r>
    </w:p>
    <w:p w:rsidR="00181D0F" w:rsidRPr="008E1FD1" w:rsidRDefault="00E151F3" w:rsidP="008E1FD1">
      <w:pPr>
        <w:numPr>
          <w:ilvl w:val="0"/>
          <w:numId w:val="15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использовать одежду и рукавицы со следами масел, жиров, бензина, керосина и других горючих жидкостей;</w:t>
      </w:r>
    </w:p>
    <w:p w:rsidR="00181D0F" w:rsidRPr="008E1FD1" w:rsidRDefault="00E151F3" w:rsidP="008E1FD1">
      <w:pPr>
        <w:numPr>
          <w:ilvl w:val="0"/>
          <w:numId w:val="15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хранить в сварочных кабинах одежду, легковоспламеняющиеся и горючие жидкости, другие горючие материалы;</w:t>
      </w:r>
    </w:p>
    <w:p w:rsidR="00181D0F" w:rsidRPr="008E1FD1" w:rsidRDefault="00E151F3" w:rsidP="008E1FD1">
      <w:pPr>
        <w:numPr>
          <w:ilvl w:val="0"/>
          <w:numId w:val="15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181D0F" w:rsidRPr="008E1FD1" w:rsidRDefault="00E151F3" w:rsidP="008E1FD1">
      <w:pPr>
        <w:numPr>
          <w:ilvl w:val="0"/>
          <w:numId w:val="15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допускать соприкосновение электрических проводов с баллонами со сжатыми, сжиженными и растворенными газами;</w:t>
      </w:r>
    </w:p>
    <w:p w:rsidR="00181D0F" w:rsidRPr="008E1FD1" w:rsidRDefault="00E151F3" w:rsidP="008E1FD1">
      <w:pPr>
        <w:numPr>
          <w:ilvl w:val="0"/>
          <w:numId w:val="15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181D0F" w:rsidRPr="008E1FD1" w:rsidRDefault="00E151F3" w:rsidP="008E1FD1">
      <w:pPr>
        <w:numPr>
          <w:ilvl w:val="0"/>
          <w:numId w:val="15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работы по устройству гидроизоляции и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пароизоляции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на кровле, монтаж панелей с горючими и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слабогорючими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Порядок, нормы хранения и транспортировки</w:t>
      </w:r>
      <w:r w:rsidRPr="008E1FD1">
        <w:rPr>
          <w:lang w:val="ru-RU"/>
        </w:rPr>
        <w:br/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веществ и материалов, порядок сбора, хранения и удаления горючих веществ и материалов, содержания и хранения спецодежды, порядок и периодичность уборки горючих отходов и пыли, хранения промасленной спецодежды, ветоши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Порядок и нормы хранения </w:t>
      </w:r>
      <w:proofErr w:type="spellStart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</w:t>
      </w:r>
      <w:proofErr w:type="gramStart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proofErr w:type="spellEnd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gramEnd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взрывоопасных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материалов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4.1.1. Вещества и материалы необходимо хранить в специально отведенных для этих целей помещениях образовательной организации. Легковоспламеняющиеся жидкости с температурой кипения ниже 50 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следует хранить 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в емкости из темного стекла с нанесенной информацией о ее содержании в холодильнике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4.1.2. В помещениях, где хранятся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и взрывоопасные вещества и материалы, запрещено:</w:t>
      </w:r>
    </w:p>
    <w:p w:rsidR="00181D0F" w:rsidRDefault="00E151F3" w:rsidP="008E1FD1">
      <w:pPr>
        <w:numPr>
          <w:ilvl w:val="0"/>
          <w:numId w:val="16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электроприборы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D0F" w:rsidRDefault="00E151F3" w:rsidP="008E1FD1">
      <w:pPr>
        <w:numPr>
          <w:ilvl w:val="0"/>
          <w:numId w:val="16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огнем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D0F" w:rsidRPr="008E1FD1" w:rsidRDefault="00E151F3" w:rsidP="008E1FD1">
      <w:pPr>
        <w:numPr>
          <w:ilvl w:val="0"/>
          <w:numId w:val="16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использовать кабели и провода, выключатели с поврежденной или потерявшей защитные свойства изоляцией;</w:t>
      </w:r>
    </w:p>
    <w:p w:rsidR="00181D0F" w:rsidRPr="008E1FD1" w:rsidRDefault="00E151F3" w:rsidP="008E1FD1">
      <w:pPr>
        <w:numPr>
          <w:ilvl w:val="0"/>
          <w:numId w:val="16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хранить любые материалы, оборудование и приспособления;</w:t>
      </w:r>
    </w:p>
    <w:p w:rsidR="00181D0F" w:rsidRPr="008E1FD1" w:rsidRDefault="00E151F3" w:rsidP="008E1FD1">
      <w:pPr>
        <w:numPr>
          <w:ilvl w:val="0"/>
          <w:numId w:val="16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сливать легковоспламеняющиеся жидкости и горючие вещества в канализацию, в землю и др.;</w:t>
      </w:r>
    </w:p>
    <w:p w:rsidR="00181D0F" w:rsidRPr="008E1FD1" w:rsidRDefault="00E151F3" w:rsidP="008E1FD1">
      <w:pPr>
        <w:numPr>
          <w:ilvl w:val="0"/>
          <w:numId w:val="16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оставлять включенным свет перед закрытием помещения.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обнаружении повреждений тары (упаковки), рассыпанных или разлитых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пожароопасных веществ и материалов следует немедленно удалить поврежденную тару (упаковку), очистить пол и убрать рассыпанные или разлитые вещества и материалы.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4.1.4. 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4.1.5. Хранение химических реактивов в химических лабораториях следует выполнять в соответствии с требованиями приказа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Минпроса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СССР от 10.07.1987 № 127.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4.1.6.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работник по окончании занятий убирает все пожароопасные и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 и материалы в помещения, оборудованные для их временного хранения.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транспортировки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</w:t>
      </w:r>
      <w:proofErr w:type="gramStart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proofErr w:type="spellEnd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gramEnd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взрывоопасных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материалов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4.2.1. При перемещении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пожароопасных веществ надо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выполнять требования Правил противопожарного режима в Российской Федерации, утвержденных 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Правительства РФ от 16.09.2020 № 1479,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другой утвержденной в установленном порядке технической документации по их транспортировке.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4.2.2. Перед транспортировкой необходимо убедиться, что на местах погрузки и разгрузки веществ и материалов есть:</w:t>
      </w:r>
    </w:p>
    <w:p w:rsidR="00181D0F" w:rsidRPr="008E1FD1" w:rsidRDefault="00E151F3" w:rsidP="008E1FD1">
      <w:pPr>
        <w:numPr>
          <w:ilvl w:val="0"/>
          <w:numId w:val="17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специальные приспособления, обеспечивающие безопасные условия проведения работ;</w:t>
      </w:r>
    </w:p>
    <w:p w:rsidR="00181D0F" w:rsidRDefault="00E151F3" w:rsidP="008E1FD1">
      <w:pPr>
        <w:numPr>
          <w:ilvl w:val="0"/>
          <w:numId w:val="17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первичные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D0F" w:rsidRPr="008E1FD1" w:rsidRDefault="00E151F3" w:rsidP="008E1FD1">
      <w:pPr>
        <w:numPr>
          <w:ilvl w:val="0"/>
          <w:numId w:val="17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исправное стационарное или временное электрическое освещение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во взрывозащищенном исполнении.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4.2.3. При транспортировке веществ и материалов запрещено:</w:t>
      </w:r>
    </w:p>
    <w:p w:rsidR="00181D0F" w:rsidRDefault="00E151F3" w:rsidP="008E1FD1">
      <w:pPr>
        <w:numPr>
          <w:ilvl w:val="0"/>
          <w:numId w:val="18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толчки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торможения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D0F" w:rsidRDefault="00E151F3" w:rsidP="008E1FD1">
      <w:pPr>
        <w:numPr>
          <w:ilvl w:val="0"/>
          <w:numId w:val="18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огнем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D0F" w:rsidRPr="008E1FD1" w:rsidRDefault="00E151F3" w:rsidP="008E1FD1">
      <w:pPr>
        <w:numPr>
          <w:ilvl w:val="0"/>
          <w:numId w:val="18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оставлять транспортное средство (при использовании) без присмотра.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4.2.4. Не разрешается производить погрузочно-разгрузочные работы с взрывопожароопасными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4.2.4. Запрещено грузить в один контейнер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 и материалы, не разрешенные к совместной перевозке.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применения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</w:t>
      </w:r>
      <w:proofErr w:type="gramStart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proofErr w:type="spellEnd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gramEnd"/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взрывоопасных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материалов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4.3.1.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4.3.2. Запрещается проводить работы на опытных (экспериментальных) установках, связанных с применением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пожароопасных веществ и материалов, не принятых в эксплуатацию в установленном порядке директором образовательной организации.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4.4. Специальная одежда лиц, работающих с маслами, лаками, красками и другими легковоспламеняющимися и горючими жидкостями и материалами, хранится в подвешенном виде в металлических шкафах, установленных в специально отведенных для этой цели местах. Загрязненную спецодежду необходимо немедленно снять и отправить в стирку.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4.5. Сырье, полуфабрикаты и готовая продукция в образовательной организации не 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4.6.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и спецодежда после окончания работы должны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Уборка горючих отходов и пыли производиться немедленно по окончании работ. Горючие отходы и пыль должны убираться в специальные ящики-контейнеры, которые должны быть освобождены по окончании рабочей смены. Запрещается хранить горючие отходы на путях эвакуации.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4.7. Производственные процессы, при которых надо устанавливать предельные показания контрольно-измерительных приборов (манометры, термометры и др.), в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не ведутся.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осмотра и закрытия помещений по окончании работы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Работники образовательной организации каждый раз по окончании работы проводят осмотр занимаемых и вверенных им помещений перед их закрытием.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5.2. При осмотре помещений работник проверяет:</w:t>
      </w:r>
    </w:p>
    <w:p w:rsidR="00181D0F" w:rsidRPr="008E1FD1" w:rsidRDefault="00E151F3" w:rsidP="008E1FD1">
      <w:pPr>
        <w:numPr>
          <w:ilvl w:val="0"/>
          <w:numId w:val="1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отключено ли электрооборудование и бытовые электроприборы,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 w:rsidR="00181D0F" w:rsidRPr="008E1FD1" w:rsidRDefault="00E151F3" w:rsidP="008E1FD1">
      <w:pPr>
        <w:numPr>
          <w:ilvl w:val="0"/>
          <w:numId w:val="1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закрыты ли окна и форточки;</w:t>
      </w:r>
    </w:p>
    <w:p w:rsidR="00181D0F" w:rsidRPr="008E1FD1" w:rsidRDefault="00E151F3" w:rsidP="008E1FD1">
      <w:pPr>
        <w:numPr>
          <w:ilvl w:val="0"/>
          <w:numId w:val="19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свободны ли эвакуационные проходы, выходы и подступы к первичным средствам пожаротушения;</w:t>
      </w:r>
    </w:p>
    <w:p w:rsidR="00181D0F" w:rsidRPr="008E1FD1" w:rsidRDefault="00E151F3" w:rsidP="008E1FD1">
      <w:pPr>
        <w:numPr>
          <w:ilvl w:val="0"/>
          <w:numId w:val="19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удалены ли из помещения сгораемые отходы и упаковочный материал (мусор).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5.3. В случае обнаружения неисправностей лицо обязано немедленно доложить о случившемся непосредственному руководителю или заместителю директора по АХЧ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способом.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5.4. После закрытия помещений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обязано сдать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ключина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 охраны.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5.5. Лицу запрещено закрывать помещение в случае обнаружения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каких-либо неисправностей, которые могут повлечь за собой возгорание или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применения открытого огня, проезда транспорта</w:t>
      </w:r>
      <w:r w:rsidRPr="008E1FD1">
        <w:rPr>
          <w:lang w:val="ru-RU"/>
        </w:rPr>
        <w:br/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проведения пожароопасных работ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6.1. На территории, в зданиях и помещениях образовательной организации на основании статьи 12 Федерального закона от 23.02.2013 № 15-ФЗ «Об охране здоровья граждан от воздействия окружающего табачного дыма и последствий потребления табака» запрещается курение табака, кальянов, электронных сигарет и других устройств, имитирующих курение.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6.2. Запрещено парковать автотранспо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рт в пр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отивопожарных разрывах между зданиями и сооружениями, на крышках колодцев пожарных гидрантов.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6.3. Запрещено применение открытого огня для целей, не предназначенных для проведения противопожарных работ. Применение открытого огня возможно при проведении пожароопасных работ, которые необходимо проводить в соответствии с требованиями пункта 3.2 настоящей инструкции и требований законодательства о пожарной безопасности.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пожароопасных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категорически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Pr="008E1FD1" w:rsidRDefault="00E151F3" w:rsidP="008E1FD1">
      <w:pPr>
        <w:numPr>
          <w:ilvl w:val="0"/>
          <w:numId w:val="20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на сцене, в зрительном зале и подсобных помещениях при проведении массовых мероприятий;</w:t>
      </w:r>
    </w:p>
    <w:p w:rsidR="00181D0F" w:rsidRPr="008E1FD1" w:rsidRDefault="00E151F3" w:rsidP="008E1FD1">
      <w:pPr>
        <w:numPr>
          <w:ilvl w:val="0"/>
          <w:numId w:val="20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в местах погрузочно-разгрузочных работ с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пожаровзрывоопасными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пожароопасными веществами и материалами;</w:t>
      </w:r>
    </w:p>
    <w:p w:rsidR="00181D0F" w:rsidRPr="008E1FD1" w:rsidRDefault="00E151F3" w:rsidP="008E1FD1">
      <w:pPr>
        <w:numPr>
          <w:ilvl w:val="0"/>
          <w:numId w:val="20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в помещениях, где используется инструмент, дающий искрение, а также при производстве работ с применением горючих веществ и материалов.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6.4. Все пожароопасные работы должны проводиться по наряду-допуску, который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выдаетответственный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пожарную безопасность.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Наряд-допуск оформляется по требованиям 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 режима, утвержденным постановлением Правительства РФ от 16.09.2020 № 1479.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Обязанности работников и порядок действий при пожаре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пожара или задымления в здании эвакуация обучающихся, работников, а также посетителей производится по эвакуационным путям и эвакуационным выходам в соответствии с планом эвакуации при пожаре.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работников образовательной организации при пожаре, в том числе при вызове пожарной охраны, открытии и блокировании в открытом состоянии,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материальных ценностей, 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приведении в </w:t>
      </w:r>
      <w:proofErr w:type="spell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 всех помещений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Pr="008E1FD1" w:rsidRDefault="00E151F3" w:rsidP="008E1FD1">
      <w:pPr>
        <w:numPr>
          <w:ilvl w:val="0"/>
          <w:numId w:val="2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немедленно сообщить о ЧС в пожарную часть </w:t>
      </w:r>
      <w:proofErr w:type="spellStart"/>
      <w:r w:rsidR="008E1FD1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gramStart"/>
      <w:r w:rsidR="008E1FD1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8E1FD1">
        <w:rPr>
          <w:rFonts w:hAnsi="Times New Roman" w:cs="Times New Roman"/>
          <w:color w:val="000000"/>
          <w:sz w:val="24"/>
          <w:szCs w:val="24"/>
          <w:lang w:val="ru-RU"/>
        </w:rPr>
        <w:t>урагино</w:t>
      </w:r>
      <w:proofErr w:type="spellEnd"/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81D0F" w:rsidRDefault="00E151F3" w:rsidP="008E1FD1">
      <w:pPr>
        <w:numPr>
          <w:ilvl w:val="0"/>
          <w:numId w:val="2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</w:t>
      </w:r>
      <w:proofErr w:type="spellEnd"/>
      <w:r w:rsidR="008E1FD1">
        <w:rPr>
          <w:rFonts w:hAnsi="Times New Roman" w:cs="Times New Roman"/>
          <w:color w:val="000000"/>
          <w:sz w:val="24"/>
          <w:szCs w:val="24"/>
        </w:rPr>
        <w:t xml:space="preserve"> 101, 112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181D0F" w:rsidRPr="008E1FD1" w:rsidRDefault="00E151F3" w:rsidP="008E1FD1">
      <w:pPr>
        <w:numPr>
          <w:ilvl w:val="0"/>
          <w:numId w:val="2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, при этом необходимо назвать адрес, место возникновения пожара (этаж, номер помещения), сообщить фамилию, должность;</w:t>
      </w:r>
    </w:p>
    <w:p w:rsidR="00181D0F" w:rsidRPr="008E1FD1" w:rsidRDefault="00E151F3" w:rsidP="008E1FD1">
      <w:pPr>
        <w:numPr>
          <w:ilvl w:val="0"/>
          <w:numId w:val="2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доложить о пожаре своему непосредственному руководителю;</w:t>
      </w:r>
    </w:p>
    <w:p w:rsidR="00181D0F" w:rsidRPr="008E1FD1" w:rsidRDefault="00E151F3" w:rsidP="008E1FD1">
      <w:pPr>
        <w:numPr>
          <w:ilvl w:val="0"/>
          <w:numId w:val="2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выполнять команды по эвакуации, поступившие от непосредственного руководителя и по системе оповещения;</w:t>
      </w:r>
    </w:p>
    <w:p w:rsidR="00181D0F" w:rsidRPr="008E1FD1" w:rsidRDefault="00E151F3" w:rsidP="008E1FD1">
      <w:pPr>
        <w:numPr>
          <w:ilvl w:val="0"/>
          <w:numId w:val="2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 w:rsidR="00181D0F" w:rsidRPr="008E1FD1" w:rsidRDefault="00E151F3" w:rsidP="008E1FD1">
      <w:pPr>
        <w:numPr>
          <w:ilvl w:val="0"/>
          <w:numId w:val="2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взять с собой средство индивидуальной защиты органов дыхания и при необходимости надеть его;</w:t>
      </w:r>
    </w:p>
    <w:p w:rsidR="00181D0F" w:rsidRPr="008E1FD1" w:rsidRDefault="00E151F3" w:rsidP="008E1FD1">
      <w:pPr>
        <w:numPr>
          <w:ilvl w:val="0"/>
          <w:numId w:val="21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при открытии на пути эвакуации и блокировании в открытом состоянии,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 w:rsidR="00181D0F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Руководящие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D0F" w:rsidRPr="008E1FD1" w:rsidRDefault="00E151F3" w:rsidP="008E1FD1">
      <w:pPr>
        <w:numPr>
          <w:ilvl w:val="0"/>
          <w:numId w:val="22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сообщить о пожаре по телефону 101 или 112 в пожарную охрану (при этом необходимо назвать адрес объекта, место возникновения пожара, сообщить свою фамилию и должность);</w:t>
      </w:r>
    </w:p>
    <w:p w:rsidR="00181D0F" w:rsidRPr="008E1FD1" w:rsidRDefault="00E151F3" w:rsidP="008E1FD1">
      <w:pPr>
        <w:numPr>
          <w:ilvl w:val="0"/>
          <w:numId w:val="22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немедленно оповестить подчиненных работников, обучающихся и посетителей о возникшем пожаре и организовать их эвакуацию в безопасное место;</w:t>
      </w:r>
    </w:p>
    <w:p w:rsidR="00181D0F" w:rsidRPr="008E1FD1" w:rsidRDefault="00E151F3" w:rsidP="008E1FD1">
      <w:pPr>
        <w:numPr>
          <w:ilvl w:val="0"/>
          <w:numId w:val="22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проконтролировать, чтобы 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подчиненные работники, обучающиеся и посетители взяли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с собой средства индивидуальной защиты органов дыхания и при необходимости использовали их;</w:t>
      </w:r>
    </w:p>
    <w:p w:rsidR="00181D0F" w:rsidRPr="008E1FD1" w:rsidRDefault="00E151F3" w:rsidP="008E1FD1">
      <w:pPr>
        <w:numPr>
          <w:ilvl w:val="0"/>
          <w:numId w:val="22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на месте сбора проверить наличие подчиненных работников, обучающихся и посетителей, проинформировать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о принятых мерах по эвакуации людей и материальных ценностей.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proofErr w:type="gramStart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пожарную безопасность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181D0F" w:rsidRPr="008E1FD1" w:rsidRDefault="00E151F3" w:rsidP="008E1FD1">
      <w:pPr>
        <w:numPr>
          <w:ilvl w:val="0"/>
          <w:numId w:val="23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немедленно прибыть к месту пожара;</w:t>
      </w:r>
    </w:p>
    <w:p w:rsidR="00181D0F" w:rsidRPr="008E1FD1" w:rsidRDefault="00E151F3" w:rsidP="008E1FD1">
      <w:pPr>
        <w:numPr>
          <w:ilvl w:val="0"/>
          <w:numId w:val="23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проверить время сообщения о возникновении пожара в пожарную охрану (при необходимости продублировать сообщение о пожаре по телефону 101 или 112 в пожарную охрану);</w:t>
      </w:r>
    </w:p>
    <w:p w:rsidR="00181D0F" w:rsidRPr="008E1FD1" w:rsidRDefault="00E151F3" w:rsidP="008E1FD1">
      <w:pPr>
        <w:numPr>
          <w:ilvl w:val="0"/>
          <w:numId w:val="23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проверить включение автоматических установок пожаротушения и пожарной сигнализации, системы оповещения людей о пожаре, в случае необходимости дать указание дежурному персоналу о ручном включении систем противопожарной защиты;</w:t>
      </w:r>
    </w:p>
    <w:p w:rsidR="00181D0F" w:rsidRPr="008E1FD1" w:rsidRDefault="00E151F3" w:rsidP="008E1FD1">
      <w:pPr>
        <w:numPr>
          <w:ilvl w:val="0"/>
          <w:numId w:val="23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принять информацию от руководящих работников образовательной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принятых мерах;</w:t>
      </w:r>
    </w:p>
    <w:p w:rsidR="00181D0F" w:rsidRPr="008E1FD1" w:rsidRDefault="00E151F3" w:rsidP="008E1FD1">
      <w:pPr>
        <w:numPr>
          <w:ilvl w:val="0"/>
          <w:numId w:val="23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дать распоряжение работнику, ответственному за электробезопасность;</w:t>
      </w:r>
    </w:p>
    <w:p w:rsidR="00181D0F" w:rsidRPr="008E1FD1" w:rsidRDefault="00E151F3" w:rsidP="008E1FD1">
      <w:pPr>
        <w:numPr>
          <w:ilvl w:val="0"/>
          <w:numId w:val="23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проверить выполнение работниками команды о прекращении работ в здании образовательной организации, где произошел пожар, кроме работ, связанных с мероприятиями по ликвидации пожара;</w:t>
      </w:r>
    </w:p>
    <w:p w:rsidR="00181D0F" w:rsidRPr="008E1FD1" w:rsidRDefault="00E151F3" w:rsidP="008E1FD1">
      <w:pPr>
        <w:numPr>
          <w:ilvl w:val="0"/>
          <w:numId w:val="23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проверить эвакуацию за пределы опасной зоны всех работников, не участвующих в тушении пожара, при необходимости дать дополнительные указания об их эвакуации;</w:t>
      </w:r>
    </w:p>
    <w:p w:rsidR="00181D0F" w:rsidRPr="008E1FD1" w:rsidRDefault="00E151F3" w:rsidP="008E1FD1">
      <w:pPr>
        <w:numPr>
          <w:ilvl w:val="0"/>
          <w:numId w:val="23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осуществлять общее руководство по тушению возгорания средствами пожаротушения и спасению людей до прибытия подразделения пожарной охраны;</w:t>
      </w:r>
    </w:p>
    <w:p w:rsidR="00181D0F" w:rsidRPr="008E1FD1" w:rsidRDefault="00E151F3" w:rsidP="008E1FD1">
      <w:pPr>
        <w:numPr>
          <w:ilvl w:val="0"/>
          <w:numId w:val="23"/>
        </w:numPr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обеспечивать информирование руководителя тушения пожара о конструктивных и технологических особенностях здания образовательной организации.</w:t>
      </w:r>
    </w:p>
    <w:p w:rsidR="00181D0F" w:rsidRPr="008E1FD1" w:rsidRDefault="00E151F3" w:rsidP="008E1FD1">
      <w:pPr>
        <w:ind w:left="-709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Допустимое количество людей,</w:t>
      </w:r>
      <w:r w:rsidR="008E1FD1">
        <w:rPr>
          <w:lang w:val="ru-RU"/>
        </w:rPr>
        <w:t xml:space="preserve"> </w:t>
      </w:r>
      <w:r w:rsidRPr="008E1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 могут одновременно находиться в здании, помещениях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8.1. Допустимое количество людей, которые могут одновременно находиться в зданиях (с учетом посетителей):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а) по адресу: </w:t>
      </w:r>
      <w:proofErr w:type="spellStart"/>
      <w:r w:rsidR="008E1FD1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. Курагино, ул. Ленина,2- 180 человек </w:t>
      </w:r>
      <w:proofErr w:type="spellStart"/>
      <w:r w:rsidR="008E1FD1">
        <w:rPr>
          <w:rFonts w:hAnsi="Times New Roman" w:cs="Times New Roman"/>
          <w:color w:val="000000"/>
          <w:sz w:val="24"/>
          <w:szCs w:val="24"/>
          <w:lang w:val="ru-RU"/>
        </w:rPr>
        <w:t>рассредоточенно</w:t>
      </w:r>
      <w:proofErr w:type="spellEnd"/>
      <w:r w:rsid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 помещениям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>8.2. Предельное количество людей, которые могут одновременно находиться в помещениях для массового пребывания людей (с учетом посетителей):</w:t>
      </w:r>
    </w:p>
    <w:p w:rsidR="00181D0F" w:rsidRPr="008E1FD1" w:rsidRDefault="00E151F3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а) </w:t>
      </w:r>
      <w:r w:rsid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музыкальны 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зал здания</w:t>
      </w:r>
      <w:r w:rsidR="008E1FD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человек;</w:t>
      </w:r>
    </w:p>
    <w:p w:rsidR="00181D0F" w:rsidRPr="008E1FD1" w:rsidRDefault="008E1FD1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E151F3" w:rsidRPr="008E1FD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E151F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 зал </w:t>
      </w:r>
      <w:r w:rsidR="00E151F3"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E151F3"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E151F3" w:rsidRPr="008E1FD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181D0F" w:rsidRPr="008E1FD1" w:rsidRDefault="00181D0F" w:rsidP="008E1FD1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81D0F" w:rsidRPr="008E1FD1" w:rsidSect="008E1FD1">
      <w:pgSz w:w="11907" w:h="16839"/>
      <w:pgMar w:top="567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0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57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1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41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A4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42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17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72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45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E6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86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FA7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B4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96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AB3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92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06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B1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11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93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0E4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E77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E22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22"/>
  </w:num>
  <w:num w:numId="5">
    <w:abstractNumId w:val="20"/>
  </w:num>
  <w:num w:numId="6">
    <w:abstractNumId w:val="15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16"/>
  </w:num>
  <w:num w:numId="13">
    <w:abstractNumId w:val="8"/>
  </w:num>
  <w:num w:numId="14">
    <w:abstractNumId w:val="3"/>
  </w:num>
  <w:num w:numId="15">
    <w:abstractNumId w:val="10"/>
  </w:num>
  <w:num w:numId="16">
    <w:abstractNumId w:val="13"/>
  </w:num>
  <w:num w:numId="17">
    <w:abstractNumId w:val="17"/>
  </w:num>
  <w:num w:numId="18">
    <w:abstractNumId w:val="5"/>
  </w:num>
  <w:num w:numId="19">
    <w:abstractNumId w:val="12"/>
  </w:num>
  <w:num w:numId="20">
    <w:abstractNumId w:val="2"/>
  </w:num>
  <w:num w:numId="21">
    <w:abstractNumId w:val="1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1D0F"/>
    <w:rsid w:val="002D33B1"/>
    <w:rsid w:val="002D3591"/>
    <w:rsid w:val="003514A0"/>
    <w:rsid w:val="004F7E17"/>
    <w:rsid w:val="005A05CE"/>
    <w:rsid w:val="00653AF6"/>
    <w:rsid w:val="007E7528"/>
    <w:rsid w:val="008E1FD1"/>
    <w:rsid w:val="00B73A5A"/>
    <w:rsid w:val="00DF2642"/>
    <w:rsid w:val="00E151F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26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26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Колясникова</dc:creator>
  <dc:description>Подготовлено экспертами Актион-МЦФЭР</dc:description>
  <cp:lastModifiedBy>Asus</cp:lastModifiedBy>
  <cp:revision>5</cp:revision>
  <cp:lastPrinted>2021-10-01T07:21:00Z</cp:lastPrinted>
  <dcterms:created xsi:type="dcterms:W3CDTF">2020-12-29T07:59:00Z</dcterms:created>
  <dcterms:modified xsi:type="dcterms:W3CDTF">2021-10-04T04:26:00Z</dcterms:modified>
</cp:coreProperties>
</file>