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5" w:rsidRDefault="00D93A55" w:rsidP="00D93A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55">
        <w:rPr>
          <w:rFonts w:ascii="Times New Roman" w:hAnsi="Times New Roman"/>
          <w:b/>
          <w:sz w:val="28"/>
          <w:szCs w:val="28"/>
        </w:rPr>
        <w:t>Консультация для родителей Ритмика</w:t>
      </w:r>
    </w:p>
    <w:p w:rsidR="00293F8E" w:rsidRPr="00293F8E" w:rsidRDefault="00293F8E" w:rsidP="00D93A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93F8E">
        <w:rPr>
          <w:rFonts w:ascii="Times New Roman" w:hAnsi="Times New Roman"/>
          <w:b/>
          <w:sz w:val="24"/>
          <w:szCs w:val="24"/>
        </w:rPr>
        <w:t>БУКРИНА ЕЛЕНА МИХАЙЛОВНА</w:t>
      </w:r>
    </w:p>
    <w:bookmarkEnd w:id="0"/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В любых танцах для детей очень много полезного. Ритмика улучшает гибкость, тонус тела, развивает мускулы. Ритмика помогает в формировании хорошей осанки, равновесия и координации. Детская танцевальная ритмика пробуждает осознание красоты. Танец развивает уверенность и самоуважение. Танец улучшает восприимчивость, понимание, способность к оценке других, помогает научиться уважать их - как за сходства, так и за отличия.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Ритмика для детей – одно из направлений работы. Занятия предназначены  для детей от 5 лет.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 xml:space="preserve">Главным в программе танца для детей стоит задача формирования высокого эстетического вкуса детей и укрепления их физического состояния. 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Цель занятий ритмикой у детей: научить ребенка чувствовать свое тело, выражать чувства с помощью движений; помочь ребенку стать м</w:t>
      </w:r>
      <w:r>
        <w:rPr>
          <w:rFonts w:ascii="Times New Roman" w:hAnsi="Times New Roman"/>
          <w:sz w:val="28"/>
          <w:szCs w:val="28"/>
        </w:rPr>
        <w:t>енее скованным и стеснительным.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Особенность детской танцевальной ритмики: детская хореография развивает не только физические способности молодого организма, но и выстраивает творческие основы личности: сочетание музыки, движений и драматического искусства вырабатывает художественный вкус ребенка, а также способствует развитию ег</w:t>
      </w:r>
      <w:r>
        <w:rPr>
          <w:rFonts w:ascii="Times New Roman" w:hAnsi="Times New Roman"/>
          <w:sz w:val="28"/>
          <w:szCs w:val="28"/>
        </w:rPr>
        <w:t xml:space="preserve">о общей культуры и интеллекта. 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Большинство  уроков ритмики проходят в игровой форме. В программе обучения ритмика, основы хореографии, общая физическая подготовка. Дети учатся слушать музыку, у них развивается чувство ритма, координация, внимание и артистизм,</w:t>
      </w:r>
      <w:r>
        <w:rPr>
          <w:rFonts w:ascii="Times New Roman" w:hAnsi="Times New Roman"/>
          <w:sz w:val="28"/>
          <w:szCs w:val="28"/>
        </w:rPr>
        <w:t xml:space="preserve"> формируется правильная осанка.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lastRenderedPageBreak/>
        <w:t>Кроме того, что занятия ритмикой забавляют ребенка и приносят ему радость, существует множество факторов, почему данные уроки обязательно следует включить в образовательную систему ребенка: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Занятия ритмикой воспитывают у ребенка музыкальный вкус, прививают любовь к музыке.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Ребенок начинает разделять такие понятия, как темп, ритм и стиль музыки.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Ребенок обучается элементарным танцевальным движениям, улучшается его физическая форма и координация движений.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Благодаря занятиям развивается творческая активность.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Ребенок учится выражать свои эмоции, контролировать душевное состояние, адекватно реагировать на ситуацию.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Занятия ритмикой являются хорошей физической и эмоциональной разрядкой для активных деток.</w:t>
      </w:r>
    </w:p>
    <w:p w:rsidR="00D93A55" w:rsidRPr="00316585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Занятия ритмикой помогают раскрепоститься застенчивым деткам.</w:t>
      </w:r>
    </w:p>
    <w:p w:rsidR="00D93A55" w:rsidRPr="00372059" w:rsidRDefault="00D93A55" w:rsidP="00D93A55">
      <w:pPr>
        <w:spacing w:line="360" w:lineRule="auto"/>
        <w:rPr>
          <w:rFonts w:ascii="Times New Roman" w:hAnsi="Times New Roman"/>
          <w:sz w:val="28"/>
          <w:szCs w:val="28"/>
        </w:rPr>
      </w:pPr>
      <w:r w:rsidRPr="00316585">
        <w:rPr>
          <w:rFonts w:ascii="Times New Roman" w:hAnsi="Times New Roman"/>
          <w:sz w:val="28"/>
          <w:szCs w:val="28"/>
        </w:rPr>
        <w:t>Форма одежды</w:t>
      </w:r>
      <w:proofErr w:type="gramStart"/>
      <w:r w:rsidRPr="003165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16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85">
        <w:rPr>
          <w:rFonts w:ascii="Times New Roman" w:hAnsi="Times New Roman"/>
          <w:sz w:val="28"/>
          <w:szCs w:val="28"/>
        </w:rPr>
        <w:t>велосипедки</w:t>
      </w:r>
      <w:proofErr w:type="spellEnd"/>
      <w:r w:rsidRPr="00316585">
        <w:rPr>
          <w:rFonts w:ascii="Times New Roman" w:hAnsi="Times New Roman"/>
          <w:sz w:val="28"/>
          <w:szCs w:val="28"/>
        </w:rPr>
        <w:t>, футболка, носки и чешки</w:t>
      </w:r>
    </w:p>
    <w:p w:rsidR="002D35EB" w:rsidRDefault="002D35EB"/>
    <w:sectPr w:rsidR="002D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5"/>
    <w:rsid w:val="00086AD4"/>
    <w:rsid w:val="00113664"/>
    <w:rsid w:val="00293F8E"/>
    <w:rsid w:val="002D35EB"/>
    <w:rsid w:val="00D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2015-09-04T04:33:00Z</dcterms:created>
  <dcterms:modified xsi:type="dcterms:W3CDTF">2015-09-04T04:46:00Z</dcterms:modified>
</cp:coreProperties>
</file>