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30" w:rsidRPr="00362C30" w:rsidRDefault="00362C30" w:rsidP="00362C30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362C30">
        <w:rPr>
          <w:rFonts w:ascii="Times New Roman" w:hAnsi="Times New Roman"/>
          <w:b/>
          <w:kern w:val="36"/>
          <w:sz w:val="28"/>
          <w:szCs w:val="28"/>
        </w:rPr>
        <w:t xml:space="preserve">НОД для старшей группы «Я — Человек. Линия жизни» 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Цель: воспитание основ культуры здоровья детей.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Задачи: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1. Формировать представление детей о том, что здоровье – главная ценность человеческой жизни; вызвать желание научиться заботиться о своём здоровье, беречь его.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 xml:space="preserve">2. Познакомить детей с линией жизни человека. Используя генетический и функциональный подходы, показать смену поколений человека (замену одной системы другой) через введение </w:t>
      </w:r>
      <w:proofErr w:type="spellStart"/>
      <w:r w:rsidRPr="00362C30">
        <w:rPr>
          <w:rFonts w:ascii="Times New Roman" w:hAnsi="Times New Roman"/>
          <w:sz w:val="28"/>
          <w:szCs w:val="28"/>
        </w:rPr>
        <w:t>пятиэкранного</w:t>
      </w:r>
      <w:proofErr w:type="spellEnd"/>
      <w:r w:rsidRPr="00362C30">
        <w:rPr>
          <w:rFonts w:ascii="Times New Roman" w:hAnsi="Times New Roman"/>
          <w:sz w:val="28"/>
          <w:szCs w:val="28"/>
        </w:rPr>
        <w:t xml:space="preserve"> системного оператора.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3. Способствовать пониманию своего «Я», при этом укрепляя уважительные и дружественные отношения в коллективе сверстников; развивать основы социального взаимодействия между мальчиками и девочками.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4. Упражнять детей в хоровых и индивидуальных ответах на вопросы взрослого, побуждать к умению рассуждать и делать выводы; активизировать словарь детей: линия жизни, плод, зародыш, младенец, пожилой человек, здоровье, части тела.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5. Вызвать эмоциональный отклик на музыку, двигательные игры, релаксацию.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Ход НОД: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1. Вводная часть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</w:t>
      </w:r>
      <w:bookmarkStart w:id="0" w:name="_GoBack"/>
      <w:bookmarkEnd w:id="0"/>
      <w:r w:rsidRPr="00362C30">
        <w:rPr>
          <w:rFonts w:ascii="Times New Roman" w:hAnsi="Times New Roman"/>
          <w:sz w:val="28"/>
          <w:szCs w:val="28"/>
        </w:rPr>
        <w:t>: - Ребята, давайте поздороваемся с нашими гостями. Давайте покажем, как мы ещё по-другому умеем здороваться.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Упражнение «Здравствуй» (Музыка № 1)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lastRenderedPageBreak/>
        <w:t>Под музыку дети ходят по залу, на остановку музыки находят себе пару и говорят: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«Здравствуй, здравствуй, милый друг! (здороваются за руку)</w:t>
      </w:r>
      <w:proofErr w:type="gramStart"/>
      <w:r w:rsidRPr="00362C3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Посмотри-ка ты вокруг (разводят руки в стороны)</w:t>
      </w:r>
      <w:proofErr w:type="gramStart"/>
      <w:r w:rsidRPr="00362C3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Здравствуй, здравствуй, улыбнись (здороваются, улыбаются)</w:t>
      </w:r>
      <w:proofErr w:type="gramStart"/>
      <w:r w:rsidRPr="00362C3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И друг другу поклонись! » (поклон)</w:t>
      </w:r>
      <w:proofErr w:type="gramStart"/>
      <w:r w:rsidRPr="00362C3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В: - Молодцы! Подойдите, пожалуйста, ко мне, встаньте в круг.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- Ребята, а для чего люди здороваются? (Варианты детей)</w:t>
      </w:r>
      <w:proofErr w:type="gramStart"/>
      <w:r w:rsidRPr="00362C3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- Да, вы всё правильно говорите, но вслушайтесь в слово «здравствуйте». Когда мы его произносим, то мы желаем человеку здравия, т. е. быть здоровым. Послушайте про это небольшое стихотворение, его приготовила для вас Алина.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«Здравствуй, ты скажешь человеку.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Здравствуй, улыбнётся он в ответ,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И, наверно, не пойдёт в аптеку,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И здоровым будет много-много лет».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В: - Не забывайте говорить это удивительное русское слово, потому что от этого слова поднимается настроение, ведь мы не только приветствуем человека, но и желаем ему здоровья.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2 часть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Игра «Волшебное зеркало»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lastRenderedPageBreak/>
        <w:t>В: - Итак, слово «здравствуй» волшебное. А я принесла вам ещё волшебную коробочку. В ней находится самое дорогое, что есть на свете. Как вы думаете, что это может быть? (Рассуждения детей)</w:t>
      </w:r>
      <w:proofErr w:type="gramStart"/>
      <w:r w:rsidRPr="00362C3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В: - Не будем гадать, посмотрим (прохожу по кругу, показываю коробочку, внутри которой зеркало)</w:t>
      </w:r>
      <w:proofErr w:type="gramStart"/>
      <w:r w:rsidRPr="00362C3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- Подумайте, что же самое дорогое на свете вы там увидели? (Варианты детей)</w:t>
      </w:r>
      <w:proofErr w:type="gramStart"/>
      <w:r w:rsidRPr="00362C3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 xml:space="preserve">- Каждый увидел себя. Значит самое дорогое на свете - Я сам. И каждый человек должен научиться любить себя, но при этом не забывать любить своих родных, близких, уважать друзей, окружающих людей, беречь природу. Но есть ещё что-то у человека, чего не купишь в магазине ни за какие деньги. </w:t>
      </w:r>
      <w:proofErr w:type="gramStart"/>
      <w:r w:rsidRPr="00362C30">
        <w:rPr>
          <w:rFonts w:ascii="Times New Roman" w:hAnsi="Times New Roman"/>
          <w:sz w:val="28"/>
          <w:szCs w:val="28"/>
        </w:rPr>
        <w:t>Может вы знаете</w:t>
      </w:r>
      <w:proofErr w:type="gramEnd"/>
      <w:r w:rsidRPr="00362C30">
        <w:rPr>
          <w:rFonts w:ascii="Times New Roman" w:hAnsi="Times New Roman"/>
          <w:sz w:val="28"/>
          <w:szCs w:val="28"/>
        </w:rPr>
        <w:t>?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В:- Самое дорогое у каждого из нас – это здоровье. И если вы себя любите, то каждый ну просто обязан научиться заботиться о своём здоровье, беречь его. А вы хотите этому научиться? Начнём прямо сейчас? Тогда слушайте…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Работа с «Системным Оператором»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2C30">
        <w:rPr>
          <w:rFonts w:ascii="Times New Roman" w:hAnsi="Times New Roman"/>
          <w:sz w:val="28"/>
          <w:szCs w:val="28"/>
        </w:rPr>
        <w:t>В</w:t>
      </w:r>
      <w:proofErr w:type="gramEnd"/>
      <w:r w:rsidRPr="00362C30">
        <w:rPr>
          <w:rFonts w:ascii="Times New Roman" w:hAnsi="Times New Roman"/>
          <w:sz w:val="28"/>
          <w:szCs w:val="28"/>
        </w:rPr>
        <w:t xml:space="preserve">: - </w:t>
      </w:r>
      <w:proofErr w:type="gramStart"/>
      <w:r w:rsidRPr="00362C30">
        <w:rPr>
          <w:rFonts w:ascii="Times New Roman" w:hAnsi="Times New Roman"/>
          <w:sz w:val="28"/>
          <w:szCs w:val="28"/>
        </w:rPr>
        <w:t>Я</w:t>
      </w:r>
      <w:proofErr w:type="gramEnd"/>
      <w:r w:rsidRPr="00362C30">
        <w:rPr>
          <w:rFonts w:ascii="Times New Roman" w:hAnsi="Times New Roman"/>
          <w:sz w:val="28"/>
          <w:szCs w:val="28"/>
        </w:rPr>
        <w:t xml:space="preserve"> хочу вам рассказать историю про одного человека. А поможет нам Волшебный экран. Присаживайтесь. Слушайте и в нужный момент мне помогайте. Только уговор: «Хором не кричать, будем руку поднимать».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2C30">
        <w:rPr>
          <w:rFonts w:ascii="Times New Roman" w:hAnsi="Times New Roman"/>
          <w:sz w:val="28"/>
          <w:szCs w:val="28"/>
        </w:rPr>
        <w:t>В: - Жил-был человечек, вот такой (показываю схему, ему 5 лет, он дошкольник, как и вы.</w:t>
      </w:r>
      <w:proofErr w:type="gramEnd"/>
      <w:r w:rsidRPr="00362C30">
        <w:rPr>
          <w:rFonts w:ascii="Times New Roman" w:hAnsi="Times New Roman"/>
          <w:sz w:val="28"/>
          <w:szCs w:val="28"/>
        </w:rPr>
        <w:t xml:space="preserve"> - Кто это мог быть? - Да, не совсем понятно. (Девочка, мальчик)</w:t>
      </w:r>
      <w:proofErr w:type="gramStart"/>
      <w:r w:rsidRPr="00362C3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- Вот ещё одна схема. Посмотрите внимательно, кто себя узнаёт, встаньте. (Внесла схему девочки)</w:t>
      </w:r>
      <w:proofErr w:type="gramStart"/>
      <w:r w:rsidRPr="00362C3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- Мальчики, расскажите, какие у нас девочки? (Нежные, ласковые и т. д.)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lastRenderedPageBreak/>
        <w:t>- Что вы любите делать? (Танцевать, играть в куклы и т. д.)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2C30">
        <w:rPr>
          <w:rFonts w:ascii="Times New Roman" w:hAnsi="Times New Roman"/>
          <w:sz w:val="28"/>
          <w:szCs w:val="28"/>
        </w:rPr>
        <w:t>В</w:t>
      </w:r>
      <w:proofErr w:type="gramEnd"/>
      <w:r w:rsidRPr="00362C30">
        <w:rPr>
          <w:rFonts w:ascii="Times New Roman" w:hAnsi="Times New Roman"/>
          <w:sz w:val="28"/>
          <w:szCs w:val="28"/>
        </w:rPr>
        <w:t>: - Вот ещё одна схема. Встаньте, пожалуйста, кто себя в ней узнал? Как вы догадались?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- Девочки, расскажите, какие у нас мальчики? (Сильные, смелые и т. п.)</w:t>
      </w:r>
      <w:proofErr w:type="gramStart"/>
      <w:r w:rsidRPr="00362C3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- А что же любят делать у нас мальчики (Спортом заниматься, играть в машины)</w:t>
      </w:r>
      <w:proofErr w:type="gramStart"/>
      <w:r w:rsidRPr="00362C3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В: - Покажите, что вы умеете делать. Но будьте внимательны, слушайте, для кого зазвучит музыка.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Динамическая пауза: «Мальчики – Девочки</w:t>
      </w:r>
      <w:proofErr w:type="gramStart"/>
      <w:r w:rsidRPr="00362C30">
        <w:rPr>
          <w:rFonts w:ascii="Times New Roman" w:hAnsi="Times New Roman"/>
          <w:sz w:val="28"/>
          <w:szCs w:val="28"/>
        </w:rPr>
        <w:t>»(</w:t>
      </w:r>
      <w:proofErr w:type="gramEnd"/>
      <w:r w:rsidRPr="00362C30">
        <w:rPr>
          <w:rFonts w:ascii="Times New Roman" w:hAnsi="Times New Roman"/>
          <w:sz w:val="28"/>
          <w:szCs w:val="28"/>
        </w:rPr>
        <w:t>Музыка №2, 4)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2C30">
        <w:rPr>
          <w:rFonts w:ascii="Times New Roman" w:hAnsi="Times New Roman"/>
          <w:sz w:val="28"/>
          <w:szCs w:val="28"/>
        </w:rPr>
        <w:t>В</w:t>
      </w:r>
      <w:proofErr w:type="gramEnd"/>
      <w:r w:rsidRPr="00362C30">
        <w:rPr>
          <w:rFonts w:ascii="Times New Roman" w:hAnsi="Times New Roman"/>
          <w:sz w:val="28"/>
          <w:szCs w:val="28"/>
        </w:rPr>
        <w:t xml:space="preserve">: - Да, </w:t>
      </w:r>
      <w:proofErr w:type="gramStart"/>
      <w:r w:rsidRPr="00362C30">
        <w:rPr>
          <w:rFonts w:ascii="Times New Roman" w:hAnsi="Times New Roman"/>
          <w:sz w:val="28"/>
          <w:szCs w:val="28"/>
        </w:rPr>
        <w:t>у</w:t>
      </w:r>
      <w:proofErr w:type="gramEnd"/>
      <w:r w:rsidRPr="00362C30">
        <w:rPr>
          <w:rFonts w:ascii="Times New Roman" w:hAnsi="Times New Roman"/>
          <w:sz w:val="28"/>
          <w:szCs w:val="28"/>
        </w:rPr>
        <w:t xml:space="preserve"> нас, мальчиков и девочек, много общего, но в то же время, мы и разные. Но всех нас можно назвать одним словом – Человек (показываю схему на «</w:t>
      </w:r>
      <w:proofErr w:type="gramStart"/>
      <w:r w:rsidRPr="00362C30">
        <w:rPr>
          <w:rFonts w:ascii="Times New Roman" w:hAnsi="Times New Roman"/>
          <w:sz w:val="28"/>
          <w:szCs w:val="28"/>
        </w:rPr>
        <w:t>СО</w:t>
      </w:r>
      <w:proofErr w:type="gramEnd"/>
      <w:r w:rsidRPr="00362C30">
        <w:rPr>
          <w:rFonts w:ascii="Times New Roman" w:hAnsi="Times New Roman"/>
          <w:sz w:val="28"/>
          <w:szCs w:val="28"/>
        </w:rPr>
        <w:t>», экран №1).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- А теперь скажите, частью какого мира является человек?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- Он относится к живой или неживой природе? (к живой)</w:t>
      </w:r>
      <w:proofErr w:type="gramStart"/>
      <w:r w:rsidRPr="00362C3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- Значит он, что умеет делать как и всё живое в этом мире? (расти, питаться)</w:t>
      </w:r>
      <w:proofErr w:type="gramStart"/>
      <w:r w:rsidRPr="00362C3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- А самое главное, что его отличает от многих других живых существ, человек умеет… (думать)</w:t>
      </w:r>
      <w:proofErr w:type="gramStart"/>
      <w:r w:rsidRPr="00362C3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В: - Попробуйте, отгадайте загадку, т. е. задачку-</w:t>
      </w:r>
      <w:proofErr w:type="spellStart"/>
      <w:r w:rsidRPr="00362C30">
        <w:rPr>
          <w:rFonts w:ascii="Times New Roman" w:hAnsi="Times New Roman"/>
          <w:sz w:val="28"/>
          <w:szCs w:val="28"/>
        </w:rPr>
        <w:t>думалку</w:t>
      </w:r>
      <w:proofErr w:type="spellEnd"/>
      <w:r w:rsidRPr="00362C30">
        <w:rPr>
          <w:rFonts w:ascii="Times New Roman" w:hAnsi="Times New Roman"/>
          <w:sz w:val="28"/>
          <w:szCs w:val="28"/>
        </w:rPr>
        <w:t>: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1). Чего больше, глаз или ушей у человека (</w:t>
      </w:r>
      <w:proofErr w:type="spellStart"/>
      <w:r w:rsidRPr="00362C30">
        <w:rPr>
          <w:rFonts w:ascii="Times New Roman" w:hAnsi="Times New Roman"/>
          <w:sz w:val="28"/>
          <w:szCs w:val="28"/>
        </w:rPr>
        <w:t>поравну</w:t>
      </w:r>
      <w:proofErr w:type="spellEnd"/>
      <w:r w:rsidRPr="00362C30">
        <w:rPr>
          <w:rFonts w:ascii="Times New Roman" w:hAnsi="Times New Roman"/>
          <w:sz w:val="28"/>
          <w:szCs w:val="28"/>
        </w:rPr>
        <w:t>) .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2). Чего меньше, ног с руками или ушей у человека? (ушей)</w:t>
      </w:r>
      <w:proofErr w:type="gramStart"/>
      <w:r w:rsidRPr="00362C3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3). Чего у него и у вас больше, чем по два? (пальцы, волосы, зубы)</w:t>
      </w:r>
      <w:proofErr w:type="gramStart"/>
      <w:r w:rsidRPr="00362C3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2C30">
        <w:rPr>
          <w:rFonts w:ascii="Times New Roman" w:hAnsi="Times New Roman"/>
          <w:sz w:val="28"/>
          <w:szCs w:val="28"/>
        </w:rPr>
        <w:t>В</w:t>
      </w:r>
      <w:proofErr w:type="gramEnd"/>
      <w:r w:rsidRPr="00362C30">
        <w:rPr>
          <w:rFonts w:ascii="Times New Roman" w:hAnsi="Times New Roman"/>
          <w:sz w:val="28"/>
          <w:szCs w:val="28"/>
        </w:rPr>
        <w:t xml:space="preserve">: - Но </w:t>
      </w:r>
      <w:proofErr w:type="gramStart"/>
      <w:r w:rsidRPr="00362C30">
        <w:rPr>
          <w:rFonts w:ascii="Times New Roman" w:hAnsi="Times New Roman"/>
          <w:sz w:val="28"/>
          <w:szCs w:val="28"/>
        </w:rPr>
        <w:t>в</w:t>
      </w:r>
      <w:proofErr w:type="gramEnd"/>
      <w:r w:rsidRPr="00362C30">
        <w:rPr>
          <w:rFonts w:ascii="Times New Roman" w:hAnsi="Times New Roman"/>
          <w:sz w:val="28"/>
          <w:szCs w:val="28"/>
        </w:rPr>
        <w:t xml:space="preserve"> нашей истории это будет мальчик Петя (убираю схему, ставлю картинку).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lastRenderedPageBreak/>
        <w:t>- Сколько ему лет? - Кто он? (дошкольник). Из чего состоит тело человека? Этим как раз похожи мальчики и девочки. (Вношу схему, экран №2)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- Повторяйте за мной и показывайте то, о чём будем говорить.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Игра «Моё тело»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Головушка-соловушка (гладят голову)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Лобик-бобик (выставляют как бычки)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И т. д. (</w:t>
      </w:r>
      <w:proofErr w:type="gramStart"/>
      <w:r w:rsidRPr="00362C30">
        <w:rPr>
          <w:rFonts w:ascii="Times New Roman" w:hAnsi="Times New Roman"/>
          <w:sz w:val="28"/>
          <w:szCs w:val="28"/>
        </w:rPr>
        <w:t>см</w:t>
      </w:r>
      <w:proofErr w:type="gramEnd"/>
      <w:r w:rsidRPr="00362C30">
        <w:rPr>
          <w:rFonts w:ascii="Times New Roman" w:hAnsi="Times New Roman"/>
          <w:sz w:val="28"/>
          <w:szCs w:val="28"/>
        </w:rPr>
        <w:t>:. программа М. Л. Лазарева «Здравствуй»)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В: - Вот мы и выяснили, из чего состоит тело человека.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Экран №3.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2C30">
        <w:rPr>
          <w:rFonts w:ascii="Times New Roman" w:hAnsi="Times New Roman"/>
          <w:sz w:val="28"/>
          <w:szCs w:val="28"/>
        </w:rPr>
        <w:t>В</w:t>
      </w:r>
      <w:proofErr w:type="gramEnd"/>
      <w:r w:rsidRPr="00362C30">
        <w:rPr>
          <w:rFonts w:ascii="Times New Roman" w:hAnsi="Times New Roman"/>
          <w:sz w:val="28"/>
          <w:szCs w:val="28"/>
        </w:rPr>
        <w:t>: - Давайте дальше погуляем по нашему экрану. Скажите, частью чего является сам человек, в данном случае мальчик Петя?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- А где сейчас каждый из вас находится?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- Можно сказать, что каждый – это часть всей группы?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- А где ещё живёт наш объект – человек? (в семье, в доме, на планете Земля)</w:t>
      </w:r>
      <w:proofErr w:type="gramStart"/>
      <w:r w:rsidRPr="00362C3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62C30">
        <w:rPr>
          <w:rFonts w:ascii="Times New Roman" w:hAnsi="Times New Roman"/>
          <w:sz w:val="28"/>
          <w:szCs w:val="28"/>
        </w:rPr>
        <w:t>(Вношу схемы) .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- Кто его друзья? (дети, родители, воспитатели, природа, дом, животные)</w:t>
      </w:r>
      <w:proofErr w:type="gramStart"/>
      <w:r w:rsidRPr="00362C3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- Хорошо, что у человека есть родители, друзья? Что в этом хорошего? (варианты)</w:t>
      </w:r>
      <w:proofErr w:type="gramStart"/>
      <w:r w:rsidRPr="00362C3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Экран №4.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 xml:space="preserve">В: - А </w:t>
      </w:r>
      <w:proofErr w:type="gramStart"/>
      <w:r w:rsidRPr="00362C30">
        <w:rPr>
          <w:rFonts w:ascii="Times New Roman" w:hAnsi="Times New Roman"/>
          <w:sz w:val="28"/>
          <w:szCs w:val="28"/>
        </w:rPr>
        <w:t>раньше</w:t>
      </w:r>
      <w:proofErr w:type="gramEnd"/>
      <w:r w:rsidRPr="00362C30">
        <w:rPr>
          <w:rFonts w:ascii="Times New Roman" w:hAnsi="Times New Roman"/>
          <w:sz w:val="28"/>
          <w:szCs w:val="28"/>
        </w:rPr>
        <w:t xml:space="preserve"> каким был Петя, дошкольник, 5-ти лет, как и вы? (Малыш)</w:t>
      </w:r>
      <w:proofErr w:type="gramStart"/>
      <w:r w:rsidRPr="00362C3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- А ещё раньше как его называли, когда он только родился?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 xml:space="preserve">(Младенец, грудничок, </w:t>
      </w:r>
      <w:proofErr w:type="gramStart"/>
      <w:r w:rsidRPr="00362C30">
        <w:rPr>
          <w:rFonts w:ascii="Times New Roman" w:hAnsi="Times New Roman"/>
          <w:sz w:val="28"/>
          <w:szCs w:val="28"/>
        </w:rPr>
        <w:t>лялька</w:t>
      </w:r>
      <w:proofErr w:type="gramEnd"/>
      <w:r w:rsidRPr="00362C30">
        <w:rPr>
          <w:rFonts w:ascii="Times New Roman" w:hAnsi="Times New Roman"/>
          <w:sz w:val="28"/>
          <w:szCs w:val="28"/>
        </w:rPr>
        <w:t>). (Выставить картинки.)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lastRenderedPageBreak/>
        <w:t>В: - Да, он был совсем маленьким, он, как и вы ничего не помнит, его тогда называли младенец, грудничок.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- Какие части тела у него были? (Те же)</w:t>
      </w:r>
      <w:proofErr w:type="gramStart"/>
      <w:r w:rsidRPr="00362C3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Экран №5, картинка.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- Чем же они отличались от тех, что у вас сейчас? (Маленькие)</w:t>
      </w:r>
      <w:proofErr w:type="gramStart"/>
      <w:r w:rsidRPr="00362C3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- Младенец умел бегать как вы, разговаривать, кушать сам? (Нет)</w:t>
      </w:r>
      <w:proofErr w:type="gramStart"/>
      <w:r w:rsidRPr="00362C3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 xml:space="preserve">- Что же получается, что- то я не пойму: он такой </w:t>
      </w:r>
      <w:proofErr w:type="gramStart"/>
      <w:r w:rsidRPr="00362C30">
        <w:rPr>
          <w:rFonts w:ascii="Times New Roman" w:hAnsi="Times New Roman"/>
          <w:sz w:val="28"/>
          <w:szCs w:val="28"/>
        </w:rPr>
        <w:t>же</w:t>
      </w:r>
      <w:proofErr w:type="gramEnd"/>
      <w:r w:rsidRPr="00362C30">
        <w:rPr>
          <w:rFonts w:ascii="Times New Roman" w:hAnsi="Times New Roman"/>
          <w:sz w:val="28"/>
          <w:szCs w:val="28"/>
        </w:rPr>
        <w:t xml:space="preserve"> как вы, только маленький, а ничего не умеет? Почему? (Варианты детей)</w:t>
      </w:r>
      <w:proofErr w:type="gramStart"/>
      <w:r w:rsidRPr="00362C3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В: - Правильно, дети, все части тела у него, как и у вас, только маленькие, слабенькие, хрупкие и ничего ещё не умеют делать.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(Экран № 5, схема)</w:t>
      </w:r>
      <w:proofErr w:type="gramStart"/>
      <w:r w:rsidRPr="00362C3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- Как же ему тогда быть, сам- то он ничего ещё не умеет?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2C30">
        <w:rPr>
          <w:rFonts w:ascii="Times New Roman" w:hAnsi="Times New Roman"/>
          <w:sz w:val="28"/>
          <w:szCs w:val="28"/>
        </w:rPr>
        <w:t>В</w:t>
      </w:r>
      <w:proofErr w:type="gramEnd"/>
      <w:r w:rsidRPr="00362C30">
        <w:rPr>
          <w:rFonts w:ascii="Times New Roman" w:hAnsi="Times New Roman"/>
          <w:sz w:val="28"/>
          <w:szCs w:val="28"/>
        </w:rPr>
        <w:t>: - Всё верно, с ним всегда была мама. Экран №6, картина. Она о нём заботилась, оберегала, кормила, играла с ним, и вся семья, безусловно, помогала маме.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2C30">
        <w:rPr>
          <w:rFonts w:ascii="Times New Roman" w:hAnsi="Times New Roman"/>
          <w:sz w:val="28"/>
          <w:szCs w:val="28"/>
        </w:rPr>
        <w:t>В</w:t>
      </w:r>
      <w:proofErr w:type="gramEnd"/>
      <w:r w:rsidRPr="00362C30">
        <w:rPr>
          <w:rFonts w:ascii="Times New Roman" w:hAnsi="Times New Roman"/>
          <w:sz w:val="28"/>
          <w:szCs w:val="28"/>
        </w:rPr>
        <w:t xml:space="preserve">: - А хотите </w:t>
      </w:r>
      <w:proofErr w:type="gramStart"/>
      <w:r w:rsidRPr="00362C30">
        <w:rPr>
          <w:rFonts w:ascii="Times New Roman" w:hAnsi="Times New Roman"/>
          <w:sz w:val="28"/>
          <w:szCs w:val="28"/>
        </w:rPr>
        <w:t>вам</w:t>
      </w:r>
      <w:proofErr w:type="gramEnd"/>
      <w:r w:rsidRPr="00362C30">
        <w:rPr>
          <w:rFonts w:ascii="Times New Roman" w:hAnsi="Times New Roman"/>
          <w:sz w:val="28"/>
          <w:szCs w:val="28"/>
        </w:rPr>
        <w:t xml:space="preserve"> секрет раскрою? (выставляю картинку зародыша – Экран №4) .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- Кто знает, что это такое?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- Это, дети, человечек. Только он совсем маленький, он ещё не родился – это зародыш. А как вы думаете, где он живёт? (В животе у мамы)</w:t>
      </w:r>
      <w:proofErr w:type="gramStart"/>
      <w:r w:rsidRPr="00362C3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- Т. е. жизнь человека началась ещё в животике у мамы (экран №6, картинка)</w:t>
      </w:r>
      <w:proofErr w:type="gramStart"/>
      <w:r w:rsidRPr="00362C3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Малыш там рос, развивался, всё слышал, чувствовал.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lastRenderedPageBreak/>
        <w:t>Экран №7. В: - Это всё было раньше, в прошлом. Давайте заглянем в будущее. Как изменится наш объект – человечек.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2C30">
        <w:rPr>
          <w:rFonts w:ascii="Times New Roman" w:hAnsi="Times New Roman"/>
          <w:sz w:val="28"/>
          <w:szCs w:val="28"/>
        </w:rPr>
        <w:t>В</w:t>
      </w:r>
      <w:proofErr w:type="gramEnd"/>
      <w:r w:rsidRPr="00362C30">
        <w:rPr>
          <w:rFonts w:ascii="Times New Roman" w:hAnsi="Times New Roman"/>
          <w:sz w:val="28"/>
          <w:szCs w:val="28"/>
        </w:rPr>
        <w:t>: - Что произойдёт с ним, и с вами тоже, когда вы подрастёте? (Он пойдёт в школу, будет учиться)</w:t>
      </w:r>
      <w:proofErr w:type="gramStart"/>
      <w:r w:rsidRPr="00362C3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- Как его будут называть (Школьником). (Экран№7, картинка)</w:t>
      </w:r>
      <w:proofErr w:type="gramStart"/>
      <w:r w:rsidRPr="00362C3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- Если человек уже не ребёнок, но ещё и не взрослый, его называют подросток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- А дальше? (Он поступит в институт, техникум, получит профессию)</w:t>
      </w:r>
      <w:proofErr w:type="gramStart"/>
      <w:r w:rsidRPr="00362C3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- А кем вы хотите стать?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- Что дальше произойдёт? (Станет взрослым, женится, будут у него дети)</w:t>
      </w:r>
      <w:proofErr w:type="gramStart"/>
      <w:r w:rsidRPr="00362C3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- А потом? (Состарится)</w:t>
      </w:r>
      <w:proofErr w:type="gramStart"/>
      <w:r w:rsidRPr="00362C3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В: - Посмотрите, какая длинная получилась цепочка: зароды</w:t>
      </w:r>
      <w:proofErr w:type="gramStart"/>
      <w:r w:rsidRPr="00362C30">
        <w:rPr>
          <w:rFonts w:ascii="Times New Roman" w:hAnsi="Times New Roman"/>
          <w:sz w:val="28"/>
          <w:szCs w:val="28"/>
        </w:rPr>
        <w:t>ш-</w:t>
      </w:r>
      <w:proofErr w:type="gramEnd"/>
      <w:r w:rsidRPr="00362C30">
        <w:rPr>
          <w:rFonts w:ascii="Times New Roman" w:hAnsi="Times New Roman"/>
          <w:sz w:val="28"/>
          <w:szCs w:val="28"/>
        </w:rPr>
        <w:t xml:space="preserve"> младенец- малыш-дошкольник- школьник или подросток- взрослый- старик или пожилой человек. Эту цепочку называют Линией Жизни Человека.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2C30">
        <w:rPr>
          <w:rFonts w:ascii="Times New Roman" w:hAnsi="Times New Roman"/>
          <w:sz w:val="28"/>
          <w:szCs w:val="28"/>
        </w:rPr>
        <w:t>Физпауза</w:t>
      </w:r>
      <w:proofErr w:type="spellEnd"/>
      <w:r w:rsidRPr="00362C30">
        <w:rPr>
          <w:rFonts w:ascii="Times New Roman" w:hAnsi="Times New Roman"/>
          <w:sz w:val="28"/>
          <w:szCs w:val="28"/>
        </w:rPr>
        <w:t xml:space="preserve"> «Линия жизни человека»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2C30">
        <w:rPr>
          <w:rFonts w:ascii="Times New Roman" w:hAnsi="Times New Roman"/>
          <w:sz w:val="28"/>
          <w:szCs w:val="28"/>
        </w:rPr>
        <w:t>В</w:t>
      </w:r>
      <w:proofErr w:type="gramEnd"/>
      <w:r w:rsidRPr="00362C30">
        <w:rPr>
          <w:rFonts w:ascii="Times New Roman" w:hAnsi="Times New Roman"/>
          <w:sz w:val="28"/>
          <w:szCs w:val="28"/>
        </w:rPr>
        <w:t xml:space="preserve">: - Давайте попробуем показать </w:t>
      </w:r>
      <w:proofErr w:type="gramStart"/>
      <w:r w:rsidRPr="00362C30">
        <w:rPr>
          <w:rFonts w:ascii="Times New Roman" w:hAnsi="Times New Roman"/>
          <w:sz w:val="28"/>
          <w:szCs w:val="28"/>
        </w:rPr>
        <w:t>в</w:t>
      </w:r>
      <w:proofErr w:type="gramEnd"/>
      <w:r w:rsidRPr="00362C30">
        <w:rPr>
          <w:rFonts w:ascii="Times New Roman" w:hAnsi="Times New Roman"/>
          <w:sz w:val="28"/>
          <w:szCs w:val="28"/>
        </w:rPr>
        <w:t xml:space="preserve"> движении развитие человека от рождения до старости.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«Легли на ковёр в позу эмбриона – вы у мамы в животике, вам очень хорошо и уютно. Вот вы родились – сели на корточки, прижмите голову к коленям - вы ещё совсем малышки. Мама за вами ухаживает, кормит вас – вы растёте всё выше и выше с каждым годом. Вот вы подросли, распрямились, стали подростком. А потом ещё выше и выше, потянулись на носочках – вы уже взрослый. Прошли годы, вы состарились, сгорбились, стало тяжело ходить. Спасибо! Садитесь. Но вы не расстраивайтесь. Стариков любят их дети, внуки и заботятся о них.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lastRenderedPageBreak/>
        <w:t>В: - Это линия жизни мальчиков, у девочек такая же. Попробуем построить линию жизни для них.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Игра «Змея»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Девочкам раздаю карточки (зародыш, младенец, малыш, дошкольник, школьница, взрослая, старушка). Даю сигнал: «Змея, стройся по порядку! » (Мальчики проверяют)</w:t>
      </w:r>
      <w:proofErr w:type="gramStart"/>
      <w:r w:rsidRPr="00362C3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3 часть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В: - И самое важное, что я хочу вам сказать. Вы хотели бы прожить такую длинную жизнь?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- А что для этого нужно, самое главное, как вы думаете? (Варианты детей)</w:t>
      </w:r>
      <w:proofErr w:type="gramStart"/>
      <w:r w:rsidRPr="00362C3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Обобщение: - Чтобы у каждого из вас была вот такая длинная линия жизни, нужно любить себя, родителей, близких людей, друзей, природу, и самое главное научиться беречь своё здоровье, заботиться о нём уже сейчас.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- А сейчас сюрприз…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2C30">
        <w:rPr>
          <w:rFonts w:ascii="Times New Roman" w:hAnsi="Times New Roman"/>
          <w:sz w:val="28"/>
          <w:szCs w:val="28"/>
        </w:rPr>
        <w:t>В</w:t>
      </w:r>
      <w:proofErr w:type="gramEnd"/>
      <w:r w:rsidRPr="00362C30">
        <w:rPr>
          <w:rFonts w:ascii="Times New Roman" w:hAnsi="Times New Roman"/>
          <w:sz w:val="28"/>
          <w:szCs w:val="28"/>
        </w:rPr>
        <w:t xml:space="preserve">: - Как правильно заботиться </w:t>
      </w:r>
      <w:proofErr w:type="gramStart"/>
      <w:r w:rsidRPr="00362C30">
        <w:rPr>
          <w:rFonts w:ascii="Times New Roman" w:hAnsi="Times New Roman"/>
          <w:sz w:val="28"/>
          <w:szCs w:val="28"/>
        </w:rPr>
        <w:t>о</w:t>
      </w:r>
      <w:proofErr w:type="gramEnd"/>
      <w:r w:rsidRPr="00362C30">
        <w:rPr>
          <w:rFonts w:ascii="Times New Roman" w:hAnsi="Times New Roman"/>
          <w:sz w:val="28"/>
          <w:szCs w:val="28"/>
        </w:rPr>
        <w:t xml:space="preserve"> здоровье, нам поможет в этом «Цветок здоровья», который вырос в нашей группе. Но до него надо ещё добраться и выполнить ряд заданий полезных для здоровья. Согласны? Начинаем!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Игра «Полоса препятствий»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1. -Занять места в летательных аппаратах. - В путь! Полетели! (летают в разных направлениях)</w:t>
      </w:r>
      <w:proofErr w:type="gramStart"/>
      <w:r w:rsidRPr="00362C3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- На посадку! (приземлились)</w:t>
      </w:r>
      <w:proofErr w:type="gramStart"/>
      <w:r w:rsidRPr="00362C3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- И помните: движение - это жизнь!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2. - Восстановим дыхание! «Чтоб здоровье улучшать, надо носиком дышать».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lastRenderedPageBreak/>
        <w:t>Вдохнули глубоко носом, выдохнули через рот, ещё раз вдохнули - выдохнули.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3. - «По больницам не ходите - жизнь активную ведите».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«Для здоровья всем важна физкультура для ума».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Упражнения «Кулак-ребро-ладонь», «Колечки»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4. - «На животных посмотри и движенье повтори.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Научат многому они, а ты здоровье береги».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Игра со схемами «Угадай животное»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- Силе можно научиться у … (медведя)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- Скорости можно научиться у… (зайца)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- Выносливости можно научиться у … (лошади)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- Гибкости можно научиться у (кошки)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В: - Молодцы! Всё верно!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5.– А сейчас мы отдохнём, расслабимся, это очень важно для здоровья.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Дети ложатся на ковёр, устраиваются удобнее. Руки вытянуты вдоль туловища, расслаблены. Ноги прямые, не скрещенные. Играет тихая спокойная музыка (Музыка № 5) .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В: - «Ложитесь удобней. Закройте глаза. Дышим спокойно и ровно. Дадим нашим ногам и рукам отдохнуть, вытянем и расслабим их. Давайте помолчим и прислушаемся к звукам вокруг себя… (пауза). Прислушайтесь к вашему дыханию… (пауза) Дыхание ровное и спокойное. Позвольте своему телу расслабиться и отдохнуть… (пауза). Послушайте, что я хочу вам рассказать… »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lastRenderedPageBreak/>
        <w:t>1. Релаксационное упражнение «Облака»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2. Йога – упражнение «Фараон»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В: - Потихоньку сели в позу фараона, спина прямая, глаза закрыты, слушаем красивую музыку и рисуем в голове прекрасные образы: мама, папа, солнце, свежий ветерок, зеленая трава, аромат цветов… (В это время открыть цветок)</w:t>
      </w:r>
      <w:proofErr w:type="gramStart"/>
      <w:r w:rsidRPr="00362C3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4 часть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В: - Откройте глаза. Смотрите! Вот он цветок Здоровья. Подойдите сюда.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 xml:space="preserve">Давайте откроем его </w:t>
      </w:r>
      <w:proofErr w:type="spellStart"/>
      <w:r w:rsidRPr="00362C30">
        <w:rPr>
          <w:rFonts w:ascii="Times New Roman" w:hAnsi="Times New Roman"/>
          <w:sz w:val="28"/>
          <w:szCs w:val="28"/>
        </w:rPr>
        <w:t>сердцевинку</w:t>
      </w:r>
      <w:proofErr w:type="spellEnd"/>
      <w:r w:rsidRPr="00362C30">
        <w:rPr>
          <w:rFonts w:ascii="Times New Roman" w:hAnsi="Times New Roman"/>
          <w:sz w:val="28"/>
          <w:szCs w:val="28"/>
        </w:rPr>
        <w:t>. Прямо как сердце у нас. Что вы видите? («Я»). Можно сказать, что каждый из вас – это цветок жизни. И от того, как будет расти это цветок, зависит во многом от каждого из вас. И на следующих уроках он откроет нам секреты, как беречь здоровье, укреплять его. А сегодня мы раскрыли его первый лепесточек - «Линия Жизни Человека».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В: - А сейчас давайте порадуем свой организм витаминами. Что это может быть? Давайте посмотрим, что приготовил для нас Цветок Здоровья. (На столе - фрукты). (Музыка №6) .</w:t>
      </w:r>
    </w:p>
    <w:p w:rsidR="00362C30" w:rsidRPr="00362C30" w:rsidRDefault="00362C30" w:rsidP="00362C3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62C30">
        <w:rPr>
          <w:rFonts w:ascii="Times New Roman" w:hAnsi="Times New Roman"/>
          <w:sz w:val="28"/>
          <w:szCs w:val="28"/>
        </w:rPr>
        <w:t>Дети угощаются фруктами. После угощения в беседе вспомнить, что полезного для здоровья мы уже сделали сегодня на нашем уроке.</w:t>
      </w:r>
    </w:p>
    <w:p w:rsidR="002D35EB" w:rsidRPr="00362C30" w:rsidRDefault="002D35EB" w:rsidP="00362C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2D35EB" w:rsidRPr="0036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30"/>
    <w:rsid w:val="00086AD4"/>
    <w:rsid w:val="00113664"/>
    <w:rsid w:val="002D35EB"/>
    <w:rsid w:val="0036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64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11366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66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3664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rsid w:val="00113664"/>
    <w:rPr>
      <w:rFonts w:ascii="Cambria" w:hAnsi="Cambria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113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64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11366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66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3664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rsid w:val="00113664"/>
    <w:rPr>
      <w:rFonts w:ascii="Cambria" w:hAnsi="Cambria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113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2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2015-09-04T08:23:00Z</dcterms:created>
  <dcterms:modified xsi:type="dcterms:W3CDTF">2015-09-04T08:25:00Z</dcterms:modified>
</cp:coreProperties>
</file>