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20" w:rsidRDefault="0006358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73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Консультация для </w:t>
      </w:r>
      <w:r w:rsidR="00131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педагогов и </w:t>
      </w:r>
      <w:r w:rsidRPr="00773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родителей детей </w:t>
      </w:r>
      <w:r w:rsidR="00773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подготовительной</w:t>
      </w:r>
      <w:r w:rsidRPr="00773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группы компенсирующей направленности </w:t>
      </w:r>
    </w:p>
    <w:p w:rsidR="00063586" w:rsidRPr="00773620" w:rsidRDefault="0006358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73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«Развитие связной речи»</w:t>
      </w:r>
    </w:p>
    <w:p w:rsidR="00063586" w:rsidRPr="00DE08E7" w:rsidRDefault="00DE08E7" w:rsidP="00DE08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E08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Подготовила учитель-логопед </w:t>
      </w:r>
      <w:proofErr w:type="spellStart"/>
      <w:r w:rsidRPr="00DE08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И.А.Ромашкина</w:t>
      </w:r>
      <w:proofErr w:type="spellEnd"/>
    </w:p>
    <w:p w:rsidR="00DE08E7" w:rsidRPr="00773620" w:rsidRDefault="00DE08E7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63586" w:rsidRPr="00773620" w:rsidRDefault="00EC004F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виды связного высказывания</w:t>
      </w:r>
      <w:r w:rsidR="008044CA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8044CA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 и пе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ресказ. При пересказе ребенок опирается на готовый речевой обра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зец: дана композиция текста, речевой материал грамматически пра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вильно оформлен, представлена необходимая лексика. Задача ребен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-  запомнить и воспроизвести текст, не нарушая готового построения. Самостоятельный рассказ</w:t>
      </w:r>
      <w:r w:rsidR="008044CA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8044CA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высший вид речи. Во</w:t>
      </w:r>
      <w:r w:rsidR="008044CA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связного  изложения своих мыслей ребенок должен соблюдать нормы словоупотребления, словоизменения, произношения звуков, а также правильно построить высказывание с точки зрения логики события, о котором  рассказывается.</w:t>
      </w:r>
    </w:p>
    <w:p w:rsidR="00063586" w:rsidRPr="00773620" w:rsidRDefault="0006358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Оба вида связной  речи  развиваются  параллельно: пересказ  тек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 вырастает из  разговора-беседы  по содержанию, а самостоятель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рассказ - из диалога по поводу событий из личного опыта ре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бенка. Собственно монологической речью дети начинают овладевать, если их к этому будут побуждать. Не все дети испытывают потреб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подолгу и связно говорить. Со стороны взрослых должна про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слеживаться огромная заинтересованность в развитии данного вида речи и желание осваивать вместе со своим малышом все этапы этого разви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тия.</w:t>
      </w:r>
    </w:p>
    <w:p w:rsidR="00063586" w:rsidRPr="00773620" w:rsidRDefault="00063586" w:rsidP="0006358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Как уже было сказано, монологическая речь строится на хоро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шо развитом умении вести беседу, то есть на диалоге. </w:t>
      </w:r>
      <w:proofErr w:type="gramStart"/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Побольше</w:t>
      </w:r>
      <w:proofErr w:type="gramEnd"/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общайтесь с ребенком, вызывая его на разговоры на различные темы, причем давайте возможность малышу сказать как можно больше. Главное, внимательно</w:t>
      </w:r>
      <w:r w:rsidR="00EC004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слушайте</w:t>
      </w:r>
      <w:r w:rsidR="00EC004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своего</w:t>
      </w:r>
      <w:r w:rsidR="00EC004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маленького</w:t>
      </w:r>
      <w:r w:rsidR="00EC004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собесед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ника, не</w:t>
      </w:r>
      <w:r w:rsidR="00EC004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дайте</w:t>
      </w:r>
      <w:r w:rsidR="00EC004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 w:rsidR="00EC004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понять, что</w:t>
      </w:r>
      <w:r w:rsidR="00EC004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вам</w:t>
      </w:r>
      <w:r w:rsidR="00EC004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неинтересны</w:t>
      </w:r>
      <w:r w:rsidR="00EC004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EC004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проблемы</w:t>
      </w:r>
      <w:r w:rsidR="00EC004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 увлечения. Ребенок</w:t>
      </w:r>
      <w:r w:rsidR="00EC004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 w:rsidR="00EC004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тогда</w:t>
      </w:r>
      <w:r w:rsidR="00EC004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захочет</w:t>
      </w:r>
      <w:r w:rsidR="00EC004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говорить, когда</w:t>
      </w:r>
      <w:r w:rsidR="00EC004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="00EC004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захотите его</w:t>
      </w:r>
      <w:r w:rsidR="00EC004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слушать.</w:t>
      </w:r>
    </w:p>
    <w:p w:rsidR="00063586" w:rsidRPr="00773620" w:rsidRDefault="00EC004F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большие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возможности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речь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ребенка, разговаривая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малышом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поводу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прочитанных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ему книг. Первоначально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будут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беседы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содержанию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текста, предпола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гающие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вопросы. Внимательно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заинтересованно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выслушивай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любые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 поощряйте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попытки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рассуждать, </w:t>
      </w:r>
      <w:proofErr w:type="gramStart"/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высказывать свое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отношение</w:t>
      </w:r>
      <w:proofErr w:type="gramEnd"/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персонажам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сказок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рассказов. Умение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 нужные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придет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тому, кто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захочет, чтобы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понял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содержание. Добивайтесь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понимания</w:t>
      </w:r>
      <w:proofErr w:type="gramEnd"/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прочитанного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вами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текста, иначе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зачем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читаете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ребенку?</w:t>
      </w:r>
    </w:p>
    <w:p w:rsidR="00063586" w:rsidRPr="00773620" w:rsidRDefault="0006358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Главная</w:t>
      </w:r>
      <w:r w:rsidR="00EC004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опора</w:t>
      </w:r>
      <w:r w:rsidR="00EC004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EC004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обучении</w:t>
      </w:r>
      <w:r w:rsidR="00EC004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пересказу—на</w:t>
      </w:r>
      <w:r w:rsidR="00EC004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память</w:t>
      </w:r>
      <w:r w:rsidR="00EC004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C004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понимание, поэтому, предложив</w:t>
      </w:r>
      <w:r w:rsidR="00EC004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ребенку</w:t>
      </w:r>
      <w:r w:rsidR="00EC004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пересказать</w:t>
      </w:r>
      <w:r w:rsidR="00EC004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текст, надо</w:t>
      </w:r>
      <w:r w:rsidR="00EC004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убедиться, что</w:t>
      </w:r>
      <w:r w:rsidR="00EC004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он его</w:t>
      </w:r>
      <w:r w:rsidR="00EC004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понял. Для</w:t>
      </w:r>
      <w:r w:rsidR="00EC004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этого</w:t>
      </w:r>
      <w:r w:rsidR="00EC004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надо</w:t>
      </w:r>
      <w:r w:rsidR="00EC004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уточнить</w:t>
      </w:r>
      <w:r w:rsidR="00EC004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</w:t>
      </w:r>
      <w:r w:rsidR="00EC004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слов, выражений, кото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</w:t>
      </w:r>
      <w:r w:rsidR="00EC004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</w:t>
      </w:r>
      <w:r w:rsidR="00EC004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="00EC004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непонятны</w:t>
      </w:r>
      <w:r w:rsidR="00EC004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 w:rsidR="00EC004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первого</w:t>
      </w:r>
      <w:r w:rsidR="00EC004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прочтения. Правильность понимания</w:t>
      </w:r>
      <w:r w:rsidR="00EC004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</w:t>
      </w:r>
      <w:r w:rsidR="00EC004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C004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целом</w:t>
      </w:r>
      <w:r w:rsidR="00EC004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проверяется</w:t>
      </w:r>
      <w:r w:rsidR="00EC004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C004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помощью</w:t>
      </w:r>
      <w:r w:rsidR="00EC004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поисковых</w:t>
      </w:r>
      <w:r w:rsidR="00EC004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сов. После</w:t>
      </w:r>
      <w:r w:rsidR="00EC004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предварительной</w:t>
      </w:r>
      <w:r w:rsidR="00EC004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="00EC004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EC004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уточнению</w:t>
      </w:r>
      <w:r w:rsidR="00EC004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смысла</w:t>
      </w:r>
      <w:r w:rsidR="00EC004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надо</w:t>
      </w:r>
      <w:r w:rsidR="00EC004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вить</w:t>
      </w:r>
      <w:r w:rsidR="00EC004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 w:rsidR="00EC004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пересказа. Делается</w:t>
      </w:r>
      <w:r w:rsidR="00EC004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 w:rsidR="00EC004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путем</w:t>
      </w:r>
      <w:r w:rsidR="00EC004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подбора</w:t>
      </w:r>
      <w:r w:rsidR="00EC004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вопросов</w:t>
      </w:r>
      <w:r w:rsidR="00EC004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EC004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тексту, задаваемых</w:t>
      </w:r>
      <w:r w:rsidR="00EC004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серией. Очень</w:t>
      </w:r>
      <w:r w:rsidR="00EC004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конкретные</w:t>
      </w:r>
      <w:r w:rsidR="00EC004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</w:t>
      </w:r>
      <w:r w:rsidR="00EC004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задавать</w:t>
      </w:r>
      <w:r w:rsidR="00EC004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EC004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стоит, чтобы пересказ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превратился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вопросно-ответную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беседу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тексту. Глав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ное, чтобы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помощью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вопросов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смог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связать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отдельные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нарушил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пересказе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последовательно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событий.</w:t>
      </w:r>
    </w:p>
    <w:p w:rsidR="00063586" w:rsidRPr="00773620" w:rsidRDefault="0006358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небольшой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объему, ребенок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пересказать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его полностью. Прочитав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малышу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текст, спросите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его, о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ком говорится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сказке, какие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события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происходили, понравилась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ему сказка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главные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герои? Затем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попросите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ребенка</w:t>
      </w:r>
      <w:r w:rsidR="008044CA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рассказать  с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мишке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кукле: «Мишка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спал, пока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читала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тебе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сказку, не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слы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шал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ее. Расскажи, пожалуйста, ему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подробно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все, что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запомнил».</w:t>
      </w:r>
    </w:p>
    <w:p w:rsidR="00BB579C" w:rsidRPr="00773620" w:rsidRDefault="00BB579C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63586" w:rsidRPr="00773620" w:rsidRDefault="0006358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ПРИМЕРНЫЕ</w:t>
      </w:r>
      <w:r w:rsidR="009870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ТЕКСТЫ</w:t>
      </w:r>
      <w:r w:rsidR="009870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</w:t>
      </w:r>
      <w:r w:rsidR="009870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7736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ПЕРВОНАЧАЛЬНОГО</w:t>
      </w:r>
      <w:r w:rsidR="009870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7736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ОБУЧЕНИЯ</w:t>
      </w:r>
      <w:r w:rsidR="009870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7736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ПЕРЕСКАЗУ</w:t>
      </w:r>
    </w:p>
    <w:p w:rsidR="00063586" w:rsidRPr="00773620" w:rsidRDefault="0006358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3586" w:rsidRPr="00773620" w:rsidRDefault="00BB579C" w:rsidP="00BB579C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ПУЗЫРЬ, СОЛОМИНКА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ЛАПОТЬ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(русская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народная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сказка)</w:t>
      </w:r>
    </w:p>
    <w:p w:rsidR="00063586" w:rsidRPr="00773620" w:rsidRDefault="0006358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Жили-были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Пузырь, Соломинка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Лапоть. Пошли они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лес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дрова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рубить. Дошли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реки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знают, как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перейти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реку.   Лапоть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говорит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Пузырю:</w:t>
      </w:r>
    </w:p>
    <w:p w:rsidR="00063586" w:rsidRPr="00773620" w:rsidRDefault="0006358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—Пузырь,  давай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тебе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переплывем!</w:t>
      </w:r>
    </w:p>
    <w:p w:rsidR="00063586" w:rsidRPr="00773620" w:rsidRDefault="0006358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—Нет, Лапоть! Пусть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лучше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Соломинка</w:t>
      </w:r>
      <w:r w:rsidR="00BB579C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перетя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нется</w:t>
      </w:r>
      <w:r w:rsidR="00A6528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6528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берега</w:t>
      </w:r>
      <w:r w:rsidR="00A6528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A6528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берег.   Мы</w:t>
      </w:r>
      <w:r w:rsidR="00A6528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A6528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 w:rsidR="00A6528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перейдем.</w:t>
      </w:r>
    </w:p>
    <w:p w:rsidR="00063586" w:rsidRPr="00773620" w:rsidRDefault="00063586" w:rsidP="0006358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Соломинка</w:t>
      </w:r>
      <w:r w:rsidR="00A6528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перетянулась</w:t>
      </w:r>
      <w:r w:rsidR="00A6528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6528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берега</w:t>
      </w:r>
      <w:r w:rsidR="00A6528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A6528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берег. Лапоть пошел</w:t>
      </w:r>
      <w:r w:rsidR="00A6528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A6528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соломинке, она</w:t>
      </w:r>
      <w:r w:rsidR="00A6528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6528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переломилась. Лапоть</w:t>
      </w:r>
      <w:r w:rsidR="00A6528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упал вводу. А</w:t>
      </w:r>
      <w:r w:rsidR="00A6528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Пузырь</w:t>
      </w:r>
      <w:r w:rsidR="00A6528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хохотал, хохотал</w:t>
      </w:r>
      <w:r w:rsidR="00A6528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A6528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6528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лопнул</w:t>
      </w:r>
      <w:r w:rsidR="00A6528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3586" w:rsidRPr="00773620" w:rsidRDefault="0006358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 w:rsidR="00A6528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чтения</w:t>
      </w:r>
      <w:r w:rsidR="00A6528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взрослый</w:t>
      </w:r>
      <w:r w:rsidR="00A6528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задает</w:t>
      </w:r>
      <w:r w:rsidR="00A6528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ребенку</w:t>
      </w:r>
      <w:r w:rsidR="00A6528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</w:t>
      </w:r>
      <w:r w:rsidR="00A6528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серией, опираясь на</w:t>
      </w:r>
      <w:r w:rsidR="00A6528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которые, тот</w:t>
      </w:r>
      <w:r w:rsidR="00A6528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</w:t>
      </w:r>
      <w:r w:rsidR="00A6528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рассказывать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своим</w:t>
      </w:r>
      <w:r w:rsidR="00A6528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игрушкам</w:t>
      </w:r>
      <w:r w:rsidR="00A6528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сказку.</w:t>
      </w:r>
    </w:p>
    <w:p w:rsidR="00063586" w:rsidRPr="00773620" w:rsidRDefault="0006358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620">
        <w:rPr>
          <w:rFonts w:ascii="Times New Roman" w:hAnsi="Times New Roman" w:cs="Times New Roman"/>
          <w:color w:val="000000"/>
          <w:sz w:val="24"/>
          <w:szCs w:val="24"/>
        </w:rPr>
        <w:t xml:space="preserve">1)   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6528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="00A6528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эта</w:t>
      </w:r>
      <w:r w:rsidR="00A6528F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сказка?</w:t>
      </w:r>
    </w:p>
    <w:p w:rsidR="00063586" w:rsidRPr="00773620" w:rsidRDefault="0006358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620">
        <w:rPr>
          <w:rFonts w:ascii="Times New Roman" w:hAnsi="Times New Roman" w:cs="Times New Roman"/>
          <w:color w:val="000000"/>
          <w:sz w:val="24"/>
          <w:szCs w:val="24"/>
        </w:rPr>
        <w:t xml:space="preserve">2)   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переправлялись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реку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Пузырь, Соломинка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 Лапоть?</w:t>
      </w:r>
    </w:p>
    <w:p w:rsidR="00063586" w:rsidRPr="00773620" w:rsidRDefault="0006358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620">
        <w:rPr>
          <w:rFonts w:ascii="Times New Roman" w:hAnsi="Times New Roman" w:cs="Times New Roman"/>
          <w:color w:val="000000"/>
          <w:sz w:val="24"/>
          <w:szCs w:val="24"/>
        </w:rPr>
        <w:t xml:space="preserve">3)   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кто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предложил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правильный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переправиться?</w:t>
      </w:r>
    </w:p>
    <w:p w:rsidR="00063586" w:rsidRPr="00773620" w:rsidRDefault="0006358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620">
        <w:rPr>
          <w:rFonts w:ascii="Times New Roman" w:hAnsi="Times New Roman" w:cs="Times New Roman"/>
          <w:color w:val="000000"/>
          <w:sz w:val="24"/>
          <w:szCs w:val="24"/>
        </w:rPr>
        <w:t xml:space="preserve">4)   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Понравился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тебе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Пузырь? Почему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нет?</w:t>
      </w:r>
    </w:p>
    <w:p w:rsidR="00063586" w:rsidRPr="00773620" w:rsidRDefault="0006358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586" w:rsidRPr="00773620" w:rsidRDefault="00773620" w:rsidP="00773620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ЛИСЯТА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 (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proofErr w:type="spellStart"/>
      <w:r w:rsidRPr="00773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Чарушин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063586" w:rsidRPr="00773620" w:rsidRDefault="0006358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охотника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жили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комнате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маленьких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лисенка. Это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были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шустрые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беспокойные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зверьки. Днем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они спали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кроватью, а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ночи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просыпались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поднима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возню -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носились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всей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комнате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самого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утра.</w:t>
      </w:r>
    </w:p>
    <w:p w:rsidR="00063586" w:rsidRPr="00773620" w:rsidRDefault="0006358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разыграются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лисята, так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расшалятся, что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бега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моему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приятелю, как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полу, пока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тот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крикнет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них.</w:t>
      </w:r>
    </w:p>
    <w:p w:rsidR="00063586" w:rsidRPr="00773620" w:rsidRDefault="0006358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Эти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лисята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были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настоящие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ловкачи. Раз! 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8044CA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 занавеске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взберется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лисенок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самого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верха. Два! —</w:t>
      </w:r>
      <w:r w:rsidR="008044CA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уже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самом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шкафу. А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на комоде,   а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оба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таскают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друг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друга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шиворот.</w:t>
      </w:r>
    </w:p>
    <w:p w:rsidR="00063586" w:rsidRPr="00773620" w:rsidRDefault="0006358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Как-то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пришел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охотник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службы, а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лисят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нет. Стал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искать... Заглянул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шкаф</w:t>
      </w:r>
      <w:r w:rsidR="008044CA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8044CA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шкафу нет. Отодвинул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комод</w:t>
      </w:r>
      <w:r w:rsidR="008044CA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8044CA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никого. И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стуль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ями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нет. И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кроватью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нет. И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тут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приятель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даже испугался. Видит</w:t>
      </w:r>
      <w:r w:rsidR="008044CA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8044CA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охотничий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сапог, что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лежал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углу, шевельнулся, поднялся, свалился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набок. И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вдруг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поскакал по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полу. Так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скачет, перевертывается, подпрыгивает. Что за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чудо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такое? Подскочил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сапог</w:t>
      </w:r>
      <w:r w:rsidR="00856C3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поближе. Глядит</w:t>
      </w:r>
      <w:r w:rsidR="00C35F22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охот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</w:t>
      </w:r>
      <w:r w:rsidR="008044CA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8044CA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C35F22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сапога</w:t>
      </w:r>
      <w:r w:rsidR="00C35F22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хвост</w:t>
      </w:r>
      <w:r w:rsidR="00C35F22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высовывается. Схватил</w:t>
      </w:r>
      <w:r w:rsidR="00C35F22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="00C35F22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лисенка за</w:t>
      </w:r>
      <w:r w:rsidR="00C35F22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хвост</w:t>
      </w:r>
      <w:r w:rsidR="00C35F22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35F22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вытащил</w:t>
      </w:r>
      <w:r w:rsidR="00C35F22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C35F22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сапога; встряхнул</w:t>
      </w:r>
      <w:r w:rsidR="00C35F22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сапог</w:t>
      </w:r>
      <w:r w:rsidR="008044CA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8044CA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35F22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дру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гой</w:t>
      </w:r>
      <w:r w:rsidR="00C35F22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выскочил.</w:t>
      </w:r>
      <w:r w:rsidR="00C35F22" w:rsidRPr="00773620">
        <w:rPr>
          <w:rFonts w:ascii="Times New Roman" w:hAnsi="Times New Roman" w:cs="Times New Roman"/>
          <w:sz w:val="24"/>
          <w:szCs w:val="24"/>
        </w:rPr>
        <w:t xml:space="preserve"> 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 w:rsidR="00C35F22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такие</w:t>
      </w:r>
      <w:r w:rsidR="00C35F22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ловкачи!</w:t>
      </w:r>
    </w:p>
    <w:p w:rsidR="00C35F22" w:rsidRPr="00773620" w:rsidRDefault="00C35F22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63586" w:rsidRPr="00773620" w:rsidRDefault="0006358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Вопросы</w:t>
      </w:r>
      <w:r w:rsidR="00C35F22" w:rsidRPr="007736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="00C35F22" w:rsidRPr="007736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тексту.</w:t>
      </w:r>
    </w:p>
    <w:p w:rsidR="00063586" w:rsidRPr="00773620" w:rsidRDefault="0006358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620">
        <w:rPr>
          <w:rFonts w:ascii="Times New Roman" w:hAnsi="Times New Roman" w:cs="Times New Roman"/>
          <w:color w:val="000000"/>
          <w:sz w:val="24"/>
          <w:szCs w:val="24"/>
        </w:rPr>
        <w:t xml:space="preserve">1)   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="00C35F22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="00C35F22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говорится</w:t>
      </w:r>
      <w:r w:rsidR="00C35F22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35F22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этом</w:t>
      </w:r>
      <w:r w:rsidR="00C35F22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рассказе?</w:t>
      </w:r>
    </w:p>
    <w:p w:rsidR="00063586" w:rsidRPr="00773620" w:rsidRDefault="0006358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620">
        <w:rPr>
          <w:rFonts w:ascii="Times New Roman" w:hAnsi="Times New Roman" w:cs="Times New Roman"/>
          <w:color w:val="000000"/>
          <w:sz w:val="24"/>
          <w:szCs w:val="24"/>
        </w:rPr>
        <w:t xml:space="preserve">2)   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</w:t>
      </w:r>
      <w:r w:rsidR="00C35F22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были</w:t>
      </w:r>
      <w:r w:rsidR="00C35F22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лисята? Как</w:t>
      </w:r>
      <w:r w:rsidR="00C35F22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называет</w:t>
      </w:r>
      <w:r w:rsidR="00C35F22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C35F22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автор?</w:t>
      </w:r>
    </w:p>
    <w:p w:rsidR="00063586" w:rsidRPr="00773620" w:rsidRDefault="0006358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620">
        <w:rPr>
          <w:rFonts w:ascii="Times New Roman" w:hAnsi="Times New Roman" w:cs="Times New Roman"/>
          <w:color w:val="000000"/>
          <w:sz w:val="24"/>
          <w:szCs w:val="24"/>
        </w:rPr>
        <w:t xml:space="preserve">3)   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="00C35F22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играли</w:t>
      </w:r>
      <w:r w:rsidR="00C35F22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лисята?</w:t>
      </w:r>
    </w:p>
    <w:p w:rsidR="00063586" w:rsidRPr="00773620" w:rsidRDefault="0006358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620">
        <w:rPr>
          <w:rFonts w:ascii="Times New Roman" w:hAnsi="Times New Roman" w:cs="Times New Roman"/>
          <w:color w:val="000000"/>
          <w:sz w:val="24"/>
          <w:szCs w:val="24"/>
        </w:rPr>
        <w:t xml:space="preserve">4)   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Куда</w:t>
      </w:r>
      <w:r w:rsidR="00C35F22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лисята</w:t>
      </w:r>
      <w:r w:rsidR="00C35F22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однажды</w:t>
      </w:r>
      <w:r w:rsidR="00C35F22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спрятались?</w:t>
      </w:r>
    </w:p>
    <w:p w:rsidR="00063586" w:rsidRPr="00773620" w:rsidRDefault="0006358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620">
        <w:rPr>
          <w:rFonts w:ascii="Times New Roman" w:hAnsi="Times New Roman" w:cs="Times New Roman"/>
          <w:color w:val="000000"/>
          <w:sz w:val="24"/>
          <w:szCs w:val="24"/>
        </w:rPr>
        <w:t xml:space="preserve">5)   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Как охотник обнаружил лисят?</w:t>
      </w:r>
    </w:p>
    <w:p w:rsidR="00063586" w:rsidRPr="00773620" w:rsidRDefault="0006358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620">
        <w:rPr>
          <w:rFonts w:ascii="Times New Roman" w:hAnsi="Times New Roman" w:cs="Times New Roman"/>
          <w:color w:val="000000"/>
          <w:sz w:val="24"/>
          <w:szCs w:val="24"/>
        </w:rPr>
        <w:t xml:space="preserve">6)   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Чем заканчивается рассказ?</w:t>
      </w:r>
    </w:p>
    <w:p w:rsidR="000E0C95" w:rsidRPr="00773620" w:rsidRDefault="00063586" w:rsidP="000E0C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Кроме приведенных текстов можно брать рассказы Е. </w:t>
      </w:r>
      <w:proofErr w:type="spellStart"/>
      <w:r w:rsidRPr="00773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Чарушина</w:t>
      </w:r>
      <w:proofErr w:type="spellEnd"/>
      <w:r w:rsidR="000E0C95" w:rsidRPr="00773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(«Курочка», «</w:t>
      </w:r>
      <w:proofErr w:type="spellStart"/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Волчишко</w:t>
      </w:r>
      <w:proofErr w:type="spellEnd"/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0E0C9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другие), </w:t>
      </w:r>
      <w:r w:rsidRPr="00773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К. Д. </w:t>
      </w:r>
      <w:r w:rsidRPr="007736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Ушинского</w:t>
      </w:r>
      <w:r w:rsidR="000E0C9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(«Петушок с семьей», «</w:t>
      </w:r>
      <w:proofErr w:type="spellStart"/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Бишка</w:t>
      </w:r>
      <w:proofErr w:type="spellEnd"/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«Кто важнее» и др.),   </w:t>
      </w:r>
      <w:r w:rsidRPr="007736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русские народные сказки</w:t>
      </w:r>
      <w:r w:rsidRPr="00773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="000E0C95" w:rsidRPr="0077362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E0C9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«Лиса и рак», «Петух и собака», «Лиса и кувшин» и другие), а также </w:t>
      </w:r>
      <w:r w:rsidR="000E0C95" w:rsidRPr="007736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сказки В. </w:t>
      </w:r>
      <w:proofErr w:type="spellStart"/>
      <w:r w:rsidR="000E0C95" w:rsidRPr="007736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Сутеева</w:t>
      </w:r>
      <w:proofErr w:type="spellEnd"/>
      <w:r w:rsidR="000E0C95" w:rsidRPr="007736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063586" w:rsidRPr="00773620" w:rsidRDefault="000E0C95" w:rsidP="000E0C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Большие тексты тоже можно пересказывать, но не полностью, а выборочно, найдя какой-нибудь особенно интересный отрывок.</w:t>
      </w:r>
    </w:p>
    <w:p w:rsidR="000E0C95" w:rsidRPr="00773620" w:rsidRDefault="000E0C95" w:rsidP="000E0C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0C95" w:rsidRPr="00773620" w:rsidRDefault="0006358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ДРАМАТИЗАЦИЯ</w:t>
      </w:r>
      <w:r w:rsidR="000E0C95" w:rsidRPr="007736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870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="000E0C9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70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 w:rsidR="000E0C9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70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ПЕРЕСКАЗА</w:t>
      </w:r>
    </w:p>
    <w:p w:rsidR="00063586" w:rsidRPr="00773620" w:rsidRDefault="0006358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Сказку</w:t>
      </w:r>
      <w:r w:rsidR="000E0C9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 w:rsidR="000E0C9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разыграть</w:t>
      </w:r>
      <w:r w:rsidR="000E0C9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E0C9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ребенком, предоставив</w:t>
      </w:r>
      <w:r w:rsidR="000E0C9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ему возможность</w:t>
      </w:r>
      <w:r w:rsidR="000E0C9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</w:t>
      </w:r>
      <w:r w:rsidR="000E0C9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себе</w:t>
      </w:r>
      <w:r w:rsidR="000E0C9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роль. Особенно</w:t>
      </w:r>
      <w:r w:rsidR="000E0C9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подходящими</w:t>
      </w:r>
      <w:r w:rsidR="000E0C9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0E0C9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драма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тизации</w:t>
      </w:r>
      <w:r w:rsidR="000E0C9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</w:t>
      </w:r>
      <w:r w:rsidR="000E0C9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сказки</w:t>
      </w:r>
      <w:proofErr w:type="gramStart"/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«Т</w:t>
      </w:r>
      <w:proofErr w:type="gramEnd"/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0E0C9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поросенка», «Красная</w:t>
      </w:r>
      <w:r w:rsidR="000E0C9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Шапочка», «Волк и</w:t>
      </w:r>
      <w:r w:rsidR="000E0C9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семеро</w:t>
      </w:r>
      <w:r w:rsidR="000E0C9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козлят»</w:t>
      </w:r>
      <w:r w:rsidR="000E0C9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E0C9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любые</w:t>
      </w:r>
      <w:r w:rsidR="000E0C9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</w:t>
      </w:r>
      <w:r w:rsidR="000E0C9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сказки, которые</w:t>
      </w:r>
      <w:r w:rsidR="000E0C9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E0C9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удовольствием любит</w:t>
      </w:r>
      <w:r w:rsidR="000E0C9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слушать</w:t>
      </w:r>
      <w:r w:rsidR="000E0C9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ваш</w:t>
      </w:r>
      <w:r w:rsidR="000E0C9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малыш. Некоторые</w:t>
      </w:r>
      <w:r w:rsidR="000E0C9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 w:rsidR="000E0C9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играют</w:t>
      </w:r>
      <w:r w:rsidR="000E0C9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0E0C9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всех</w:t>
      </w:r>
      <w:r w:rsidR="000E0C9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жей, изображают</w:t>
      </w:r>
      <w:r w:rsidR="000E0C9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сказку, а</w:t>
      </w:r>
      <w:r w:rsidR="000E0C9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0E0C9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</w:t>
      </w:r>
      <w:r w:rsidR="000E0C9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пересказывают</w:t>
      </w:r>
      <w:r w:rsidR="000E0C9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ее. Такое</w:t>
      </w:r>
      <w:r w:rsidR="000E0C9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заня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тие</w:t>
      </w:r>
      <w:r w:rsidR="000E0C9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надо</w:t>
      </w:r>
      <w:r w:rsidR="000E0C9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всячески</w:t>
      </w:r>
      <w:r w:rsidR="000E0C9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поощрять</w:t>
      </w:r>
      <w:r w:rsidR="000E0C9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E0C9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0E0C9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возможности</w:t>
      </w:r>
      <w:r w:rsidR="000E0C9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</w:t>
      </w:r>
      <w:r w:rsidR="000E0C9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31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этой игре.</w:t>
      </w:r>
    </w:p>
    <w:p w:rsidR="00063586" w:rsidRPr="00773620" w:rsidRDefault="0006358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Заинтересовать</w:t>
      </w:r>
      <w:r w:rsidR="000E0C9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ребенка, особенно</w:t>
      </w:r>
      <w:r w:rsidR="000E0C9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0E0C9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</w:t>
      </w:r>
      <w:r w:rsidR="000E0C9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активного, можно</w:t>
      </w:r>
      <w:r w:rsidR="000E0C9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помощью</w:t>
      </w:r>
      <w:r w:rsidR="000E0C9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кукольного</w:t>
      </w:r>
      <w:r w:rsidR="000E0C9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театра. </w:t>
      </w:r>
      <w:proofErr w:type="gramStart"/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Изготовив</w:t>
      </w:r>
      <w:r w:rsidR="000E0C9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несколько</w:t>
      </w:r>
      <w:r w:rsidR="000E0C9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кукол-перчаток </w:t>
      </w:r>
      <w:r w:rsidR="000E0C9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различных</w:t>
      </w:r>
      <w:r w:rsidR="000E0C9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животных,</w:t>
      </w:r>
      <w:r w:rsidR="00131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 w:rsidR="000E0C9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получаете</w:t>
      </w:r>
      <w:r w:rsidR="000E0C9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</w:t>
      </w:r>
      <w:r w:rsidR="000E0C9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разыгрывать</w:t>
      </w:r>
      <w:r w:rsidR="000E0C9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боль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шое</w:t>
      </w:r>
      <w:r w:rsidR="000E0C9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</w:t>
      </w:r>
      <w:r w:rsidR="000E0C9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сказок (например:</w:t>
      </w:r>
      <w:proofErr w:type="gramEnd"/>
      <w:r w:rsidR="000E726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«Волк</w:t>
      </w:r>
      <w:r w:rsidR="000E726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E726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лиса», «Соломенный бычок», «Лиса</w:t>
      </w:r>
      <w:r w:rsidR="000E726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E726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заяц»</w:t>
      </w:r>
      <w:r w:rsidR="000E726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E726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другие).</w:t>
      </w:r>
      <w:proofErr w:type="gramEnd"/>
      <w:r w:rsidR="000E726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Куклами</w:t>
      </w:r>
      <w:r w:rsidR="000E726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</w:t>
      </w:r>
      <w:r w:rsidR="000E726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</w:t>
      </w:r>
      <w:r w:rsidR="000E726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E726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44CA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обычные игрушки,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главное</w:t>
      </w:r>
      <w:r w:rsidR="008044CA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8044CA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проявить</w:t>
      </w:r>
      <w:r w:rsidR="000E726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желание</w:t>
      </w:r>
      <w:r w:rsidR="000E726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поиграть.</w:t>
      </w:r>
    </w:p>
    <w:p w:rsidR="000E7266" w:rsidRPr="00773620" w:rsidRDefault="000E726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3586" w:rsidRPr="00773620" w:rsidRDefault="0006358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ПЕРЕСКАЗЫВАНИЕ</w:t>
      </w:r>
      <w:r w:rsidR="009870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СТИХОТВОРНОГО</w:t>
      </w:r>
      <w:r w:rsidR="009870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ТЕКСТА</w:t>
      </w:r>
    </w:p>
    <w:p w:rsidR="00063586" w:rsidRPr="00773620" w:rsidRDefault="0006358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Пересказывать</w:t>
      </w:r>
      <w:r w:rsidR="000E726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 w:rsidR="00F22440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F22440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 w:rsidR="00F22440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прозаический</w:t>
      </w:r>
      <w:r w:rsidR="00F22440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текст, но и</w:t>
      </w:r>
      <w:r w:rsidR="00F22440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стихотворный. Лучше</w:t>
      </w:r>
      <w:r w:rsidR="00F22440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</w:t>
      </w:r>
      <w:r w:rsidR="00F22440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подходят</w:t>
      </w:r>
      <w:r w:rsidR="00F22440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F22440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этог</w:t>
      </w:r>
      <w:r w:rsidR="00F22440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стихи-небылицы.</w:t>
      </w:r>
      <w:r w:rsidR="00F22440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бенку</w:t>
      </w:r>
      <w:r w:rsidR="00F22440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</w:t>
      </w:r>
      <w:r w:rsidR="00F22440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восстановить</w:t>
      </w:r>
      <w:r w:rsidR="00F22440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правильные</w:t>
      </w:r>
      <w:r w:rsidR="00F22440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действия, и</w:t>
      </w:r>
      <w:r w:rsidR="00F22440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новый</w:t>
      </w:r>
      <w:r w:rsidR="00F22440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proofErr w:type="gramStart"/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кст</w:t>
      </w:r>
      <w:r w:rsidR="00F22440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proofErr w:type="gramEnd"/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ихо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дится</w:t>
      </w:r>
      <w:r w:rsidR="00131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передавать</w:t>
      </w:r>
      <w:r w:rsidR="00131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прозой.</w:t>
      </w:r>
    </w:p>
    <w:p w:rsidR="00063586" w:rsidRPr="00773620" w:rsidRDefault="0006358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586" w:rsidRPr="00773620" w:rsidRDefault="0006358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ТАКОЕ?</w:t>
      </w:r>
    </w:p>
    <w:p w:rsidR="00977625" w:rsidRPr="00773620" w:rsidRDefault="0006358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Слышал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небылицу? Вот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говорят:</w:t>
      </w:r>
    </w:p>
    <w:p w:rsidR="00977625" w:rsidRPr="00773620" w:rsidRDefault="0006358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лужок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лисица п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ривела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цыплят! </w:t>
      </w:r>
    </w:p>
    <w:p w:rsidR="00977625" w:rsidRPr="00773620" w:rsidRDefault="0006358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Квохтала, как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квочка</w:t>
      </w:r>
      <w:proofErr w:type="spellEnd"/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зирая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луг. </w:t>
      </w:r>
    </w:p>
    <w:p w:rsidR="00977625" w:rsidRPr="00773620" w:rsidRDefault="0006358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Желтые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комочки б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егали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вокруг. </w:t>
      </w:r>
    </w:p>
    <w:p w:rsidR="00977625" w:rsidRPr="00773620" w:rsidRDefault="0006358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речке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кошка в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лодочке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плыла. </w:t>
      </w:r>
    </w:p>
    <w:p w:rsidR="00063586" w:rsidRPr="00773620" w:rsidRDefault="0006358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Птица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чайной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ложке м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еду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принесла!</w:t>
      </w:r>
    </w:p>
    <w:p w:rsidR="00977625" w:rsidRPr="00773620" w:rsidRDefault="00063586" w:rsidP="0097762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лесу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дремучем Мишка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печь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сложил! </w:t>
      </w:r>
    </w:p>
    <w:p w:rsidR="00977625" w:rsidRPr="00773620" w:rsidRDefault="00063586" w:rsidP="0097762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Заяц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машине б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ревна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подвозил! </w:t>
      </w:r>
    </w:p>
    <w:p w:rsidR="00977625" w:rsidRPr="00773620" w:rsidRDefault="00063586" w:rsidP="0097762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Прыгнул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слон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балкона и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, как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шар, повис: </w:t>
      </w:r>
    </w:p>
    <w:p w:rsidR="00977625" w:rsidRPr="00773620" w:rsidRDefault="00063586" w:rsidP="0097762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никак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о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пуститься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вниз... </w:t>
      </w:r>
    </w:p>
    <w:p w:rsidR="00977625" w:rsidRPr="00773620" w:rsidRDefault="00063586" w:rsidP="0097762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висит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над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крышей— </w:t>
      </w:r>
      <w:proofErr w:type="gramStart"/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жете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взглянуть! </w:t>
      </w:r>
    </w:p>
    <w:p w:rsidR="00063586" w:rsidRPr="00773620" w:rsidRDefault="00063586" w:rsidP="0097762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такое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слышал т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когда-нибудь?</w:t>
      </w:r>
    </w:p>
    <w:p w:rsidR="00977625" w:rsidRPr="00773620" w:rsidRDefault="00977625" w:rsidP="00977625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3586" w:rsidRPr="00773620" w:rsidRDefault="00063586" w:rsidP="00977625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Существуют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3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стихи-перепутаницы</w:t>
      </w:r>
      <w:proofErr w:type="spellEnd"/>
      <w:r w:rsidRPr="00773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proofErr w:type="gramEnd"/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становить, исправив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ошибки.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удовольствием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этим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занимаются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 получают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опыт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творческого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пересказа, 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еще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развивают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этом наблюдательность, речевую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память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логическое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мышление. Кроме этого, у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малышей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воспитывается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чувство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рифмы.</w:t>
      </w:r>
    </w:p>
    <w:p w:rsidR="00773620" w:rsidRDefault="00773620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063586" w:rsidRPr="00773620" w:rsidRDefault="0006358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Первоначальный</w:t>
      </w:r>
      <w:r w:rsidR="00977625" w:rsidRPr="00773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искаженный текст</w:t>
      </w:r>
    </w:p>
    <w:p w:rsidR="00977625" w:rsidRPr="00773620" w:rsidRDefault="0006358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Злой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кабан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идел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ветке, п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ароход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томился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клетке. </w:t>
      </w:r>
    </w:p>
    <w:p w:rsidR="00977625" w:rsidRPr="00773620" w:rsidRDefault="0006358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Дикобраз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давал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удки, с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оловей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точил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клыки. </w:t>
      </w:r>
    </w:p>
    <w:p w:rsidR="00977625" w:rsidRPr="00773620" w:rsidRDefault="0006358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Кошка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физику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учила, Маша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хвостик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ловила. </w:t>
      </w:r>
    </w:p>
    <w:p w:rsidR="00977625" w:rsidRPr="00773620" w:rsidRDefault="0006358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Мальчик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булькал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костре, ч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айник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прыгал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дворе. </w:t>
      </w:r>
    </w:p>
    <w:p w:rsidR="00977625" w:rsidRPr="00773620" w:rsidRDefault="0006358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Телевизор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удит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рыбу, д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вспорхнул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сел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глыбу. </w:t>
      </w:r>
    </w:p>
    <w:p w:rsidR="00063586" w:rsidRPr="00773620" w:rsidRDefault="0006358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Чиж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купил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пальто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зонт, с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трогий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дядя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сдан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77625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</w:t>
      </w:r>
      <w:proofErr w:type="gramStart"/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.'</w:t>
      </w:r>
      <w:proofErr w:type="gramEnd"/>
    </w:p>
    <w:p w:rsidR="00773620" w:rsidRDefault="00773620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063586" w:rsidRPr="00773620" w:rsidRDefault="0006358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3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Исправленныйтекст</w:t>
      </w:r>
      <w:proofErr w:type="spellEnd"/>
    </w:p>
    <w:p w:rsidR="008901E3" w:rsidRPr="00773620" w:rsidRDefault="0006358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Злой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кабан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точил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клыки, 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ароход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давал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гудки. </w:t>
      </w:r>
    </w:p>
    <w:p w:rsidR="008901E3" w:rsidRPr="00773620" w:rsidRDefault="0006358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Дикобраз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томился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клетке, с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оловей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сидел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ветке. </w:t>
      </w:r>
    </w:p>
    <w:p w:rsidR="008901E3" w:rsidRPr="00773620" w:rsidRDefault="0006358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Кошка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хвостик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ловила, Маша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физику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учила. </w:t>
      </w:r>
    </w:p>
    <w:p w:rsidR="008901E3" w:rsidRPr="00773620" w:rsidRDefault="0006358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Мальчик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прыгал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дворе, ч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айник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булькал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костре. </w:t>
      </w:r>
    </w:p>
    <w:p w:rsidR="008901E3" w:rsidRPr="00773620" w:rsidRDefault="0006358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Дед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купил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пальто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зонт, т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елевизор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сдан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ремонт. </w:t>
      </w:r>
    </w:p>
    <w:p w:rsidR="00063586" w:rsidRPr="00773620" w:rsidRDefault="00063586" w:rsidP="008901E3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Строгий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дядя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удит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рыбу, ч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иж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вспорхнул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сел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глыбу.</w:t>
      </w:r>
    </w:p>
    <w:p w:rsidR="008901E3" w:rsidRPr="00773620" w:rsidRDefault="008901E3" w:rsidP="008901E3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63586" w:rsidRPr="00773620" w:rsidRDefault="00063586" w:rsidP="008901E3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Нравится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малышам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пересказывать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юмористические</w:t>
      </w:r>
      <w:r w:rsidR="008901E3" w:rsidRPr="00773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стихи, в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незадачливый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герой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делает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наоборот. Обычно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не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затрудняются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поиске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неправильных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и, пересказывая стихотворение, комментируют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героя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исправляют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его ошибки.</w:t>
      </w:r>
    </w:p>
    <w:p w:rsidR="00063586" w:rsidRPr="00773620" w:rsidRDefault="00063586" w:rsidP="008901E3">
      <w:pPr>
        <w:spacing w:after="0" w:line="24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материала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данному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виду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стихотворную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сказку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</w:t>
      </w:r>
      <w:r w:rsidRPr="00773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Я. Маршака</w:t>
      </w:r>
      <w:r w:rsidR="008901E3" w:rsidRPr="00773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«Что</w:t>
      </w:r>
      <w:r w:rsidR="008901E3" w:rsidRPr="00773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</w:t>
      </w:r>
      <w:r w:rsidR="008901E3" w:rsidRPr="00773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73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делаетдурак</w:t>
      </w:r>
      <w:proofErr w:type="spellEnd"/>
      <w:r w:rsidRPr="00773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все</w:t>
      </w:r>
      <w:r w:rsidR="008901E3" w:rsidRPr="00773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он делает</w:t>
      </w:r>
      <w:r w:rsidR="008901E3" w:rsidRPr="00773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</w:t>
      </w:r>
      <w:r w:rsidR="008901E3" w:rsidRPr="00773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так»,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стихотворение</w:t>
      </w:r>
      <w:r w:rsidR="008901E3" w:rsidRPr="00773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Л. </w:t>
      </w:r>
      <w:proofErr w:type="spellStart"/>
      <w:r w:rsidRPr="00773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Квитко</w:t>
      </w:r>
      <w:proofErr w:type="spellEnd"/>
      <w:r w:rsidRPr="00773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063586" w:rsidRPr="00773620" w:rsidRDefault="00063586" w:rsidP="008901E3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Мама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сказала:</w:t>
      </w:r>
    </w:p>
    <w:p w:rsidR="00063586" w:rsidRPr="00773620" w:rsidRDefault="00063586" w:rsidP="008901E3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—Ты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мне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услужи:</w:t>
      </w:r>
      <w:r w:rsidR="008901E3" w:rsidRPr="00773620">
        <w:rPr>
          <w:rFonts w:ascii="Times New Roman" w:hAnsi="Times New Roman" w:cs="Times New Roman"/>
          <w:sz w:val="24"/>
          <w:szCs w:val="24"/>
        </w:rPr>
        <w:t xml:space="preserve"> 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ымой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тарелки,</w:t>
      </w:r>
      <w:r w:rsidR="008901E3" w:rsidRPr="00773620">
        <w:rPr>
          <w:rFonts w:ascii="Times New Roman" w:hAnsi="Times New Roman" w:cs="Times New Roman"/>
          <w:sz w:val="24"/>
          <w:szCs w:val="24"/>
        </w:rPr>
        <w:t xml:space="preserve"> 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естру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уложи.</w:t>
      </w:r>
    </w:p>
    <w:p w:rsidR="00063586" w:rsidRPr="00773620" w:rsidRDefault="00063586" w:rsidP="008901E3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Дров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наколоть</w:t>
      </w:r>
      <w:r w:rsidR="008901E3" w:rsidRPr="00773620">
        <w:rPr>
          <w:rFonts w:ascii="Times New Roman" w:hAnsi="Times New Roman" w:cs="Times New Roman"/>
          <w:sz w:val="24"/>
          <w:szCs w:val="24"/>
        </w:rPr>
        <w:t xml:space="preserve"> 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забудь, мой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сынок.</w:t>
      </w:r>
    </w:p>
    <w:p w:rsidR="00063586" w:rsidRPr="00773620" w:rsidRDefault="00063586" w:rsidP="008901E3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Поймай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петуха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запри на замок.</w:t>
      </w:r>
    </w:p>
    <w:p w:rsidR="008901E3" w:rsidRPr="00773620" w:rsidRDefault="008901E3" w:rsidP="008901E3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Сестренка, тарелки, п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етух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дрова... У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Лемеле</w:t>
      </w:r>
      <w:proofErr w:type="spellEnd"/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только о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дна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3586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голова. </w:t>
      </w:r>
    </w:p>
    <w:p w:rsidR="00063586" w:rsidRPr="00773620" w:rsidRDefault="00063586" w:rsidP="008901E3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Схватил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сестренку и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запер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сарай. Сказал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сестренке: </w:t>
      </w:r>
      <w:proofErr w:type="gramStart"/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—Т</w:t>
      </w:r>
      <w:proofErr w:type="gramEnd"/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здесь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поиграй!</w:t>
      </w:r>
    </w:p>
    <w:p w:rsidR="008901E3" w:rsidRPr="00773620" w:rsidRDefault="00063586" w:rsidP="008901E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Дрова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усердно п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омыл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кипятком, ч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етыре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тарелки р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азбил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молотком. </w:t>
      </w:r>
    </w:p>
    <w:p w:rsidR="00063586" w:rsidRPr="00773620" w:rsidRDefault="00063586" w:rsidP="008901E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долго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пришлось с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петухом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воевать— </w:t>
      </w:r>
      <w:proofErr w:type="gramStart"/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хотелось л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ожиться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кровать.</w:t>
      </w:r>
    </w:p>
    <w:p w:rsidR="008901E3" w:rsidRPr="00773620" w:rsidRDefault="008901E3" w:rsidP="008901E3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1132" w:rsidRDefault="00131132" w:rsidP="008901E3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1132" w:rsidRDefault="00131132" w:rsidP="008901E3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1132" w:rsidRDefault="00131132" w:rsidP="008901E3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901E3" w:rsidRPr="00773620" w:rsidRDefault="008901E3" w:rsidP="008901E3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О</w:t>
      </w:r>
      <w:r w:rsidR="001311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</w:t>
      </w:r>
      <w:r w:rsidRPr="007736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УЧЕНИЕ САМОСТОЯТЕЛЬНОМУ </w:t>
      </w:r>
      <w:r w:rsidR="009870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РАССКАЗЫВАНИЮ</w:t>
      </w:r>
    </w:p>
    <w:p w:rsidR="00063586" w:rsidRPr="00773620" w:rsidRDefault="00063586" w:rsidP="008901E3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пяти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лёт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связно</w:t>
      </w:r>
      <w:r w:rsidR="008901E3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</w:t>
      </w:r>
      <w:r w:rsidR="0035666A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вать об </w:t>
      </w:r>
      <w:proofErr w:type="gramStart"/>
      <w:r w:rsidR="0035666A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увиденном</w:t>
      </w:r>
      <w:proofErr w:type="gramEnd"/>
      <w:r w:rsidR="0035666A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услышанном,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</w:t>
      </w:r>
      <w:r w:rsidR="0035666A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отражать</w:t>
      </w:r>
      <w:r w:rsidR="0035666A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5666A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 w:rsidR="0035666A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нятое, рассказывать</w:t>
      </w:r>
      <w:r w:rsidR="0035666A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последовательно, с</w:t>
      </w:r>
      <w:r w:rsidR="0035666A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достаточной</w:t>
      </w:r>
      <w:r w:rsidR="0035666A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полнотой</w:t>
      </w:r>
      <w:r w:rsidR="0035666A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5666A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конченностью, не</w:t>
      </w:r>
      <w:r w:rsidR="0035666A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отвлекаясь</w:t>
      </w:r>
      <w:r w:rsidR="0035666A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5666A"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темы.</w:t>
      </w:r>
    </w:p>
    <w:p w:rsidR="00063586" w:rsidRPr="00773620" w:rsidRDefault="00063586" w:rsidP="008901E3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 w:rsid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задачи,  которые</w:t>
      </w:r>
      <w:r w:rsid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ставят</w:t>
      </w:r>
      <w:r w:rsid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взрослые</w:t>
      </w:r>
      <w:r w:rsid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обучении</w:t>
      </w:r>
      <w:r w:rsid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рассказыванию:</w:t>
      </w:r>
    </w:p>
    <w:p w:rsidR="00063586" w:rsidRPr="00773620" w:rsidRDefault="00063586" w:rsidP="008901E3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—учить</w:t>
      </w:r>
      <w:r w:rsidR="009870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="009870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</w:t>
      </w:r>
      <w:r w:rsidR="009870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</w:t>
      </w:r>
      <w:r w:rsidR="009870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рассказ: начинать</w:t>
      </w:r>
      <w:r w:rsidR="009870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сначала, со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блюдать</w:t>
      </w:r>
      <w:r w:rsidR="009870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логическую</w:t>
      </w:r>
      <w:r w:rsidR="009870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последовательность</w:t>
      </w:r>
      <w:r w:rsidR="009870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повествования;</w:t>
      </w:r>
    </w:p>
    <w:p w:rsidR="00063586" w:rsidRPr="00773620" w:rsidRDefault="00063586" w:rsidP="008901E3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—учить</w:t>
      </w:r>
      <w:r w:rsidR="009870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связывать</w:t>
      </w:r>
      <w:r w:rsidR="009870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</w:t>
      </w:r>
      <w:r w:rsidR="009870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рассказа</w:t>
      </w:r>
      <w:r w:rsidR="009870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870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нужной</w:t>
      </w:r>
      <w:r w:rsidR="009870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временной</w:t>
      </w:r>
      <w:r w:rsidR="009870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тельности;</w:t>
      </w:r>
    </w:p>
    <w:p w:rsidR="00063586" w:rsidRPr="00773620" w:rsidRDefault="00063586" w:rsidP="008901E3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—учить</w:t>
      </w:r>
      <w:r w:rsidR="009870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рассказывать</w:t>
      </w:r>
      <w:r w:rsidR="009870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живо, выразительно, </w:t>
      </w:r>
      <w:proofErr w:type="gramStart"/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высказывая</w:t>
      </w:r>
      <w:r w:rsidR="009870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 w:rsidR="009870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отно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шение</w:t>
      </w:r>
      <w:proofErr w:type="gramEnd"/>
      <w:r w:rsidR="009870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9870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содержанию</w:t>
      </w:r>
      <w:r w:rsidR="009870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повествования;</w:t>
      </w:r>
    </w:p>
    <w:p w:rsidR="00063586" w:rsidRPr="00773620" w:rsidRDefault="00063586" w:rsidP="008901E3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—развивать</w:t>
      </w:r>
      <w:r w:rsidR="009870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образную</w:t>
      </w:r>
      <w:r w:rsidR="009870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речь</w:t>
      </w:r>
      <w:r w:rsidR="009870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детей;</w:t>
      </w:r>
    </w:p>
    <w:p w:rsidR="00063586" w:rsidRPr="00773620" w:rsidRDefault="00063586" w:rsidP="008901E3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—учить</w:t>
      </w:r>
      <w:r w:rsidR="009870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спользовать</w:t>
      </w:r>
      <w:proofErr w:type="spellEnd"/>
      <w:r w:rsidR="009870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точные</w:t>
      </w:r>
      <w:r w:rsidR="009870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 w:rsidR="009870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9870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называния</w:t>
      </w:r>
      <w:r w:rsidR="009870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предметов, дей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ствий, признаков;</w:t>
      </w:r>
    </w:p>
    <w:p w:rsidR="009870F7" w:rsidRDefault="00063586" w:rsidP="008901E3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proofErr w:type="gramStart"/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</w:t>
      </w:r>
      <w:r w:rsidR="009870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грамматически</w:t>
      </w:r>
      <w:r w:rsidR="009870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</w:t>
      </w:r>
      <w:r w:rsidR="009870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</w:t>
      </w:r>
      <w:proofErr w:type="gramEnd"/>
      <w:r w:rsidR="009870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предложения.</w:t>
      </w:r>
    </w:p>
    <w:p w:rsidR="009870F7" w:rsidRDefault="009870F7" w:rsidP="008901E3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3586" w:rsidRPr="00773620" w:rsidRDefault="00063586" w:rsidP="008901E3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9870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чего</w:t>
      </w:r>
      <w:r w:rsidR="009870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начать</w:t>
      </w:r>
      <w:r w:rsidR="009870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обучение? Всегда</w:t>
      </w:r>
      <w:r w:rsidR="009870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легче</w:t>
      </w:r>
      <w:r w:rsidR="009870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рассказывать</w:t>
      </w:r>
      <w:r w:rsidR="009870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870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знакомых</w:t>
      </w:r>
      <w:r w:rsidR="009870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тиях, описывать</w:t>
      </w:r>
      <w:r w:rsidR="009870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знакомый</w:t>
      </w:r>
      <w:r w:rsidR="009870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</w:t>
      </w:r>
      <w:r w:rsidR="009870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9870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действие, которое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умеешь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шать, поэтому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первые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образцы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связной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речи—это</w:t>
      </w:r>
      <w:proofErr w:type="gramEnd"/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темы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из личного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опыта. Посетите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малышом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библиотеку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сходите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парк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на аттракционы, и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пусть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расскажет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впечатлениях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другим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членам семьи, а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будете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направлять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рассказ. Вечером, идя</w:t>
      </w:r>
      <w:r w:rsid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домой</w:t>
      </w:r>
      <w:r w:rsid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ского</w:t>
      </w:r>
      <w:r w:rsid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сада, поговорите</w:t>
      </w:r>
      <w:r w:rsid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том, как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прошел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день, с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кем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играл, что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нового узнал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занятиях, какую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книгу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читала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воспитательница. Если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постоянно побуждать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рассказыванию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прожитом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дне, это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станет</w:t>
      </w:r>
      <w:r w:rsidR="00D50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ностью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ребенка—поделиться</w:t>
      </w:r>
      <w:proofErr w:type="gramEnd"/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мамой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впечатлениями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пережитом.</w:t>
      </w:r>
    </w:p>
    <w:p w:rsidR="002A4311" w:rsidRDefault="002A4311" w:rsidP="008901E3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63586" w:rsidRPr="00773620" w:rsidRDefault="00063586" w:rsidP="008901E3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СОСТАВЛЕНИЕРАССКАЗОВПОСЕРИИСЮЖЕТНЫХ КАРТИНОК</w:t>
      </w:r>
    </w:p>
    <w:p w:rsidR="00063586" w:rsidRPr="00773620" w:rsidRDefault="00063586" w:rsidP="008901E3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передавать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правильную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временную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логическую последовательность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рассказа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помощью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серийных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картинок. Ре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бенку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предлагается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составить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рассказ, опираясь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картинки. Картинки служат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своеобразным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планом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рассказа, позволяют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точно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передать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сюжет, не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сбиваясь, от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начала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конца. По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каждой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картинке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составляет одно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предложение, и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вместе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соединяются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связный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рассказ.</w:t>
      </w:r>
    </w:p>
    <w:p w:rsidR="00063586" w:rsidRPr="00773620" w:rsidRDefault="00063586" w:rsidP="008901E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научится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рассказывать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готовым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сериям картинок, ему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предлагают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самому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выложить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нужной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серию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трех—четырех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картинок, а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</w:t>
      </w:r>
      <w:r w:rsidR="002A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 данной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серии. Сюжет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рассказа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понятным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близким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ку, в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действующих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выступать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любимые сказочные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герои: Буратино, </w:t>
      </w:r>
      <w:proofErr w:type="spellStart"/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Чебурашка</w:t>
      </w:r>
      <w:proofErr w:type="spellEnd"/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, Незнайка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</w:p>
    <w:p w:rsidR="00063586" w:rsidRDefault="00063586" w:rsidP="008901E3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Закрепить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правильную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логическую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рассказе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помощью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игр, в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применяются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набо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серийных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картинок.</w:t>
      </w:r>
    </w:p>
    <w:p w:rsidR="005555DC" w:rsidRPr="00773620" w:rsidRDefault="005555DC" w:rsidP="008901E3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63586" w:rsidRPr="005555DC" w:rsidRDefault="00063586" w:rsidP="005555D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5555D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«НАЙДИ</w:t>
      </w:r>
      <w:r w:rsidR="00773620" w:rsidRPr="005555D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Pr="005555D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КАРТИНКЕ</w:t>
      </w:r>
      <w:r w:rsidR="00773620" w:rsidRPr="005555D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Pr="005555D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МЕСТО»</w:t>
      </w:r>
    </w:p>
    <w:p w:rsidR="00063586" w:rsidRPr="00773620" w:rsidRDefault="00063586" w:rsidP="008901E3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Цель: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последовательность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хода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действия.</w:t>
      </w:r>
    </w:p>
    <w:p w:rsidR="00063586" w:rsidRPr="00773620" w:rsidRDefault="0006358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Ход</w:t>
      </w:r>
      <w:r w:rsidR="005555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игры.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ребенком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выкладывают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серию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картинок, но одну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картинку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помещают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ряд, а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дают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ребенку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тем, чтобы он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нашел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нужное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место. После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этого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просят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составить рассказ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восстановленной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серии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картинок.</w:t>
      </w:r>
    </w:p>
    <w:p w:rsidR="00063586" w:rsidRPr="005555DC" w:rsidRDefault="00063586" w:rsidP="005555D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55D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«ИСПРАВЬОШИБКУ»</w:t>
      </w:r>
    </w:p>
    <w:p w:rsidR="00063586" w:rsidRPr="00773620" w:rsidRDefault="0006358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Цель: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правильную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последовательность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действия.</w:t>
      </w:r>
    </w:p>
    <w:p w:rsidR="00063586" w:rsidRPr="005555DC" w:rsidRDefault="0006358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3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Ход</w:t>
      </w:r>
      <w:r w:rsidR="005555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игры.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ребенком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раскладывают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серию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картинок, но одна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картинка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лежит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своем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месте. Ребенок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ошибку, кладет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картинку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нужное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место, а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составляет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55DC">
        <w:rPr>
          <w:rFonts w:ascii="Times New Roman" w:eastAsia="Times New Roman" w:hAnsi="Times New Roman" w:cs="Times New Roman"/>
          <w:color w:val="000000"/>
          <w:sz w:val="20"/>
          <w:szCs w:val="20"/>
        </w:rPr>
        <w:t>по всей</w:t>
      </w:r>
      <w:r w:rsidR="005555DC" w:rsidRPr="005555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555DC">
        <w:rPr>
          <w:rFonts w:ascii="Times New Roman" w:eastAsia="Times New Roman" w:hAnsi="Times New Roman" w:cs="Times New Roman"/>
          <w:color w:val="000000"/>
          <w:sz w:val="20"/>
          <w:szCs w:val="20"/>
        </w:rPr>
        <w:t>серии</w:t>
      </w:r>
      <w:r w:rsidR="005555DC" w:rsidRPr="005555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555DC">
        <w:rPr>
          <w:rFonts w:ascii="Times New Roman" w:eastAsia="Times New Roman" w:hAnsi="Times New Roman" w:cs="Times New Roman"/>
          <w:color w:val="000000"/>
          <w:sz w:val="20"/>
          <w:szCs w:val="20"/>
        </w:rPr>
        <w:t>картинок.</w:t>
      </w:r>
    </w:p>
    <w:p w:rsidR="00063586" w:rsidRPr="005555DC" w:rsidRDefault="00063586" w:rsidP="005555D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55D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«КАКАЯКАРТИНКАНЕНУЖНА?»</w:t>
      </w:r>
    </w:p>
    <w:p w:rsidR="00063586" w:rsidRPr="00773620" w:rsidRDefault="0006358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Цель: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лишние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данного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рассказа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детали.</w:t>
      </w:r>
    </w:p>
    <w:p w:rsidR="00063586" w:rsidRPr="00773620" w:rsidRDefault="0006358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Ход</w:t>
      </w:r>
      <w:r w:rsidR="005555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игры.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ребенком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выкладывают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серию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картинок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 правильной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последовательности, но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одну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картинку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берут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другого набора. Ребенок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найти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ненужную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картинку, убрать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ее, а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 составить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рассказ.</w:t>
      </w:r>
    </w:p>
    <w:p w:rsidR="00063586" w:rsidRPr="005555DC" w:rsidRDefault="00063586" w:rsidP="005555D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55D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«СОСТАВЬДВАРАССКАЗА»</w:t>
      </w:r>
    </w:p>
    <w:p w:rsidR="00063586" w:rsidRPr="00773620" w:rsidRDefault="0006358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Цель: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сюжеты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разных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рассказов.</w:t>
      </w:r>
    </w:p>
    <w:p w:rsidR="00063586" w:rsidRPr="00773620" w:rsidRDefault="0006358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Ход</w:t>
      </w:r>
      <w:r w:rsidR="005555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игры.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ребенком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кладут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вперемешку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набора серийных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картинок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просят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выложить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сразу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две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серии, а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 составить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каждой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серии.</w:t>
      </w:r>
    </w:p>
    <w:p w:rsidR="00063586" w:rsidRPr="005555DC" w:rsidRDefault="00063586" w:rsidP="005555D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55D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«НАРИСУЙСКАЗКУ»</w:t>
      </w:r>
    </w:p>
    <w:p w:rsidR="00063586" w:rsidRPr="00773620" w:rsidRDefault="00063586" w:rsidP="005555DC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Цель: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рисуночный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тексту, использовать его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рассказывании.</w:t>
      </w:r>
    </w:p>
    <w:p w:rsidR="00063586" w:rsidRPr="00773620" w:rsidRDefault="00063586" w:rsidP="005555DC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Ход</w:t>
      </w:r>
      <w:r w:rsidR="005555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игры.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Ребенку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читают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proofErr w:type="gramStart"/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кст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proofErr w:type="gramEnd"/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азки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предлагают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записать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помощью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рисунков. Таким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образом, ребенок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изготавливает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серию последовательных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картинок, по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которым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потом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рассказывает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сказку. Ко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нечно, пятилетнему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малышу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нелегко</w:t>
      </w:r>
      <w:r w:rsidR="0055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одному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выполнить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такое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задание, нужно ему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помочь. Покажите, как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схематично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нарисовать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человечка, домик, до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рогу, определите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вместе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ним, какие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эпизоды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сказки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обязательно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надо изобразить, то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есть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выделите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главные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повороты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сюжета. Начать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лучше всего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знакомой, легкой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композиции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сказки, например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«Колобка» или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«Репки». Картинки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сказке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«Репка»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получиться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следующие:</w:t>
      </w:r>
    </w:p>
    <w:p w:rsidR="004113B6" w:rsidRDefault="004113B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3586" w:rsidRPr="004113B6" w:rsidRDefault="0006358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13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РАССКАЗЫВАНИЕ</w:t>
      </w:r>
      <w:r w:rsidR="004113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4113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</w:t>
      </w:r>
      <w:r w:rsidR="004113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4113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КАРТИНЕ</w:t>
      </w:r>
    </w:p>
    <w:p w:rsidR="00063586" w:rsidRPr="00773620" w:rsidRDefault="0006358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пятилетнем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возрасте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способен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составить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сказ-описание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картины, если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доступен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пониманию. В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каче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опоры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описании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надо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расположить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рядом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фрагменты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данной картины</w:t>
      </w:r>
      <w:r w:rsidR="00D50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D50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картинки. Так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забудет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рассказать о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каждой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детали, и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полным.</w:t>
      </w:r>
    </w:p>
    <w:p w:rsidR="00063586" w:rsidRPr="004113B6" w:rsidRDefault="00063586" w:rsidP="004113B6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13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«ФОТОГРАФ»</w:t>
      </w:r>
    </w:p>
    <w:p w:rsidR="00063586" w:rsidRPr="00773620" w:rsidRDefault="0006358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Цель: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картины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опорой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фрагменты данной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картины.</w:t>
      </w:r>
    </w:p>
    <w:p w:rsidR="00063586" w:rsidRPr="00773620" w:rsidRDefault="00063586" w:rsidP="0006358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Ход</w:t>
      </w:r>
      <w:r w:rsidR="004113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игры.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Взрослый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просит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рассмотреть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большую картинку, а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маленькие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картинки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рядом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ней. «Фотограф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сделал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снимков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одного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места. Вот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картина, а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той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самой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картины. Покажи, где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находятся данные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фрагменты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бщей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картине. Расскажи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теперь, о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эта картина. Не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забудь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описать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детали, которые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фотограф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снял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дельно, значит, они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важные».</w:t>
      </w:r>
    </w:p>
    <w:p w:rsidR="00063586" w:rsidRPr="00773620" w:rsidRDefault="0006358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усилить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игровую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ситуацию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выполнении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данного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вида задания, вырезаем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большой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сюжетной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картины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несколько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фраг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ментов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помещаем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рядом. «Фотография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спортилась, некото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фрагменты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стерлись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большой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картины. Хорошо, что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нились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маленькие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снимки. Подставь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нужное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фраг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опиши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картину,   которую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снимал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фотограф».</w:t>
      </w:r>
    </w:p>
    <w:p w:rsidR="00063586" w:rsidRPr="00773620" w:rsidRDefault="00063586" w:rsidP="0006358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этой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картине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отсутствуют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детали (на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месте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нужного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фраг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мента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пустой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квадратик): один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утенок, ветка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камыша, сидящая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</w:t>
      </w:r>
      <w:r w:rsidR="00411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птица, лодка, полотенце.</w:t>
      </w:r>
    </w:p>
    <w:p w:rsidR="00063586" w:rsidRPr="00773620" w:rsidRDefault="00063586" w:rsidP="0006358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Любят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рассматривать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25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картинки-нелепицы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, находить и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обсуждать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ошибки. Нужно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попросить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речислять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неправильные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места, но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доказывать, почему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данное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изоб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ражение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ошибочное. Тогда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получится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картины, да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еще и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элементами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рассуждения.</w:t>
      </w:r>
    </w:p>
    <w:p w:rsidR="00063586" w:rsidRPr="00BF2563" w:rsidRDefault="00BF2563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25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Картинки с перепутанным сюжетом</w:t>
      </w:r>
    </w:p>
    <w:p w:rsidR="00063586" w:rsidRPr="00773620" w:rsidRDefault="00063586" w:rsidP="0006358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ошибок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вести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картинках-нелепицах, изображающих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то, чего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бывает. Есть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тинки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перепутаницы</w:t>
      </w:r>
      <w:proofErr w:type="spellEnd"/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, на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известные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сказочные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герои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нахо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дятся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сказках.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Такие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картинки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своеобразными викторинами, проверяющими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осведомленность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ребенка, знание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им сказочных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сюжетов, и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подходят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вития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рассуждать. Пусть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малыш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докажет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вам, вспоминая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сказ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ку, что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художник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ошибся, нарисовав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стрелой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болоте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лягушку, а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курочку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Рябу</w:t>
      </w:r>
      <w:proofErr w:type="spellEnd"/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, например.</w:t>
      </w:r>
    </w:p>
    <w:p w:rsidR="00063586" w:rsidRPr="00773620" w:rsidRDefault="0006358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Еще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важный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сюжетными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картинка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ми, дающий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речь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 но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ние, воспитывать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усидчивость, улучшать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работоспособность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—с</w:t>
      </w:r>
      <w:proofErr w:type="gramEnd"/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равне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двух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похожих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картинок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нахождения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отличий. Материал для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сравнения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найти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многих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детских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журналах. Играя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 ребенком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отличий, дайте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образец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применения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сложносо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чиненного</w:t>
      </w:r>
      <w:r w:rsidR="00BF2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предложения: «На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картинке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кота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шляпе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узкая ленточка, а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правой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картинке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широкая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ленточка». Следите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за тем, чтобы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тоже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использовал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тип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нахождении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отличий. Когда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отличия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буду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найдены, попросите малыша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сказать,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похожи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картинки. Ему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придется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 описание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картинки.</w:t>
      </w:r>
    </w:p>
    <w:p w:rsidR="005471C4" w:rsidRDefault="005471C4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471C4" w:rsidRDefault="005471C4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63586" w:rsidRPr="005471C4" w:rsidRDefault="0006358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7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lastRenderedPageBreak/>
        <w:t>ПРИМЕРНЫЕ</w:t>
      </w:r>
      <w:r w:rsidR="005471C4" w:rsidRPr="00547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547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КАРТИНКИ</w:t>
      </w:r>
      <w:r w:rsidR="00547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547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ДЛЯ</w:t>
      </w:r>
      <w:r w:rsidR="00547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547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СРАВНЕНИЯ</w:t>
      </w:r>
      <w:r w:rsidR="00547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547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И</w:t>
      </w:r>
      <w:r w:rsidR="00547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547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СОСТАВЛЕНИЯ</w:t>
      </w:r>
      <w:r w:rsidR="00547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547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РАССКАЗА</w:t>
      </w:r>
      <w:r w:rsidR="00547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547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«ЧЕМ ОТЛИЧАЮТСЯ</w:t>
      </w:r>
      <w:r w:rsidR="00547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547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И</w:t>
      </w:r>
      <w:r w:rsidR="00547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547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ЧЕМ</w:t>
      </w:r>
      <w:r w:rsidR="00547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547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ПОХОЖИ</w:t>
      </w:r>
      <w:r w:rsidR="00547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547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КАРТИНКИ»</w:t>
      </w:r>
      <w:r w:rsidR="00547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5471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(НА</w:t>
      </w:r>
      <w:r w:rsidR="005471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5471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СЮЖЕТ</w:t>
      </w:r>
      <w:r w:rsidR="005471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5471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СКАЗКИ</w:t>
      </w:r>
      <w:r w:rsidR="005471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5471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«КОТ</w:t>
      </w:r>
      <w:r w:rsidR="005471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5471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 w:rsidR="005471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С</w:t>
      </w:r>
      <w:r w:rsidRPr="005471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АПОГАХ»)</w:t>
      </w:r>
    </w:p>
    <w:p w:rsidR="00063586" w:rsidRPr="00773620" w:rsidRDefault="00063586" w:rsidP="0006358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найти 7 отличий.</w:t>
      </w:r>
    </w:p>
    <w:p w:rsidR="00063586" w:rsidRPr="005471C4" w:rsidRDefault="0006358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71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ОБУЧЕНИЕ</w:t>
      </w:r>
      <w:r w:rsidR="005471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47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СОСТАВЛЕНИЮ</w:t>
      </w:r>
      <w:r w:rsidR="005471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</w:t>
      </w:r>
      <w:r w:rsidRPr="005471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АССКАЗОВ-ОПИСАНИЙ </w:t>
      </w:r>
      <w:r w:rsidRPr="00547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ПРЕДМЕТОВ</w:t>
      </w:r>
      <w:r w:rsidR="00547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471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="005471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47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ЭЛЕМЕНТАМИ</w:t>
      </w:r>
      <w:r w:rsidR="00547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5471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РАССУЖДЕНИЯ</w:t>
      </w:r>
    </w:p>
    <w:p w:rsidR="005471C4" w:rsidRDefault="005471C4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63586" w:rsidRPr="005471C4" w:rsidRDefault="0006358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71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«КАК</w:t>
      </w:r>
      <w:r w:rsidR="005471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5471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ТЫ</w:t>
      </w:r>
      <w:r w:rsidR="005471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5471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УЗНАЛ?»</w:t>
      </w:r>
    </w:p>
    <w:p w:rsidR="00063586" w:rsidRPr="00773620" w:rsidRDefault="0006358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Цель: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подбирать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доказательства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составлении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рассказов, выбирая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существенные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признаки.</w:t>
      </w:r>
    </w:p>
    <w:p w:rsidR="00063586" w:rsidRPr="00773620" w:rsidRDefault="0006358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Ход</w:t>
      </w:r>
      <w:r w:rsidR="005471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игры.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находятся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предметы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картинки, кото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предстоит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описывать. Ребенок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выбирает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любой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 называет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го. Ведущий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спрашивает: «Как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узнал, что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телеви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зор?»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Играющий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описать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предмет, выбирая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уществен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признаки, отличающие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этот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остальных. За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правильно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названный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получает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фишку. Выиграет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тот, кто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берет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фишек.</w:t>
      </w:r>
    </w:p>
    <w:p w:rsidR="005471C4" w:rsidRPr="005471C4" w:rsidRDefault="005471C4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63586" w:rsidRPr="005471C4" w:rsidRDefault="0006358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7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ОБУЧЕНИЕ</w:t>
      </w:r>
      <w:r w:rsidR="00547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547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СВОБОДНОМУ</w:t>
      </w:r>
      <w:r w:rsidR="00547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5471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РАССКАЗЫВАНИЮ</w:t>
      </w:r>
    </w:p>
    <w:p w:rsidR="00063586" w:rsidRPr="00773620" w:rsidRDefault="0006358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пяти-шести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любят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фантазировать, придумы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сказки, новых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сказочных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героев. Часто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сочиняются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целые серии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приключений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полюбившимся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персонажем. Если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клю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чаются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эту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игру, может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составиться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небольшая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книжечка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похождений какого-нибудь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героя: родители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запишут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текст, а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лыш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нарисует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картинки.</w:t>
      </w:r>
    </w:p>
    <w:p w:rsidR="00063586" w:rsidRPr="00773620" w:rsidRDefault="0006358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Детские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фантазии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сказки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легко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записать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магнитофон, тогда они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сохранят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всю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прелесть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непосредственного, наивного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творчества, а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истечении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нескольких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станут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драгоценным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подарком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шему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подросшему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ребенку. Так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ценны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будут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видеозаписи, если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сделать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«скрытой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камерой»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процесса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творчества юного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сказочника.</w:t>
      </w:r>
    </w:p>
    <w:p w:rsidR="00063586" w:rsidRPr="00773620" w:rsidRDefault="0006358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="00131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ваш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малыш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пока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увлекается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сочинением, побуждайте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4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тим</w:t>
      </w:r>
      <w:r w:rsidR="00131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занятиям. Рассматривая</w:t>
      </w:r>
      <w:r w:rsidR="00131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картинку, попросите его</w:t>
      </w:r>
      <w:r w:rsidR="00131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придумать</w:t>
      </w:r>
      <w:r w:rsidR="00131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предысторию</w:t>
      </w:r>
      <w:r w:rsidR="00131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события, изображенного</w:t>
      </w:r>
      <w:r w:rsidR="00131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131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картинке, а</w:t>
      </w:r>
      <w:r w:rsidR="00131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="00131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131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продолжение</w:t>
      </w:r>
      <w:r w:rsidR="00131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действия. Поощряйте</w:t>
      </w:r>
      <w:r w:rsidR="00131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любые</w:t>
      </w:r>
      <w:r w:rsidR="00131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варианты, выд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вигайте</w:t>
      </w:r>
      <w:r w:rsidR="00131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 w:rsidR="00131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версию, лучше</w:t>
      </w:r>
      <w:r w:rsidR="00131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какую-нибудь</w:t>
      </w:r>
      <w:r w:rsidR="00131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нелепую, чтобы</w:t>
      </w:r>
      <w:r w:rsidR="00131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ребенку</w:t>
      </w:r>
      <w:r w:rsidR="00131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шанс</w:t>
      </w:r>
      <w:r w:rsidR="00131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вас</w:t>
      </w:r>
      <w:r w:rsidR="00131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опровергнуть,   а</w:t>
      </w:r>
      <w:r w:rsidR="00131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значит,   и</w:t>
      </w:r>
      <w:r w:rsidR="00131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порассуждать</w:t>
      </w:r>
      <w:proofErr w:type="spellEnd"/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31132" w:rsidRDefault="00131132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:rsidR="00063586" w:rsidRPr="00131132" w:rsidRDefault="00131132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«А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="00063586" w:rsidRPr="00131132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бы...»</w:t>
      </w:r>
    </w:p>
    <w:p w:rsidR="00063586" w:rsidRPr="00773620" w:rsidRDefault="00063586" w:rsidP="000635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Цель: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r w:rsidR="00131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творческого</w:t>
      </w:r>
      <w:r w:rsidR="00131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воображения, обучение</w:t>
      </w:r>
      <w:r w:rsidR="00131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свободному рассказыванию.</w:t>
      </w:r>
    </w:p>
    <w:p w:rsidR="00063586" w:rsidRPr="00773620" w:rsidRDefault="00063586" w:rsidP="00063586">
      <w:pPr>
        <w:rPr>
          <w:rFonts w:ascii="Times New Roman" w:hAnsi="Times New Roman" w:cs="Times New Roman"/>
          <w:sz w:val="24"/>
          <w:szCs w:val="24"/>
        </w:rPr>
      </w:pPr>
      <w:r w:rsidRPr="00773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Ход</w:t>
      </w:r>
      <w:r w:rsidR="001311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игры.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 w:rsidR="00131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прочтения</w:t>
      </w:r>
      <w:r w:rsidR="00131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ребенку</w:t>
      </w:r>
      <w:r w:rsidR="00131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сказки</w:t>
      </w:r>
      <w:r w:rsidR="00131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предложите, ему рассказать, чтобы</w:t>
      </w:r>
      <w:r w:rsidR="00131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="00131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сделал, если</w:t>
      </w:r>
      <w:r w:rsidR="00131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="00131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попал</w:t>
      </w:r>
      <w:r w:rsidR="00131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31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данную</w:t>
      </w:r>
      <w:r w:rsidR="00131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сказку</w:t>
      </w:r>
      <w:r w:rsidR="00131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 стал</w:t>
      </w:r>
      <w:r w:rsidR="00131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</w:t>
      </w:r>
      <w:r w:rsidR="00131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131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главных</w:t>
      </w:r>
      <w:r w:rsidR="00131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персонажей. Запишите</w:t>
      </w:r>
      <w:r w:rsidR="00131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</w:t>
      </w:r>
      <w:r w:rsidR="00131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 w:rsidR="00131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на магнитофон, проанализируйте</w:t>
      </w:r>
      <w:r w:rsidR="00131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3620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bookmarkStart w:id="0" w:name="_GoBack"/>
      <w:bookmarkEnd w:id="0"/>
      <w:r w:rsidR="001311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579C" w:rsidRPr="00773620" w:rsidRDefault="00BB579C">
      <w:pPr>
        <w:rPr>
          <w:sz w:val="24"/>
          <w:szCs w:val="24"/>
        </w:rPr>
      </w:pPr>
    </w:p>
    <w:sectPr w:rsidR="00BB579C" w:rsidRPr="00773620" w:rsidSect="004113B6">
      <w:pgSz w:w="11906" w:h="16838"/>
      <w:pgMar w:top="567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91899"/>
    <w:multiLevelType w:val="hybridMultilevel"/>
    <w:tmpl w:val="ED7AECB4"/>
    <w:lvl w:ilvl="0" w:tplc="31F8596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6090F"/>
    <w:multiLevelType w:val="hybridMultilevel"/>
    <w:tmpl w:val="504A81DC"/>
    <w:lvl w:ilvl="0" w:tplc="A6FA65F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B152E"/>
    <w:multiLevelType w:val="hybridMultilevel"/>
    <w:tmpl w:val="80D03170"/>
    <w:lvl w:ilvl="0" w:tplc="E5E4EA7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E126E"/>
    <w:multiLevelType w:val="hybridMultilevel"/>
    <w:tmpl w:val="82E03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63586"/>
    <w:rsid w:val="00063586"/>
    <w:rsid w:val="000E0C95"/>
    <w:rsid w:val="000E7266"/>
    <w:rsid w:val="00131132"/>
    <w:rsid w:val="002862C8"/>
    <w:rsid w:val="002A4311"/>
    <w:rsid w:val="0035666A"/>
    <w:rsid w:val="004113B6"/>
    <w:rsid w:val="005471C4"/>
    <w:rsid w:val="005555DC"/>
    <w:rsid w:val="00584C46"/>
    <w:rsid w:val="00773620"/>
    <w:rsid w:val="008044CA"/>
    <w:rsid w:val="00856C33"/>
    <w:rsid w:val="008901E3"/>
    <w:rsid w:val="00977625"/>
    <w:rsid w:val="009870F7"/>
    <w:rsid w:val="00A6528F"/>
    <w:rsid w:val="00BB579C"/>
    <w:rsid w:val="00BF2563"/>
    <w:rsid w:val="00C35F22"/>
    <w:rsid w:val="00D506AA"/>
    <w:rsid w:val="00D97E6A"/>
    <w:rsid w:val="00DE08E7"/>
    <w:rsid w:val="00EC004F"/>
    <w:rsid w:val="00F22440"/>
    <w:rsid w:val="00F665EF"/>
    <w:rsid w:val="00F70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58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6</Pages>
  <Words>2766</Words>
  <Characters>15772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</cp:lastModifiedBy>
  <cp:revision>7</cp:revision>
  <dcterms:created xsi:type="dcterms:W3CDTF">2016-09-26T16:48:00Z</dcterms:created>
  <dcterms:modified xsi:type="dcterms:W3CDTF">2016-10-14T01:46:00Z</dcterms:modified>
</cp:coreProperties>
</file>