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75" w:rsidRPr="00121421" w:rsidRDefault="000D250C" w:rsidP="0085450C">
      <w:pPr>
        <w:spacing w:after="0"/>
        <w:jc w:val="center"/>
        <w:rPr>
          <w:rFonts w:ascii="Times New Roman" w:hAnsi="Times New Roman" w:cs="Times New Roman"/>
          <w:b/>
          <w:sz w:val="28"/>
          <w:szCs w:val="28"/>
        </w:rPr>
      </w:pPr>
      <w:r w:rsidRPr="00121421">
        <w:rPr>
          <w:rFonts w:ascii="Times New Roman" w:hAnsi="Times New Roman" w:cs="Times New Roman"/>
          <w:b/>
          <w:sz w:val="28"/>
          <w:szCs w:val="28"/>
        </w:rPr>
        <w:t xml:space="preserve">Отчет о </w:t>
      </w:r>
      <w:proofErr w:type="spellStart"/>
      <w:r w:rsidRPr="00121421">
        <w:rPr>
          <w:rFonts w:ascii="Times New Roman" w:hAnsi="Times New Roman" w:cs="Times New Roman"/>
          <w:b/>
          <w:sz w:val="28"/>
          <w:szCs w:val="28"/>
        </w:rPr>
        <w:t>самообследовании</w:t>
      </w:r>
      <w:proofErr w:type="spellEnd"/>
    </w:p>
    <w:p w:rsidR="000D250C" w:rsidRPr="00121421" w:rsidRDefault="000D250C" w:rsidP="0085450C">
      <w:pPr>
        <w:spacing w:after="0"/>
        <w:jc w:val="center"/>
        <w:rPr>
          <w:rFonts w:ascii="Times New Roman" w:hAnsi="Times New Roman" w:cs="Times New Roman"/>
          <w:b/>
          <w:sz w:val="28"/>
          <w:szCs w:val="28"/>
        </w:rPr>
      </w:pPr>
      <w:r w:rsidRPr="00121421">
        <w:rPr>
          <w:rFonts w:ascii="Times New Roman" w:hAnsi="Times New Roman" w:cs="Times New Roman"/>
          <w:b/>
          <w:sz w:val="28"/>
          <w:szCs w:val="28"/>
        </w:rPr>
        <w:t xml:space="preserve">Муниципального бюджетного дошкольного образовательного учреждения </w:t>
      </w:r>
      <w:proofErr w:type="spellStart"/>
      <w:r w:rsidRPr="00121421">
        <w:rPr>
          <w:rFonts w:ascii="Times New Roman" w:hAnsi="Times New Roman" w:cs="Times New Roman"/>
          <w:b/>
          <w:sz w:val="28"/>
          <w:szCs w:val="28"/>
        </w:rPr>
        <w:t>Курагинский</w:t>
      </w:r>
      <w:proofErr w:type="spellEnd"/>
      <w:r w:rsidRPr="00121421">
        <w:rPr>
          <w:rFonts w:ascii="Times New Roman" w:hAnsi="Times New Roman" w:cs="Times New Roman"/>
          <w:b/>
          <w:sz w:val="28"/>
          <w:szCs w:val="28"/>
        </w:rPr>
        <w:t xml:space="preserve"> детский сад №7 «Рябинка»</w:t>
      </w:r>
    </w:p>
    <w:p w:rsidR="000D250C" w:rsidRPr="00121421" w:rsidRDefault="00121421" w:rsidP="0085450C">
      <w:pPr>
        <w:jc w:val="center"/>
        <w:rPr>
          <w:rFonts w:ascii="Times New Roman" w:hAnsi="Times New Roman" w:cs="Times New Roman"/>
          <w:b/>
          <w:sz w:val="24"/>
          <w:szCs w:val="24"/>
        </w:rPr>
      </w:pPr>
      <w:r w:rsidRPr="00121421">
        <w:rPr>
          <w:rFonts w:ascii="Times New Roman" w:hAnsi="Times New Roman" w:cs="Times New Roman"/>
          <w:b/>
          <w:sz w:val="24"/>
          <w:szCs w:val="24"/>
        </w:rPr>
        <w:t>з</w:t>
      </w:r>
      <w:r w:rsidR="00BA6D4F">
        <w:rPr>
          <w:rFonts w:ascii="Times New Roman" w:hAnsi="Times New Roman" w:cs="Times New Roman"/>
          <w:b/>
          <w:sz w:val="24"/>
          <w:szCs w:val="24"/>
        </w:rPr>
        <w:t>а 201</w:t>
      </w:r>
      <w:r w:rsidR="00F41013">
        <w:rPr>
          <w:rFonts w:ascii="Times New Roman" w:hAnsi="Times New Roman" w:cs="Times New Roman"/>
          <w:b/>
          <w:sz w:val="24"/>
          <w:szCs w:val="24"/>
        </w:rPr>
        <w:t>5</w:t>
      </w:r>
      <w:r w:rsidR="00BA6D4F">
        <w:rPr>
          <w:rFonts w:ascii="Times New Roman" w:hAnsi="Times New Roman" w:cs="Times New Roman"/>
          <w:b/>
          <w:sz w:val="24"/>
          <w:szCs w:val="24"/>
        </w:rPr>
        <w:t>-201</w:t>
      </w:r>
      <w:r w:rsidR="00F41013">
        <w:rPr>
          <w:rFonts w:ascii="Times New Roman" w:hAnsi="Times New Roman" w:cs="Times New Roman"/>
          <w:b/>
          <w:sz w:val="24"/>
          <w:szCs w:val="24"/>
        </w:rPr>
        <w:t>6</w:t>
      </w:r>
      <w:r w:rsidR="000D250C" w:rsidRPr="00121421">
        <w:rPr>
          <w:rFonts w:ascii="Times New Roman" w:hAnsi="Times New Roman" w:cs="Times New Roman"/>
          <w:b/>
          <w:sz w:val="24"/>
          <w:szCs w:val="24"/>
        </w:rPr>
        <w:t xml:space="preserve"> учебный год</w:t>
      </w:r>
    </w:p>
    <w:p w:rsidR="00121421" w:rsidRPr="00B7604C" w:rsidRDefault="000D250C" w:rsidP="0085450C">
      <w:pPr>
        <w:spacing w:after="0"/>
        <w:jc w:val="both"/>
        <w:rPr>
          <w:rFonts w:ascii="Times New Roman" w:hAnsi="Times New Roman" w:cs="Times New Roman"/>
        </w:rPr>
      </w:pPr>
      <w:r w:rsidRPr="00124C2B">
        <w:rPr>
          <w:rFonts w:ascii="Times New Roman" w:hAnsi="Times New Roman" w:cs="Times New Roman"/>
          <w:sz w:val="24"/>
          <w:szCs w:val="24"/>
        </w:rPr>
        <w:t xml:space="preserve">Самообследование </w:t>
      </w:r>
      <w:r w:rsidR="00121421" w:rsidRPr="00121421">
        <w:rPr>
          <w:rFonts w:ascii="Times New Roman" w:hAnsi="Times New Roman" w:cs="Times New Roman"/>
          <w:sz w:val="24"/>
          <w:szCs w:val="24"/>
        </w:rPr>
        <w:t xml:space="preserve">Муниципального бюджетного дошкольного образовательного учреждения </w:t>
      </w:r>
      <w:proofErr w:type="spellStart"/>
      <w:r w:rsidR="00121421" w:rsidRPr="00121421">
        <w:rPr>
          <w:rFonts w:ascii="Times New Roman" w:hAnsi="Times New Roman" w:cs="Times New Roman"/>
          <w:sz w:val="24"/>
          <w:szCs w:val="24"/>
        </w:rPr>
        <w:t>Курагинский</w:t>
      </w:r>
      <w:proofErr w:type="spellEnd"/>
      <w:r w:rsidR="00121421" w:rsidRPr="00121421">
        <w:rPr>
          <w:rFonts w:ascii="Times New Roman" w:hAnsi="Times New Roman" w:cs="Times New Roman"/>
          <w:sz w:val="24"/>
          <w:szCs w:val="24"/>
        </w:rPr>
        <w:t xml:space="preserve"> детский сад</w:t>
      </w:r>
      <w:r w:rsidRPr="00124C2B">
        <w:rPr>
          <w:rFonts w:ascii="Times New Roman" w:hAnsi="Times New Roman" w:cs="Times New Roman"/>
          <w:sz w:val="24"/>
          <w:szCs w:val="24"/>
        </w:rPr>
        <w:t xml:space="preserve">№7 «Рябинка» проводилось в соответствии с порядком о проведении </w:t>
      </w:r>
      <w:proofErr w:type="spellStart"/>
      <w:r w:rsidRPr="00124C2B">
        <w:rPr>
          <w:rFonts w:ascii="Times New Roman" w:hAnsi="Times New Roman" w:cs="Times New Roman"/>
          <w:sz w:val="24"/>
          <w:szCs w:val="24"/>
        </w:rPr>
        <w:t>самообследования</w:t>
      </w:r>
      <w:proofErr w:type="spellEnd"/>
      <w:r w:rsidRPr="00124C2B">
        <w:rPr>
          <w:rFonts w:ascii="Times New Roman" w:hAnsi="Times New Roman" w:cs="Times New Roman"/>
          <w:sz w:val="24"/>
          <w:szCs w:val="24"/>
        </w:rPr>
        <w:t xml:space="preserve"> образовательной организации, утвержденным приказом  Министерства образования и науки РФ от 14.06.2013г. №462</w:t>
      </w:r>
      <w:r w:rsidR="00121421" w:rsidRPr="00B7604C">
        <w:rPr>
          <w:rFonts w:ascii="Times New Roman" w:hAnsi="Times New Roman" w:cs="Times New Roman"/>
        </w:rPr>
        <w:t xml:space="preserve">«Об утверждении Порядка проведения </w:t>
      </w:r>
      <w:proofErr w:type="spellStart"/>
      <w:r w:rsidR="00121421" w:rsidRPr="00B7604C">
        <w:rPr>
          <w:rFonts w:ascii="Times New Roman" w:hAnsi="Times New Roman" w:cs="Times New Roman"/>
        </w:rPr>
        <w:t>самообследования</w:t>
      </w:r>
      <w:proofErr w:type="spellEnd"/>
      <w:r w:rsidR="00121421" w:rsidRPr="00B7604C">
        <w:rPr>
          <w:rFonts w:ascii="Times New Roman" w:hAnsi="Times New Roman" w:cs="Times New Roman"/>
        </w:rPr>
        <w:t xml:space="preserve"> образовательной организации».</w:t>
      </w:r>
    </w:p>
    <w:p w:rsidR="000D250C" w:rsidRPr="0085450C" w:rsidRDefault="00121421" w:rsidP="0085450C">
      <w:pPr>
        <w:spacing w:after="0"/>
        <w:jc w:val="both"/>
        <w:rPr>
          <w:rFonts w:ascii="Times New Roman" w:hAnsi="Times New Roman" w:cs="Times New Roman"/>
        </w:rPr>
      </w:pPr>
      <w:r w:rsidRPr="00B7604C">
        <w:rPr>
          <w:rFonts w:ascii="Times New Roman" w:hAnsi="Times New Roman" w:cs="Times New Roman"/>
        </w:rPr>
        <w:t xml:space="preserve">     Целями проведения </w:t>
      </w:r>
      <w:proofErr w:type="spellStart"/>
      <w:r w:rsidRPr="00B7604C">
        <w:rPr>
          <w:rFonts w:ascii="Times New Roman" w:hAnsi="Times New Roman" w:cs="Times New Roman"/>
        </w:rPr>
        <w:t>самообследования</w:t>
      </w:r>
      <w:proofErr w:type="spellEnd"/>
      <w:r w:rsidRPr="00B7604C">
        <w:rPr>
          <w:rFonts w:ascii="Times New Roman" w:hAnsi="Times New Roman" w:cs="Times New Roman"/>
        </w:rPr>
        <w:t xml:space="preserve"> являются обеспечение доступности и открытости информации о деятельности организации, а так же подготовка отчёта о результатах </w:t>
      </w:r>
      <w:proofErr w:type="spellStart"/>
      <w:r w:rsidRPr="00B7604C">
        <w:rPr>
          <w:rFonts w:ascii="Times New Roman" w:hAnsi="Times New Roman" w:cs="Times New Roman"/>
        </w:rPr>
        <w:t>самообследования</w:t>
      </w:r>
      <w:proofErr w:type="spellEnd"/>
      <w:r w:rsidRPr="00B7604C">
        <w:rPr>
          <w:rFonts w:ascii="Times New Roman" w:hAnsi="Times New Roman" w:cs="Times New Roman"/>
        </w:rPr>
        <w:t xml:space="preserve">. </w:t>
      </w:r>
      <w:r>
        <w:rPr>
          <w:rFonts w:ascii="Times New Roman" w:hAnsi="Times New Roman" w:cs="Times New Roman"/>
        </w:rPr>
        <w:t>Самообследование проводится ежегодно в августе, администрацией ДОУ. Самообследование проводится в форме анализа.</w:t>
      </w:r>
    </w:p>
    <w:p w:rsidR="0085450C" w:rsidRDefault="0085450C" w:rsidP="0085450C">
      <w:pPr>
        <w:jc w:val="center"/>
        <w:rPr>
          <w:rFonts w:ascii="Times New Roman" w:hAnsi="Times New Roman" w:cs="Times New Roman"/>
          <w:b/>
          <w:sz w:val="24"/>
          <w:szCs w:val="24"/>
        </w:rPr>
      </w:pPr>
    </w:p>
    <w:p w:rsidR="00726932" w:rsidRPr="00124C2B" w:rsidRDefault="00726932" w:rsidP="0085450C">
      <w:pPr>
        <w:jc w:val="center"/>
        <w:rPr>
          <w:rFonts w:ascii="Times New Roman" w:hAnsi="Times New Roman" w:cs="Times New Roman"/>
          <w:b/>
          <w:sz w:val="24"/>
          <w:szCs w:val="24"/>
        </w:rPr>
      </w:pPr>
      <w:r w:rsidRPr="00124C2B">
        <w:rPr>
          <w:rFonts w:ascii="Times New Roman" w:hAnsi="Times New Roman" w:cs="Times New Roman"/>
          <w:b/>
          <w:sz w:val="24"/>
          <w:szCs w:val="24"/>
        </w:rPr>
        <w:t>1 Аналитическая часть</w:t>
      </w:r>
    </w:p>
    <w:p w:rsidR="00A77901" w:rsidRPr="00124C2B" w:rsidRDefault="00121421" w:rsidP="0085450C">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r w:rsidR="00F41013">
        <w:rPr>
          <w:rFonts w:ascii="Times New Roman" w:hAnsi="Times New Roman" w:cs="Times New Roman"/>
          <w:sz w:val="24"/>
          <w:szCs w:val="24"/>
        </w:rPr>
        <w:t xml:space="preserve"> </w:t>
      </w:r>
      <w:proofErr w:type="spellStart"/>
      <w:r w:rsidRPr="00121421">
        <w:rPr>
          <w:rFonts w:ascii="Times New Roman" w:hAnsi="Times New Roman" w:cs="Times New Roman"/>
          <w:sz w:val="24"/>
          <w:szCs w:val="24"/>
        </w:rPr>
        <w:t>Курагинский</w:t>
      </w:r>
      <w:proofErr w:type="spellEnd"/>
      <w:r w:rsidRPr="00121421">
        <w:rPr>
          <w:rFonts w:ascii="Times New Roman" w:hAnsi="Times New Roman" w:cs="Times New Roman"/>
          <w:sz w:val="24"/>
          <w:szCs w:val="24"/>
        </w:rPr>
        <w:t xml:space="preserve"> детский сад </w:t>
      </w:r>
      <w:r w:rsidR="000D250C" w:rsidRPr="00121421">
        <w:rPr>
          <w:rFonts w:ascii="Times New Roman" w:hAnsi="Times New Roman" w:cs="Times New Roman"/>
          <w:sz w:val="24"/>
          <w:szCs w:val="24"/>
        </w:rPr>
        <w:t>№</w:t>
      </w:r>
      <w:r w:rsidR="000D250C" w:rsidRPr="00124C2B">
        <w:rPr>
          <w:rFonts w:ascii="Times New Roman" w:hAnsi="Times New Roman" w:cs="Times New Roman"/>
          <w:sz w:val="24"/>
          <w:szCs w:val="24"/>
        </w:rPr>
        <w:t>7 «Рябинка»</w:t>
      </w:r>
      <w:r>
        <w:rPr>
          <w:rFonts w:ascii="Times New Roman" w:hAnsi="Times New Roman" w:cs="Times New Roman"/>
          <w:sz w:val="24"/>
          <w:szCs w:val="24"/>
        </w:rPr>
        <w:t xml:space="preserve"> (МБДОУ №7 «Рябинка») </w:t>
      </w:r>
      <w:r w:rsidR="00A77901" w:rsidRPr="00124C2B">
        <w:rPr>
          <w:rFonts w:ascii="Times New Roman" w:hAnsi="Times New Roman" w:cs="Times New Roman"/>
          <w:sz w:val="24"/>
          <w:szCs w:val="24"/>
        </w:rPr>
        <w:t xml:space="preserve"> является дошкольным образовательным учреждением комбинированного вида  и включает в себя:</w:t>
      </w:r>
    </w:p>
    <w:p w:rsidR="000D250C" w:rsidRPr="00124C2B" w:rsidRDefault="00A77901" w:rsidP="0085450C">
      <w:pPr>
        <w:jc w:val="both"/>
        <w:rPr>
          <w:rFonts w:ascii="Times New Roman" w:hAnsi="Times New Roman" w:cs="Times New Roman"/>
          <w:sz w:val="24"/>
          <w:szCs w:val="24"/>
        </w:rPr>
      </w:pPr>
      <w:r w:rsidRPr="00124C2B">
        <w:rPr>
          <w:rFonts w:ascii="Times New Roman" w:hAnsi="Times New Roman" w:cs="Times New Roman"/>
          <w:sz w:val="24"/>
          <w:szCs w:val="24"/>
        </w:rPr>
        <w:t xml:space="preserve">- воспитание и </w:t>
      </w:r>
      <w:proofErr w:type="gramStart"/>
      <w:r w:rsidRPr="00124C2B">
        <w:rPr>
          <w:rFonts w:ascii="Times New Roman" w:hAnsi="Times New Roman" w:cs="Times New Roman"/>
          <w:sz w:val="24"/>
          <w:szCs w:val="24"/>
        </w:rPr>
        <w:t>обучение</w:t>
      </w:r>
      <w:proofErr w:type="gramEnd"/>
      <w:r w:rsidRPr="00124C2B">
        <w:rPr>
          <w:rFonts w:ascii="Times New Roman" w:hAnsi="Times New Roman" w:cs="Times New Roman"/>
          <w:sz w:val="24"/>
          <w:szCs w:val="24"/>
        </w:rPr>
        <w:t xml:space="preserve"> по основной образовательной программе дошкольного образования</w:t>
      </w:r>
      <w:r w:rsidR="00F41013">
        <w:rPr>
          <w:rFonts w:ascii="Times New Roman" w:hAnsi="Times New Roman" w:cs="Times New Roman"/>
          <w:sz w:val="24"/>
          <w:szCs w:val="24"/>
        </w:rPr>
        <w:t>,</w:t>
      </w:r>
      <w:r w:rsidRPr="00124C2B">
        <w:rPr>
          <w:rFonts w:ascii="Times New Roman" w:hAnsi="Times New Roman" w:cs="Times New Roman"/>
          <w:sz w:val="24"/>
          <w:szCs w:val="24"/>
        </w:rPr>
        <w:t xml:space="preserve"> разработанной на основе  примерной общеобразовательной программы дошкольного образования под редакцией  Н.Е. </w:t>
      </w:r>
      <w:proofErr w:type="spellStart"/>
      <w:r w:rsidRPr="00124C2B">
        <w:rPr>
          <w:rFonts w:ascii="Times New Roman" w:hAnsi="Times New Roman" w:cs="Times New Roman"/>
          <w:sz w:val="24"/>
          <w:szCs w:val="24"/>
        </w:rPr>
        <w:t>Вераксы</w:t>
      </w:r>
      <w:proofErr w:type="spellEnd"/>
      <w:r w:rsidRPr="00124C2B">
        <w:rPr>
          <w:rFonts w:ascii="Times New Roman" w:hAnsi="Times New Roman" w:cs="Times New Roman"/>
          <w:sz w:val="24"/>
          <w:szCs w:val="24"/>
        </w:rPr>
        <w:t>,  Т.С. Комаровой, М.А. Васильевой</w:t>
      </w:r>
    </w:p>
    <w:p w:rsidR="00124C2B" w:rsidRPr="00124C2B" w:rsidRDefault="00A77901" w:rsidP="0085450C">
      <w:pPr>
        <w:jc w:val="both"/>
        <w:rPr>
          <w:rFonts w:ascii="Times New Roman" w:hAnsi="Times New Roman" w:cs="Times New Roman"/>
          <w:color w:val="FF0000"/>
          <w:sz w:val="24"/>
          <w:szCs w:val="24"/>
        </w:rPr>
      </w:pPr>
      <w:r w:rsidRPr="00124C2B">
        <w:rPr>
          <w:rFonts w:ascii="Times New Roman" w:hAnsi="Times New Roman" w:cs="Times New Roman"/>
          <w:sz w:val="24"/>
          <w:szCs w:val="24"/>
        </w:rPr>
        <w:t xml:space="preserve">- воспитание и обучение по адаптированной образовательной  </w:t>
      </w:r>
      <w:proofErr w:type="gramStart"/>
      <w:r w:rsidRPr="00124C2B">
        <w:rPr>
          <w:rFonts w:ascii="Times New Roman" w:hAnsi="Times New Roman" w:cs="Times New Roman"/>
          <w:sz w:val="24"/>
          <w:szCs w:val="24"/>
        </w:rPr>
        <w:t>программе</w:t>
      </w:r>
      <w:proofErr w:type="gramEnd"/>
      <w:r w:rsidRPr="00124C2B">
        <w:rPr>
          <w:rFonts w:ascii="Times New Roman" w:hAnsi="Times New Roman" w:cs="Times New Roman"/>
          <w:sz w:val="24"/>
          <w:szCs w:val="24"/>
        </w:rPr>
        <w:t xml:space="preserve"> разработанной на основе  коррекционной </w:t>
      </w:r>
      <w:r w:rsidR="00124C2B" w:rsidRPr="00124C2B">
        <w:rPr>
          <w:rFonts w:ascii="Times New Roman" w:hAnsi="Times New Roman" w:cs="Times New Roman"/>
          <w:color w:val="000000"/>
          <w:sz w:val="24"/>
          <w:szCs w:val="24"/>
        </w:rPr>
        <w:t>«Программы дошкольных образовательных</w:t>
      </w:r>
      <w:r w:rsidR="00124C2B" w:rsidRPr="00124C2B">
        <w:rPr>
          <w:rFonts w:ascii="Times New Roman" w:hAnsi="Times New Roman" w:cs="Times New Roman"/>
          <w:sz w:val="24"/>
          <w:szCs w:val="24"/>
        </w:rPr>
        <w:t xml:space="preserve"> учреждений компенсирующего вида для детей с нарушениями речи. Коррекция нарушений речи», авторы: Т.Б.Филичева, Г.В.Чиркина</w:t>
      </w:r>
    </w:p>
    <w:p w:rsidR="00A77901" w:rsidRPr="00124C2B" w:rsidRDefault="00A77901" w:rsidP="0085450C">
      <w:pPr>
        <w:spacing w:after="0"/>
        <w:jc w:val="both"/>
        <w:rPr>
          <w:rFonts w:ascii="Times New Roman" w:hAnsi="Times New Roman" w:cs="Times New Roman"/>
          <w:color w:val="000000" w:themeColor="text1"/>
          <w:sz w:val="24"/>
          <w:szCs w:val="24"/>
        </w:rPr>
      </w:pPr>
      <w:r w:rsidRPr="00124C2B">
        <w:rPr>
          <w:rFonts w:ascii="Times New Roman" w:hAnsi="Times New Roman" w:cs="Times New Roman"/>
          <w:color w:val="000000" w:themeColor="text1"/>
          <w:sz w:val="24"/>
          <w:szCs w:val="24"/>
        </w:rPr>
        <w:t>- дополнительное образование через кружки, секции, студии</w:t>
      </w:r>
    </w:p>
    <w:p w:rsidR="00A77901" w:rsidRPr="00124C2B" w:rsidRDefault="00A77901" w:rsidP="0085450C">
      <w:pPr>
        <w:spacing w:after="0"/>
        <w:jc w:val="both"/>
        <w:rPr>
          <w:rFonts w:ascii="Times New Roman" w:hAnsi="Times New Roman" w:cs="Times New Roman"/>
          <w:color w:val="000000" w:themeColor="text1"/>
          <w:sz w:val="24"/>
          <w:szCs w:val="24"/>
        </w:rPr>
      </w:pPr>
      <w:r w:rsidRPr="00124C2B">
        <w:rPr>
          <w:rFonts w:ascii="Times New Roman" w:hAnsi="Times New Roman" w:cs="Times New Roman"/>
          <w:color w:val="000000" w:themeColor="text1"/>
          <w:sz w:val="24"/>
          <w:szCs w:val="24"/>
        </w:rPr>
        <w:t>- работу по приоритетному физкультурно-оздоровительному направлению</w:t>
      </w:r>
    </w:p>
    <w:p w:rsidR="00B965E9" w:rsidRPr="00DC0378" w:rsidRDefault="00B965E9" w:rsidP="0085450C">
      <w:pPr>
        <w:suppressAutoHyphens/>
        <w:spacing w:after="0"/>
        <w:jc w:val="both"/>
        <w:rPr>
          <w:rFonts w:ascii="Times New Roman" w:eastAsia="Arial" w:hAnsi="Times New Roman" w:cs="Times New Roman"/>
          <w:b/>
          <w:color w:val="000000" w:themeColor="text1"/>
          <w:sz w:val="24"/>
          <w:szCs w:val="24"/>
          <w:lang w:eastAsia="ar-SA"/>
        </w:rPr>
      </w:pPr>
      <w:r w:rsidRPr="00DC0378">
        <w:rPr>
          <w:rFonts w:ascii="Times New Roman" w:eastAsia="Arial" w:hAnsi="Times New Roman" w:cs="Times New Roman"/>
          <w:b/>
          <w:color w:val="000000" w:themeColor="text1"/>
          <w:sz w:val="24"/>
          <w:szCs w:val="24"/>
          <w:lang w:eastAsia="ar-SA"/>
        </w:rPr>
        <w:t>Приоритетные   цели    и н</w:t>
      </w:r>
      <w:r w:rsidR="00F41013">
        <w:rPr>
          <w:rFonts w:ascii="Times New Roman" w:eastAsia="Arial" w:hAnsi="Times New Roman" w:cs="Times New Roman"/>
          <w:b/>
          <w:color w:val="000000" w:themeColor="text1"/>
          <w:sz w:val="24"/>
          <w:szCs w:val="24"/>
          <w:lang w:eastAsia="ar-SA"/>
        </w:rPr>
        <w:t>аправления деятельности   в 2015-2016</w:t>
      </w:r>
      <w:r w:rsidRPr="00DC0378">
        <w:rPr>
          <w:rFonts w:ascii="Times New Roman" w:eastAsia="Arial" w:hAnsi="Times New Roman" w:cs="Times New Roman"/>
          <w:b/>
          <w:color w:val="000000" w:themeColor="text1"/>
          <w:sz w:val="24"/>
          <w:szCs w:val="24"/>
          <w:lang w:eastAsia="ar-SA"/>
        </w:rPr>
        <w:t xml:space="preserve"> учебном году: </w:t>
      </w:r>
    </w:p>
    <w:p w:rsidR="00F41013" w:rsidRPr="00F41013" w:rsidRDefault="00270933" w:rsidP="00F41013">
      <w:pPr>
        <w:pStyle w:val="a7"/>
        <w:spacing w:before="0" w:beforeAutospacing="0" w:after="0" w:afterAutospacing="0" w:line="293" w:lineRule="atLeast"/>
        <w:jc w:val="both"/>
        <w:rPr>
          <w:color w:val="000000" w:themeColor="text1"/>
        </w:rPr>
      </w:pPr>
      <w:r w:rsidRPr="00270933">
        <w:rPr>
          <w:rStyle w:val="a8"/>
          <w:color w:val="000000" w:themeColor="text1"/>
        </w:rPr>
        <w:t>Цель</w:t>
      </w:r>
      <w:r w:rsidRPr="00270933">
        <w:rPr>
          <w:color w:val="000000" w:themeColor="text1"/>
        </w:rPr>
        <w:t>: Создание благоприятных условий для полноценного проживания ребёнком дошкольного детства</w:t>
      </w:r>
      <w:r w:rsidRPr="00F41013">
        <w:rPr>
          <w:color w:val="000000" w:themeColor="text1"/>
        </w:rPr>
        <w:t xml:space="preserve">, </w:t>
      </w:r>
      <w:r w:rsidR="00F41013" w:rsidRPr="00F41013">
        <w:rPr>
          <w:rFonts w:eastAsia="Calibri"/>
          <w:color w:val="000000"/>
        </w:rPr>
        <w:t xml:space="preserve">раскрытия творческого потенциала детей и раскрытие их </w:t>
      </w:r>
      <w:r w:rsidR="00F41013">
        <w:rPr>
          <w:rFonts w:eastAsia="Calibri"/>
          <w:color w:val="000000"/>
        </w:rPr>
        <w:t xml:space="preserve">способностей </w:t>
      </w:r>
      <w:r w:rsidR="00F41013" w:rsidRPr="00F41013">
        <w:rPr>
          <w:rFonts w:eastAsia="Calibri"/>
          <w:color w:val="000000"/>
        </w:rPr>
        <w:t>в различных видах деятельности.</w:t>
      </w:r>
    </w:p>
    <w:p w:rsidR="00270933" w:rsidRPr="00F41013" w:rsidRDefault="00270933" w:rsidP="00F41013">
      <w:pPr>
        <w:pStyle w:val="a7"/>
        <w:spacing w:before="0" w:beforeAutospacing="0" w:after="0" w:afterAutospacing="0" w:line="293" w:lineRule="atLeast"/>
        <w:jc w:val="both"/>
        <w:rPr>
          <w:rFonts w:ascii="Arial" w:hAnsi="Arial" w:cs="Arial"/>
          <w:color w:val="000000" w:themeColor="text1"/>
        </w:rPr>
      </w:pPr>
      <w:r w:rsidRPr="00F41013">
        <w:rPr>
          <w:rStyle w:val="a8"/>
          <w:color w:val="000000" w:themeColor="text1"/>
        </w:rPr>
        <w:t>Задачи:</w:t>
      </w:r>
    </w:p>
    <w:p w:rsidR="00F41013" w:rsidRPr="00F41013" w:rsidRDefault="00F41013" w:rsidP="00F41013">
      <w:pPr>
        <w:autoSpaceDE w:val="0"/>
        <w:autoSpaceDN w:val="0"/>
        <w:adjustRightInd w:val="0"/>
        <w:rPr>
          <w:rFonts w:ascii="Times New Roman" w:hAnsi="Times New Roman"/>
          <w:color w:val="000000"/>
          <w:sz w:val="24"/>
          <w:szCs w:val="24"/>
        </w:rPr>
      </w:pPr>
      <w:r w:rsidRPr="00F41013">
        <w:rPr>
          <w:rFonts w:ascii="Times New Roman" w:hAnsi="Times New Roman"/>
          <w:color w:val="000000"/>
          <w:sz w:val="24"/>
          <w:szCs w:val="24"/>
        </w:rPr>
        <w:t>1.Развивать творческие способности детей посредством формирования художественно-эстетического вкуса, речевого творчества и художественной деятельности.</w:t>
      </w:r>
    </w:p>
    <w:p w:rsidR="00F41013" w:rsidRPr="00F41013" w:rsidRDefault="00F41013" w:rsidP="00F41013">
      <w:pPr>
        <w:jc w:val="both"/>
        <w:rPr>
          <w:rFonts w:ascii="Times New Roman" w:hAnsi="Times New Roman"/>
          <w:color w:val="FF0000"/>
          <w:sz w:val="24"/>
          <w:szCs w:val="24"/>
        </w:rPr>
      </w:pPr>
      <w:r w:rsidRPr="00F41013">
        <w:rPr>
          <w:rFonts w:ascii="Times New Roman" w:hAnsi="Times New Roman"/>
          <w:sz w:val="24"/>
          <w:szCs w:val="24"/>
        </w:rPr>
        <w:t>2</w:t>
      </w:r>
      <w:r w:rsidRPr="00F41013">
        <w:rPr>
          <w:rFonts w:ascii="Times New Roman" w:hAnsi="Times New Roman"/>
          <w:color w:val="000000"/>
          <w:sz w:val="24"/>
          <w:szCs w:val="24"/>
        </w:rPr>
        <w:t>. Обеспечивать оздоровительную направленность физического развития детей в детском с</w:t>
      </w:r>
      <w:r w:rsidRPr="00F41013">
        <w:rPr>
          <w:rFonts w:ascii="Times New Roman" w:hAnsi="Times New Roman"/>
          <w:color w:val="000000"/>
          <w:sz w:val="24"/>
          <w:szCs w:val="24"/>
        </w:rPr>
        <w:t>а</w:t>
      </w:r>
      <w:r w:rsidRPr="00F41013">
        <w:rPr>
          <w:rFonts w:ascii="Times New Roman" w:hAnsi="Times New Roman"/>
          <w:color w:val="000000"/>
          <w:sz w:val="24"/>
          <w:szCs w:val="24"/>
        </w:rPr>
        <w:t>ду посредством проведения прогулок.</w:t>
      </w:r>
    </w:p>
    <w:p w:rsidR="00270933" w:rsidRPr="00270933" w:rsidRDefault="00270933" w:rsidP="00270933">
      <w:pPr>
        <w:pStyle w:val="a7"/>
        <w:shd w:val="clear" w:color="auto" w:fill="FFFCEC"/>
        <w:spacing w:before="0" w:beforeAutospacing="0" w:after="0" w:afterAutospacing="0" w:line="293" w:lineRule="atLeast"/>
        <w:jc w:val="both"/>
        <w:rPr>
          <w:rFonts w:ascii="Arial" w:hAnsi="Arial" w:cs="Arial"/>
          <w:color w:val="000000" w:themeColor="text1"/>
        </w:rPr>
      </w:pPr>
    </w:p>
    <w:p w:rsidR="00FF3C08" w:rsidRDefault="00FF3C08" w:rsidP="0085450C">
      <w:pPr>
        <w:pStyle w:val="a3"/>
        <w:suppressAutoHyphens/>
        <w:spacing w:after="0"/>
        <w:ind w:left="502"/>
        <w:jc w:val="both"/>
        <w:rPr>
          <w:rFonts w:ascii="Times New Roman" w:eastAsia="Arial" w:hAnsi="Times New Roman" w:cs="Times New Roman"/>
          <w:iCs/>
          <w:sz w:val="24"/>
          <w:szCs w:val="24"/>
          <w:lang w:eastAsia="ar-SA"/>
        </w:rPr>
      </w:pPr>
    </w:p>
    <w:p w:rsidR="00780658" w:rsidRPr="00124C2B" w:rsidRDefault="00780658" w:rsidP="0085450C">
      <w:pPr>
        <w:pStyle w:val="a3"/>
        <w:suppressAutoHyphens/>
        <w:spacing w:after="0"/>
        <w:ind w:left="502"/>
        <w:jc w:val="both"/>
        <w:rPr>
          <w:rFonts w:ascii="Times New Roman" w:hAnsi="Times New Roman" w:cs="Times New Roman"/>
          <w:sz w:val="24"/>
          <w:szCs w:val="24"/>
        </w:rPr>
      </w:pPr>
      <w:r w:rsidRPr="00124C2B">
        <w:rPr>
          <w:rFonts w:ascii="Times New Roman" w:eastAsia="Arial" w:hAnsi="Times New Roman" w:cs="Times New Roman"/>
          <w:iCs/>
          <w:sz w:val="24"/>
          <w:szCs w:val="24"/>
          <w:lang w:eastAsia="ar-SA"/>
        </w:rPr>
        <w:t>Д</w:t>
      </w:r>
      <w:r w:rsidR="00270933">
        <w:rPr>
          <w:rFonts w:ascii="Times New Roman" w:eastAsia="Arial" w:hAnsi="Times New Roman" w:cs="Times New Roman"/>
          <w:iCs/>
          <w:sz w:val="24"/>
          <w:szCs w:val="24"/>
          <w:lang w:eastAsia="ar-SA"/>
        </w:rPr>
        <w:t>ля реализации поставленных</w:t>
      </w:r>
      <w:r w:rsidR="00FF3C08">
        <w:rPr>
          <w:rFonts w:ascii="Times New Roman" w:eastAsia="Arial" w:hAnsi="Times New Roman" w:cs="Times New Roman"/>
          <w:iCs/>
          <w:sz w:val="24"/>
          <w:szCs w:val="24"/>
          <w:lang w:eastAsia="ar-SA"/>
        </w:rPr>
        <w:t xml:space="preserve"> цели</w:t>
      </w:r>
      <w:r w:rsidR="00270933">
        <w:rPr>
          <w:rFonts w:ascii="Times New Roman" w:eastAsia="Arial" w:hAnsi="Times New Roman" w:cs="Times New Roman"/>
          <w:iCs/>
          <w:sz w:val="24"/>
          <w:szCs w:val="24"/>
          <w:lang w:eastAsia="ar-SA"/>
        </w:rPr>
        <w:t xml:space="preserve">и задач </w:t>
      </w:r>
      <w:r w:rsidRPr="00124C2B">
        <w:rPr>
          <w:rFonts w:ascii="Times New Roman" w:eastAsia="Arial" w:hAnsi="Times New Roman" w:cs="Times New Roman"/>
          <w:iCs/>
          <w:sz w:val="24"/>
          <w:szCs w:val="24"/>
          <w:lang w:eastAsia="ar-SA"/>
        </w:rPr>
        <w:t xml:space="preserve">на начало учебного года в </w:t>
      </w:r>
      <w:r w:rsidRPr="00124C2B">
        <w:rPr>
          <w:rFonts w:ascii="Times New Roman" w:hAnsi="Times New Roman" w:cs="Times New Roman"/>
          <w:sz w:val="24"/>
          <w:szCs w:val="24"/>
        </w:rPr>
        <w:t xml:space="preserve">МБДОУ №7 «Рябинка» имелась нормативно-правовая </w:t>
      </w:r>
      <w:r w:rsidR="00726932" w:rsidRPr="00124C2B">
        <w:rPr>
          <w:rFonts w:ascii="Times New Roman" w:hAnsi="Times New Roman" w:cs="Times New Roman"/>
          <w:sz w:val="24"/>
          <w:szCs w:val="24"/>
        </w:rPr>
        <w:t>б</w:t>
      </w:r>
      <w:r w:rsidRPr="00124C2B">
        <w:rPr>
          <w:rFonts w:ascii="Times New Roman" w:hAnsi="Times New Roman" w:cs="Times New Roman"/>
          <w:sz w:val="24"/>
          <w:szCs w:val="24"/>
        </w:rPr>
        <w:t>аза</w:t>
      </w:r>
      <w:r w:rsidR="00726932" w:rsidRPr="00124C2B">
        <w:rPr>
          <w:rFonts w:ascii="Times New Roman" w:hAnsi="Times New Roman" w:cs="Times New Roman"/>
          <w:sz w:val="24"/>
          <w:szCs w:val="24"/>
        </w:rPr>
        <w:t>, соответствующие локальные акты и положения.</w:t>
      </w:r>
    </w:p>
    <w:p w:rsidR="00121421" w:rsidRDefault="00726932" w:rsidP="0085450C">
      <w:pPr>
        <w:pStyle w:val="a3"/>
        <w:suppressAutoHyphens/>
        <w:spacing w:after="0"/>
        <w:ind w:left="502"/>
        <w:jc w:val="both"/>
        <w:rPr>
          <w:rFonts w:ascii="Times New Roman" w:hAnsi="Times New Roman" w:cs="Times New Roman"/>
          <w:sz w:val="24"/>
          <w:szCs w:val="24"/>
        </w:rPr>
      </w:pPr>
      <w:r w:rsidRPr="00124C2B">
        <w:rPr>
          <w:rFonts w:ascii="Times New Roman" w:hAnsi="Times New Roman" w:cs="Times New Roman"/>
          <w:sz w:val="24"/>
          <w:szCs w:val="24"/>
        </w:rPr>
        <w:t>В своей работе педагогический коллектив руководствовался ФЗ «Об образовании в РФ», уставом ДОУ, методическими письмами и рекомендациями Минист</w:t>
      </w:r>
      <w:r w:rsidR="00F41013">
        <w:rPr>
          <w:rFonts w:ascii="Times New Roman" w:hAnsi="Times New Roman" w:cs="Times New Roman"/>
          <w:sz w:val="24"/>
          <w:szCs w:val="24"/>
        </w:rPr>
        <w:t>ерства образования РФ, письмами</w:t>
      </w:r>
      <w:r w:rsidRPr="00124C2B">
        <w:rPr>
          <w:rFonts w:ascii="Times New Roman" w:hAnsi="Times New Roman" w:cs="Times New Roman"/>
          <w:sz w:val="24"/>
          <w:szCs w:val="24"/>
        </w:rPr>
        <w:t>, приказами МО и науки  Красноярского края, внутренними локал</w:t>
      </w:r>
      <w:r w:rsidR="0085450C">
        <w:rPr>
          <w:rFonts w:ascii="Times New Roman" w:hAnsi="Times New Roman" w:cs="Times New Roman"/>
          <w:sz w:val="24"/>
          <w:szCs w:val="24"/>
        </w:rPr>
        <w:t>ьными актами, приказами по ДОУ.</w:t>
      </w:r>
    </w:p>
    <w:p w:rsidR="00FF3C08" w:rsidRPr="00270933" w:rsidRDefault="00FF3C08" w:rsidP="00270933">
      <w:pPr>
        <w:suppressAutoHyphens/>
        <w:spacing w:after="0"/>
        <w:jc w:val="both"/>
        <w:rPr>
          <w:rFonts w:ascii="Times New Roman" w:hAnsi="Times New Roman" w:cs="Times New Roman"/>
          <w:sz w:val="24"/>
          <w:szCs w:val="24"/>
        </w:rPr>
      </w:pPr>
      <w:bookmarkStart w:id="0" w:name="_GoBack"/>
      <w:bookmarkEnd w:id="0"/>
    </w:p>
    <w:p w:rsidR="00B965E9" w:rsidRPr="00124C2B" w:rsidRDefault="00726932" w:rsidP="0085450C">
      <w:pPr>
        <w:jc w:val="center"/>
        <w:rPr>
          <w:rFonts w:ascii="Times New Roman" w:hAnsi="Times New Roman" w:cs="Times New Roman"/>
          <w:b/>
          <w:color w:val="000000" w:themeColor="text1"/>
          <w:sz w:val="24"/>
          <w:szCs w:val="24"/>
        </w:rPr>
      </w:pPr>
      <w:r w:rsidRPr="00124C2B">
        <w:rPr>
          <w:rFonts w:ascii="Times New Roman" w:hAnsi="Times New Roman" w:cs="Times New Roman"/>
          <w:b/>
          <w:color w:val="000000" w:themeColor="text1"/>
          <w:sz w:val="24"/>
          <w:szCs w:val="24"/>
        </w:rPr>
        <w:t>2. Организационно-правовое обеспечение деятельности ДОУ</w:t>
      </w:r>
    </w:p>
    <w:p w:rsidR="00726932" w:rsidRPr="00124C2B" w:rsidRDefault="00726932" w:rsidP="0085450C">
      <w:pPr>
        <w:jc w:val="both"/>
        <w:rPr>
          <w:rFonts w:ascii="Times New Roman" w:hAnsi="Times New Roman" w:cs="Times New Roman"/>
          <w:color w:val="000000" w:themeColor="text1"/>
          <w:sz w:val="24"/>
          <w:szCs w:val="24"/>
        </w:rPr>
      </w:pPr>
      <w:r w:rsidRPr="00124C2B">
        <w:rPr>
          <w:rFonts w:ascii="Times New Roman" w:hAnsi="Times New Roman" w:cs="Times New Roman"/>
          <w:color w:val="000000" w:themeColor="text1"/>
          <w:sz w:val="24"/>
          <w:szCs w:val="24"/>
          <w:u w:val="single"/>
        </w:rPr>
        <w:t>Устав образовательного учреждения</w:t>
      </w:r>
      <w:r w:rsidRPr="00124C2B">
        <w:rPr>
          <w:rFonts w:ascii="Times New Roman" w:hAnsi="Times New Roman" w:cs="Times New Roman"/>
          <w:color w:val="000000" w:themeColor="text1"/>
          <w:sz w:val="24"/>
          <w:szCs w:val="24"/>
        </w:rPr>
        <w:t xml:space="preserve"> утвержден приказом №</w:t>
      </w:r>
      <w:r w:rsidR="00F41013">
        <w:rPr>
          <w:rFonts w:ascii="Times New Roman" w:hAnsi="Times New Roman" w:cs="Times New Roman"/>
          <w:color w:val="000000" w:themeColor="text1"/>
          <w:sz w:val="24"/>
          <w:szCs w:val="24"/>
        </w:rPr>
        <w:t xml:space="preserve"> </w:t>
      </w:r>
      <w:r w:rsidRPr="00124C2B">
        <w:rPr>
          <w:rFonts w:ascii="Times New Roman" w:hAnsi="Times New Roman" w:cs="Times New Roman"/>
          <w:color w:val="000000" w:themeColor="text1"/>
          <w:sz w:val="24"/>
          <w:szCs w:val="24"/>
        </w:rPr>
        <w:t xml:space="preserve">237    УО администрации </w:t>
      </w:r>
      <w:proofErr w:type="spellStart"/>
      <w:r w:rsidRPr="00124C2B">
        <w:rPr>
          <w:rFonts w:ascii="Times New Roman" w:hAnsi="Times New Roman" w:cs="Times New Roman"/>
          <w:color w:val="000000" w:themeColor="text1"/>
          <w:sz w:val="24"/>
          <w:szCs w:val="24"/>
        </w:rPr>
        <w:t>Курагинского</w:t>
      </w:r>
      <w:proofErr w:type="spellEnd"/>
      <w:r w:rsidRPr="00124C2B">
        <w:rPr>
          <w:rFonts w:ascii="Times New Roman" w:hAnsi="Times New Roman" w:cs="Times New Roman"/>
          <w:color w:val="000000" w:themeColor="text1"/>
          <w:sz w:val="24"/>
          <w:szCs w:val="24"/>
        </w:rPr>
        <w:t xml:space="preserve"> района  от 27.08.2012года.</w:t>
      </w:r>
    </w:p>
    <w:p w:rsidR="00726932" w:rsidRPr="00124C2B" w:rsidRDefault="00726932" w:rsidP="0085450C">
      <w:pPr>
        <w:jc w:val="both"/>
        <w:rPr>
          <w:rFonts w:ascii="Times New Roman" w:hAnsi="Times New Roman" w:cs="Times New Roman"/>
          <w:color w:val="000000" w:themeColor="text1"/>
          <w:sz w:val="24"/>
          <w:szCs w:val="24"/>
        </w:rPr>
      </w:pPr>
      <w:r w:rsidRPr="00124C2B">
        <w:rPr>
          <w:rFonts w:ascii="Times New Roman" w:hAnsi="Times New Roman" w:cs="Times New Roman"/>
          <w:color w:val="000000" w:themeColor="text1"/>
          <w:sz w:val="24"/>
          <w:szCs w:val="24"/>
          <w:u w:val="single"/>
        </w:rPr>
        <w:t xml:space="preserve">Юридический адрес ДОУ, фактический адрес ДОУ: </w:t>
      </w:r>
      <w:r w:rsidRPr="00124C2B">
        <w:rPr>
          <w:rFonts w:ascii="Times New Roman" w:hAnsi="Times New Roman" w:cs="Times New Roman"/>
          <w:color w:val="000000" w:themeColor="text1"/>
          <w:sz w:val="24"/>
          <w:szCs w:val="24"/>
        </w:rPr>
        <w:t xml:space="preserve">662910, Красноярский край, </w:t>
      </w:r>
      <w:proofErr w:type="spellStart"/>
      <w:r w:rsidRPr="00124C2B">
        <w:rPr>
          <w:rFonts w:ascii="Times New Roman" w:hAnsi="Times New Roman" w:cs="Times New Roman"/>
          <w:color w:val="000000" w:themeColor="text1"/>
          <w:sz w:val="24"/>
          <w:szCs w:val="24"/>
        </w:rPr>
        <w:t>Курагинский</w:t>
      </w:r>
      <w:proofErr w:type="spellEnd"/>
      <w:r w:rsidRPr="00124C2B">
        <w:rPr>
          <w:rFonts w:ascii="Times New Roman" w:hAnsi="Times New Roman" w:cs="Times New Roman"/>
          <w:color w:val="000000" w:themeColor="text1"/>
          <w:sz w:val="24"/>
          <w:szCs w:val="24"/>
        </w:rPr>
        <w:t xml:space="preserve"> район,  р. п. Курагино, ул. Ленина, д.2</w:t>
      </w:r>
    </w:p>
    <w:p w:rsidR="00726932" w:rsidRPr="00121421" w:rsidRDefault="00726932" w:rsidP="0085450C">
      <w:pPr>
        <w:jc w:val="both"/>
        <w:rPr>
          <w:rFonts w:ascii="Times New Roman" w:hAnsi="Times New Roman" w:cs="Times New Roman"/>
          <w:color w:val="0000FF"/>
          <w:sz w:val="24"/>
          <w:szCs w:val="24"/>
        </w:rPr>
      </w:pPr>
      <w:r w:rsidRPr="00124C2B">
        <w:rPr>
          <w:rFonts w:ascii="Times New Roman" w:hAnsi="Times New Roman" w:cs="Times New Roman"/>
          <w:color w:val="000000" w:themeColor="text1"/>
          <w:sz w:val="24"/>
          <w:szCs w:val="24"/>
        </w:rPr>
        <w:lastRenderedPageBreak/>
        <w:t xml:space="preserve">Телефон: 8 (39136) 2-20-28 </w:t>
      </w:r>
      <w:proofErr w:type="gramStart"/>
      <w:r w:rsidRPr="00124C2B">
        <w:rPr>
          <w:rFonts w:ascii="Times New Roman" w:hAnsi="Times New Roman" w:cs="Times New Roman"/>
          <w:color w:val="000000" w:themeColor="text1"/>
          <w:sz w:val="24"/>
          <w:szCs w:val="24"/>
        </w:rPr>
        <w:t>Е</w:t>
      </w:r>
      <w:proofErr w:type="gramEnd"/>
      <w:r w:rsidRPr="00124C2B">
        <w:rPr>
          <w:rFonts w:ascii="Times New Roman" w:hAnsi="Times New Roman" w:cs="Times New Roman"/>
          <w:color w:val="000000" w:themeColor="text1"/>
          <w:sz w:val="24"/>
          <w:szCs w:val="24"/>
        </w:rPr>
        <w:t>-</w:t>
      </w:r>
      <w:r w:rsidRPr="00124C2B">
        <w:rPr>
          <w:rFonts w:ascii="Times New Roman" w:hAnsi="Times New Roman" w:cs="Times New Roman"/>
          <w:color w:val="000000" w:themeColor="text1"/>
          <w:sz w:val="24"/>
          <w:szCs w:val="24"/>
          <w:lang w:val="en-US"/>
        </w:rPr>
        <w:t>mail</w:t>
      </w:r>
      <w:r w:rsidRPr="00124C2B">
        <w:rPr>
          <w:rFonts w:ascii="Times New Roman" w:hAnsi="Times New Roman" w:cs="Times New Roman"/>
          <w:color w:val="000000" w:themeColor="text1"/>
          <w:sz w:val="24"/>
          <w:szCs w:val="24"/>
        </w:rPr>
        <w:t xml:space="preserve">: </w:t>
      </w:r>
      <w:hyperlink r:id="rId5" w:history="1">
        <w:r w:rsidRPr="00124C2B">
          <w:rPr>
            <w:rStyle w:val="a4"/>
            <w:rFonts w:ascii="Times New Roman" w:hAnsi="Times New Roman" w:cs="Times New Roman"/>
            <w:sz w:val="24"/>
            <w:szCs w:val="24"/>
            <w:lang w:val="en-US"/>
          </w:rPr>
          <w:t>biglena</w:t>
        </w:r>
        <w:r w:rsidRPr="00124C2B">
          <w:rPr>
            <w:rStyle w:val="a4"/>
            <w:rFonts w:ascii="Times New Roman" w:hAnsi="Times New Roman" w:cs="Times New Roman"/>
            <w:sz w:val="24"/>
            <w:szCs w:val="24"/>
          </w:rPr>
          <w:t>1@</w:t>
        </w:r>
        <w:r w:rsidRPr="00124C2B">
          <w:rPr>
            <w:rStyle w:val="a4"/>
            <w:rFonts w:ascii="Times New Roman" w:hAnsi="Times New Roman" w:cs="Times New Roman"/>
            <w:sz w:val="24"/>
            <w:szCs w:val="24"/>
            <w:lang w:val="en-US"/>
          </w:rPr>
          <w:t>gmail</w:t>
        </w:r>
        <w:r w:rsidRPr="00124C2B">
          <w:rPr>
            <w:rStyle w:val="a4"/>
            <w:rFonts w:ascii="Times New Roman" w:hAnsi="Times New Roman" w:cs="Times New Roman"/>
            <w:sz w:val="24"/>
            <w:szCs w:val="24"/>
          </w:rPr>
          <w:t>.</w:t>
        </w:r>
        <w:r w:rsidRPr="00124C2B">
          <w:rPr>
            <w:rStyle w:val="a4"/>
            <w:rFonts w:ascii="Times New Roman" w:hAnsi="Times New Roman" w:cs="Times New Roman"/>
            <w:sz w:val="24"/>
            <w:szCs w:val="24"/>
            <w:lang w:val="en-US"/>
          </w:rPr>
          <w:t>com</w:t>
        </w:r>
      </w:hyperlink>
      <w:r w:rsidRPr="00124C2B">
        <w:rPr>
          <w:rFonts w:ascii="Times New Roman" w:hAnsi="Times New Roman" w:cs="Times New Roman"/>
          <w:color w:val="000000" w:themeColor="text1"/>
          <w:sz w:val="24"/>
          <w:szCs w:val="24"/>
        </w:rPr>
        <w:t>, сайт</w:t>
      </w:r>
      <w:r w:rsidRPr="00124C2B">
        <w:rPr>
          <w:rFonts w:ascii="Tahoma" w:hAnsi="Tahoma" w:cs="Tahoma"/>
          <w:color w:val="000000"/>
          <w:sz w:val="24"/>
          <w:szCs w:val="24"/>
        </w:rPr>
        <w:t xml:space="preserve">  </w:t>
      </w:r>
      <w:hyperlink r:id="rId6" w:tgtFrame="_blank" w:history="1">
        <w:r w:rsidRPr="00121421">
          <w:rPr>
            <w:rFonts w:ascii="Times New Roman" w:hAnsi="Times New Roman" w:cs="Times New Roman"/>
            <w:color w:val="0000FF"/>
            <w:sz w:val="24"/>
            <w:szCs w:val="24"/>
            <w:u w:val="single"/>
          </w:rPr>
          <w:t>http://r-mbdou.narod2.ru</w:t>
        </w:r>
      </w:hyperlink>
    </w:p>
    <w:p w:rsidR="00726932" w:rsidRPr="00124C2B" w:rsidRDefault="00726932" w:rsidP="0085450C">
      <w:pPr>
        <w:jc w:val="both"/>
        <w:rPr>
          <w:rFonts w:ascii="Times New Roman" w:hAnsi="Times New Roman" w:cs="Times New Roman"/>
          <w:color w:val="000000"/>
          <w:sz w:val="24"/>
          <w:szCs w:val="24"/>
        </w:rPr>
      </w:pPr>
      <w:r w:rsidRPr="00124C2B">
        <w:rPr>
          <w:rFonts w:ascii="Times New Roman" w:hAnsi="Times New Roman" w:cs="Times New Roman"/>
          <w:color w:val="000000"/>
          <w:sz w:val="24"/>
          <w:szCs w:val="24"/>
          <w:u w:val="single"/>
        </w:rPr>
        <w:t>Документы, на основании которых осуществляет свою деятельность ДОУ</w:t>
      </w:r>
    </w:p>
    <w:p w:rsidR="00726932" w:rsidRPr="00124C2B" w:rsidRDefault="009A2240" w:rsidP="0085450C">
      <w:pPr>
        <w:jc w:val="both"/>
        <w:rPr>
          <w:rFonts w:ascii="Times New Roman" w:hAnsi="Times New Roman" w:cs="Times New Roman"/>
          <w:color w:val="000000"/>
          <w:sz w:val="24"/>
          <w:szCs w:val="24"/>
        </w:rPr>
      </w:pPr>
      <w:r w:rsidRPr="00124C2B">
        <w:rPr>
          <w:rFonts w:ascii="Times New Roman" w:hAnsi="Times New Roman" w:cs="Times New Roman"/>
          <w:color w:val="000000"/>
          <w:sz w:val="24"/>
          <w:szCs w:val="24"/>
        </w:rPr>
        <w:t>Лицензия: серия, регистрацион</w:t>
      </w:r>
      <w:r w:rsidR="00726932" w:rsidRPr="00124C2B">
        <w:rPr>
          <w:rFonts w:ascii="Times New Roman" w:hAnsi="Times New Roman" w:cs="Times New Roman"/>
          <w:color w:val="000000"/>
          <w:sz w:val="24"/>
          <w:szCs w:val="24"/>
        </w:rPr>
        <w:t>ный номер, срок действия</w:t>
      </w:r>
    </w:p>
    <w:p w:rsidR="009A2240" w:rsidRPr="00124C2B" w:rsidRDefault="009A2240" w:rsidP="0085450C">
      <w:pPr>
        <w:jc w:val="both"/>
        <w:rPr>
          <w:rFonts w:ascii="Times New Roman" w:hAnsi="Times New Roman" w:cs="Times New Roman"/>
          <w:color w:val="000000"/>
          <w:sz w:val="24"/>
          <w:szCs w:val="24"/>
        </w:rPr>
      </w:pPr>
      <w:r w:rsidRPr="00124C2B">
        <w:rPr>
          <w:rFonts w:ascii="Times New Roman" w:hAnsi="Times New Roman" w:cs="Times New Roman"/>
          <w:color w:val="000000"/>
          <w:sz w:val="24"/>
          <w:szCs w:val="24"/>
        </w:rPr>
        <w:t>Лицензия на право ведения образовательной деятельности: серия</w:t>
      </w:r>
      <w:proofErr w:type="gramStart"/>
      <w:r w:rsidRPr="00124C2B">
        <w:rPr>
          <w:rFonts w:ascii="Times New Roman" w:hAnsi="Times New Roman" w:cs="Times New Roman"/>
          <w:color w:val="000000"/>
          <w:sz w:val="24"/>
          <w:szCs w:val="24"/>
        </w:rPr>
        <w:t xml:space="preserve"> А</w:t>
      </w:r>
      <w:proofErr w:type="gramEnd"/>
      <w:r w:rsidRPr="00124C2B">
        <w:rPr>
          <w:rFonts w:ascii="Times New Roman" w:hAnsi="Times New Roman" w:cs="Times New Roman"/>
          <w:color w:val="000000"/>
          <w:sz w:val="24"/>
          <w:szCs w:val="24"/>
        </w:rPr>
        <w:t xml:space="preserve"> №0000854 от 20.10.2011г., регистрационный №6154-л, срок действия лицензии – бессрочно.</w:t>
      </w:r>
    </w:p>
    <w:p w:rsidR="00121421" w:rsidRPr="00121421" w:rsidRDefault="009A2240" w:rsidP="0085450C">
      <w:pPr>
        <w:jc w:val="center"/>
        <w:rPr>
          <w:rFonts w:ascii="Times New Roman" w:hAnsi="Times New Roman" w:cs="Times New Roman"/>
          <w:b/>
          <w:color w:val="000000"/>
          <w:sz w:val="24"/>
          <w:szCs w:val="24"/>
        </w:rPr>
      </w:pPr>
      <w:r w:rsidRPr="00121421">
        <w:rPr>
          <w:rFonts w:ascii="Times New Roman" w:hAnsi="Times New Roman" w:cs="Times New Roman"/>
          <w:b/>
          <w:color w:val="000000"/>
          <w:sz w:val="24"/>
          <w:szCs w:val="24"/>
        </w:rPr>
        <w:t xml:space="preserve">3.Результаты анализа, оценка </w:t>
      </w:r>
      <w:proofErr w:type="spellStart"/>
      <w:r w:rsidRPr="00121421">
        <w:rPr>
          <w:rFonts w:ascii="Times New Roman" w:hAnsi="Times New Roman" w:cs="Times New Roman"/>
          <w:b/>
          <w:color w:val="000000"/>
          <w:sz w:val="24"/>
          <w:szCs w:val="24"/>
        </w:rPr>
        <w:t>воспитательно</w:t>
      </w:r>
      <w:proofErr w:type="spellEnd"/>
      <w:r w:rsidR="00121421">
        <w:rPr>
          <w:rFonts w:ascii="Times New Roman" w:hAnsi="Times New Roman" w:cs="Times New Roman"/>
          <w:b/>
          <w:color w:val="000000"/>
          <w:sz w:val="24"/>
          <w:szCs w:val="24"/>
        </w:rPr>
        <w:t xml:space="preserve"> – </w:t>
      </w:r>
      <w:r w:rsidRPr="00121421">
        <w:rPr>
          <w:rFonts w:ascii="Times New Roman" w:hAnsi="Times New Roman" w:cs="Times New Roman"/>
          <w:b/>
          <w:color w:val="000000"/>
          <w:sz w:val="24"/>
          <w:szCs w:val="24"/>
        </w:rPr>
        <w:t>образовательной деятельности:</w:t>
      </w:r>
    </w:p>
    <w:p w:rsidR="009A2240" w:rsidRPr="00121421" w:rsidRDefault="009A2240" w:rsidP="0085450C">
      <w:pPr>
        <w:jc w:val="center"/>
        <w:rPr>
          <w:rFonts w:ascii="Times New Roman" w:hAnsi="Times New Roman" w:cs="Times New Roman"/>
          <w:b/>
          <w:color w:val="000000"/>
          <w:sz w:val="24"/>
          <w:szCs w:val="24"/>
        </w:rPr>
      </w:pPr>
      <w:r w:rsidRPr="00121421">
        <w:rPr>
          <w:rFonts w:ascii="Times New Roman" w:hAnsi="Times New Roman" w:cs="Times New Roman"/>
          <w:b/>
          <w:color w:val="000000"/>
          <w:sz w:val="24"/>
          <w:szCs w:val="24"/>
        </w:rPr>
        <w:t>3.1. Структура  образовательного учреждения  и система управления ДОУ</w:t>
      </w:r>
    </w:p>
    <w:p w:rsidR="00121421" w:rsidRPr="00121421" w:rsidRDefault="00121421" w:rsidP="008545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w:t>
      </w:r>
      <w:r w:rsidRPr="00121421">
        <w:rPr>
          <w:rFonts w:ascii="Times New Roman" w:eastAsia="Times New Roman" w:hAnsi="Times New Roman" w:cs="Times New Roman"/>
          <w:sz w:val="24"/>
          <w:szCs w:val="24"/>
          <w:lang w:eastAsia="ru-RU"/>
        </w:rPr>
        <w:t xml:space="preserve"> ДОУ осуществляется в соответствие с федеральными законами, законами и иными нормативно- правовыми актами Красноярского края, Уставом образовательного учреждения 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чётко распределены согласно квалификационным характеристикам.</w:t>
      </w:r>
    </w:p>
    <w:p w:rsidR="00121421" w:rsidRPr="00121421" w:rsidRDefault="00121421" w:rsidP="0085450C">
      <w:pPr>
        <w:jc w:val="both"/>
        <w:rPr>
          <w:rFonts w:ascii="Times New Roman" w:eastAsia="Times New Roman" w:hAnsi="Times New Roman" w:cs="Times New Roman"/>
          <w:sz w:val="24"/>
          <w:szCs w:val="24"/>
          <w:lang w:eastAsia="ru-RU"/>
        </w:rPr>
      </w:pPr>
      <w:r w:rsidRPr="00121421">
        <w:rPr>
          <w:rFonts w:ascii="Times New Roman" w:eastAsia="Times New Roman" w:hAnsi="Times New Roman" w:cs="Times New Roman"/>
          <w:sz w:val="24"/>
          <w:szCs w:val="24"/>
          <w:lang w:eastAsia="ru-RU"/>
        </w:rPr>
        <w:t xml:space="preserve">Общее управление МБДОУ №7 «Рябинка» осуществляет заведующая </w:t>
      </w:r>
      <w:proofErr w:type="spellStart"/>
      <w:r w:rsidRPr="00121421">
        <w:rPr>
          <w:rFonts w:ascii="Times New Roman" w:eastAsia="Times New Roman" w:hAnsi="Times New Roman" w:cs="Times New Roman"/>
          <w:sz w:val="24"/>
          <w:szCs w:val="24"/>
          <w:lang w:eastAsia="ru-RU"/>
        </w:rPr>
        <w:t>Букрина</w:t>
      </w:r>
      <w:proofErr w:type="spellEnd"/>
      <w:r w:rsidRPr="00121421">
        <w:rPr>
          <w:rFonts w:ascii="Times New Roman" w:eastAsia="Times New Roman" w:hAnsi="Times New Roman" w:cs="Times New Roman"/>
          <w:sz w:val="24"/>
          <w:szCs w:val="24"/>
          <w:lang w:eastAsia="ru-RU"/>
        </w:rPr>
        <w:t xml:space="preserve"> Елена Михайловна, в соответствие с действующим законодательством. Основной функцией является осуществление оперативного руководства деятельностью дошкольного образовательного учреждения, управление жизнедеятельностью, координация действий всех участников образовательного процесса через Совет педагогов, Родительские комитеты групп, Попечительский совет ДОУ, общее собрание ДОУ.</w:t>
      </w:r>
    </w:p>
    <w:p w:rsidR="00121421" w:rsidRPr="00121421" w:rsidRDefault="00121421" w:rsidP="0085450C">
      <w:pPr>
        <w:jc w:val="both"/>
        <w:rPr>
          <w:rFonts w:ascii="Times New Roman" w:eastAsia="Times New Roman" w:hAnsi="Times New Roman" w:cs="Times New Roman"/>
          <w:sz w:val="24"/>
          <w:szCs w:val="24"/>
          <w:lang w:eastAsia="ru-RU"/>
        </w:rPr>
      </w:pPr>
      <w:r w:rsidRPr="00121421">
        <w:rPr>
          <w:rFonts w:ascii="Times New Roman" w:eastAsia="Times New Roman" w:hAnsi="Times New Roman" w:cs="Times New Roman"/>
          <w:sz w:val="24"/>
          <w:szCs w:val="24"/>
          <w:lang w:eastAsia="ru-RU"/>
        </w:rPr>
        <w:t xml:space="preserve">Заместитель заведующей по </w:t>
      </w:r>
      <w:proofErr w:type="gramStart"/>
      <w:r w:rsidRPr="00121421">
        <w:rPr>
          <w:rFonts w:ascii="Times New Roman" w:eastAsia="Times New Roman" w:hAnsi="Times New Roman" w:cs="Times New Roman"/>
          <w:sz w:val="24"/>
          <w:szCs w:val="24"/>
          <w:lang w:eastAsia="ru-RU"/>
        </w:rPr>
        <w:t>учебно- воспитательной</w:t>
      </w:r>
      <w:proofErr w:type="gramEnd"/>
      <w:r w:rsidRPr="00121421">
        <w:rPr>
          <w:rFonts w:ascii="Times New Roman" w:eastAsia="Times New Roman" w:hAnsi="Times New Roman" w:cs="Times New Roman"/>
          <w:sz w:val="24"/>
          <w:szCs w:val="24"/>
          <w:lang w:eastAsia="ru-RU"/>
        </w:rPr>
        <w:t xml:space="preserve"> работе осуществляет оперативное управление </w:t>
      </w:r>
      <w:proofErr w:type="spellStart"/>
      <w:r w:rsidRPr="00121421">
        <w:rPr>
          <w:rFonts w:ascii="Times New Roman" w:eastAsia="Times New Roman" w:hAnsi="Times New Roman" w:cs="Times New Roman"/>
          <w:sz w:val="24"/>
          <w:szCs w:val="24"/>
          <w:lang w:eastAsia="ru-RU"/>
        </w:rPr>
        <w:t>воспитательно</w:t>
      </w:r>
      <w:proofErr w:type="spellEnd"/>
      <w:r w:rsidRPr="00121421">
        <w:rPr>
          <w:rFonts w:ascii="Times New Roman" w:eastAsia="Times New Roman" w:hAnsi="Times New Roman" w:cs="Times New Roman"/>
          <w:sz w:val="24"/>
          <w:szCs w:val="24"/>
          <w:lang w:eastAsia="ru-RU"/>
        </w:rPr>
        <w:t>- образовательным процессом: выполняет информационную, оценочно- аналитическую, планово- прогностическую, организационно- исполнительскую, мотивационную, контрольно- регулятивную функции.</w:t>
      </w:r>
    </w:p>
    <w:p w:rsidR="00121421" w:rsidRPr="00121421" w:rsidRDefault="00121421" w:rsidP="0085450C">
      <w:pPr>
        <w:jc w:val="both"/>
        <w:rPr>
          <w:rFonts w:ascii="Times New Roman" w:eastAsia="Times New Roman" w:hAnsi="Times New Roman" w:cs="Times New Roman"/>
          <w:sz w:val="24"/>
          <w:szCs w:val="24"/>
          <w:lang w:eastAsia="ru-RU"/>
        </w:rPr>
      </w:pPr>
      <w:proofErr w:type="spellStart"/>
      <w:proofErr w:type="gramStart"/>
      <w:r w:rsidRPr="00121421">
        <w:rPr>
          <w:rFonts w:ascii="Times New Roman" w:eastAsia="Times New Roman" w:hAnsi="Times New Roman" w:cs="Times New Roman"/>
          <w:sz w:val="24"/>
          <w:szCs w:val="24"/>
          <w:lang w:eastAsia="ru-RU"/>
        </w:rPr>
        <w:t>Воспитательно</w:t>
      </w:r>
      <w:proofErr w:type="spellEnd"/>
      <w:r w:rsidRPr="00121421">
        <w:rPr>
          <w:rFonts w:ascii="Times New Roman" w:eastAsia="Times New Roman" w:hAnsi="Times New Roman" w:cs="Times New Roman"/>
          <w:sz w:val="24"/>
          <w:szCs w:val="24"/>
          <w:lang w:eastAsia="ru-RU"/>
        </w:rPr>
        <w:t>- образовательный</w:t>
      </w:r>
      <w:proofErr w:type="gramEnd"/>
      <w:r w:rsidRPr="00121421">
        <w:rPr>
          <w:rFonts w:ascii="Times New Roman" w:eastAsia="Times New Roman" w:hAnsi="Times New Roman" w:cs="Times New Roman"/>
          <w:sz w:val="24"/>
          <w:szCs w:val="24"/>
          <w:lang w:eastAsia="ru-RU"/>
        </w:rPr>
        <w:t xml:space="preserve"> процесс в ДОУ осуществляют    13 педагогов, 4 специалиста (учитель- логопед, психолог, музыкальный руководитель, инструктор по физическом у воспитанию). ДОУ  укомплектовано педагогическими кадрами на 100%, кадровый состав педагогов  ДОУ сформирован на основе  штатного расписания. Реализацию плана </w:t>
      </w:r>
      <w:proofErr w:type="spellStart"/>
      <w:r w:rsidRPr="00121421">
        <w:rPr>
          <w:rFonts w:ascii="Times New Roman" w:eastAsia="Times New Roman" w:hAnsi="Times New Roman" w:cs="Times New Roman"/>
          <w:sz w:val="24"/>
          <w:szCs w:val="24"/>
          <w:lang w:eastAsia="ru-RU"/>
        </w:rPr>
        <w:t>всопитальн</w:t>
      </w:r>
      <w:proofErr w:type="gramStart"/>
      <w:r w:rsidRPr="00121421">
        <w:rPr>
          <w:rFonts w:ascii="Times New Roman" w:eastAsia="Times New Roman" w:hAnsi="Times New Roman" w:cs="Times New Roman"/>
          <w:sz w:val="24"/>
          <w:szCs w:val="24"/>
          <w:lang w:eastAsia="ru-RU"/>
        </w:rPr>
        <w:t>о</w:t>
      </w:r>
      <w:proofErr w:type="spellEnd"/>
      <w:r w:rsidRPr="00121421">
        <w:rPr>
          <w:rFonts w:ascii="Times New Roman" w:eastAsia="Times New Roman" w:hAnsi="Times New Roman" w:cs="Times New Roman"/>
          <w:sz w:val="24"/>
          <w:szCs w:val="24"/>
          <w:lang w:eastAsia="ru-RU"/>
        </w:rPr>
        <w:t>-</w:t>
      </w:r>
      <w:proofErr w:type="gramEnd"/>
      <w:r w:rsidRPr="00121421">
        <w:rPr>
          <w:rFonts w:ascii="Times New Roman" w:eastAsia="Times New Roman" w:hAnsi="Times New Roman" w:cs="Times New Roman"/>
          <w:sz w:val="24"/>
          <w:szCs w:val="24"/>
          <w:lang w:eastAsia="ru-RU"/>
        </w:rPr>
        <w:t xml:space="preserve"> образовательной работы и учебного плана обеспечивают педагогические работники соответствующие нормативным требованиям уровня образования и соответствующего уровня квалификации.</w:t>
      </w:r>
    </w:p>
    <w:p w:rsidR="009A2240" w:rsidRPr="0085450C" w:rsidRDefault="00121421" w:rsidP="0085450C">
      <w:pPr>
        <w:jc w:val="both"/>
        <w:rPr>
          <w:rFonts w:ascii="Times New Roman" w:eastAsia="Times New Roman" w:hAnsi="Times New Roman" w:cs="Times New Roman"/>
          <w:sz w:val="24"/>
          <w:szCs w:val="24"/>
          <w:lang w:eastAsia="ru-RU"/>
        </w:rPr>
      </w:pPr>
      <w:r w:rsidRPr="00121421">
        <w:rPr>
          <w:rFonts w:ascii="Times New Roman" w:eastAsia="Times New Roman" w:hAnsi="Times New Roman" w:cs="Times New Roman"/>
          <w:sz w:val="24"/>
          <w:szCs w:val="24"/>
          <w:lang w:eastAsia="ru-RU"/>
        </w:rPr>
        <w:t>Образовательный ценз и квалификационные характеристики педагогических кадров МБДОУ №7 «Рябинка» представлены в Показателях деятельности МБДОУ №7 «Рябинка».</w:t>
      </w:r>
    </w:p>
    <w:p w:rsidR="009A2240" w:rsidRPr="00124C2B" w:rsidRDefault="009A2240" w:rsidP="0085450C">
      <w:pPr>
        <w:jc w:val="center"/>
        <w:rPr>
          <w:rFonts w:ascii="Times New Roman" w:hAnsi="Times New Roman" w:cs="Times New Roman"/>
          <w:b/>
          <w:color w:val="000000" w:themeColor="text1"/>
          <w:sz w:val="24"/>
          <w:szCs w:val="24"/>
        </w:rPr>
      </w:pPr>
      <w:r w:rsidRPr="00124C2B">
        <w:rPr>
          <w:rFonts w:ascii="Times New Roman" w:hAnsi="Times New Roman" w:cs="Times New Roman"/>
          <w:b/>
          <w:color w:val="000000" w:themeColor="text1"/>
          <w:sz w:val="24"/>
          <w:szCs w:val="24"/>
        </w:rPr>
        <w:t>3.2. Содержание и качество подготовки воспитанников</w:t>
      </w:r>
    </w:p>
    <w:p w:rsidR="009A2240" w:rsidRPr="00124C2B" w:rsidRDefault="009A2240" w:rsidP="0085450C">
      <w:pPr>
        <w:spacing w:after="0"/>
        <w:ind w:firstLine="708"/>
        <w:jc w:val="both"/>
        <w:rPr>
          <w:rFonts w:ascii="Times New Roman" w:eastAsia="Calibri" w:hAnsi="Times New Roman" w:cs="Times New Roman"/>
          <w:sz w:val="24"/>
          <w:szCs w:val="24"/>
        </w:rPr>
      </w:pPr>
      <w:r w:rsidRPr="00124C2B">
        <w:rPr>
          <w:rFonts w:ascii="Times New Roman" w:eastAsia="Calibri" w:hAnsi="Times New Roman" w:cs="Times New Roman"/>
          <w:sz w:val="24"/>
          <w:szCs w:val="24"/>
        </w:rPr>
        <w:t xml:space="preserve">Общеобразовательная программа МБДОУ </w:t>
      </w:r>
      <w:proofErr w:type="spellStart"/>
      <w:r w:rsidRPr="00124C2B">
        <w:rPr>
          <w:rFonts w:ascii="Times New Roman" w:eastAsia="Calibri" w:hAnsi="Times New Roman" w:cs="Times New Roman"/>
          <w:sz w:val="24"/>
          <w:szCs w:val="24"/>
        </w:rPr>
        <w:t>Курагинский</w:t>
      </w:r>
      <w:proofErr w:type="spellEnd"/>
      <w:r w:rsidRPr="00124C2B">
        <w:rPr>
          <w:rFonts w:ascii="Times New Roman" w:eastAsia="Calibri" w:hAnsi="Times New Roman" w:cs="Times New Roman"/>
          <w:sz w:val="24"/>
          <w:szCs w:val="24"/>
        </w:rPr>
        <w:t xml:space="preserve"> детский сад №7 «Рябинка» обеспечивает разностороннее развитие детей в возрасте  от 1,6  лет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9A2240" w:rsidRPr="00124C2B" w:rsidRDefault="009A2240" w:rsidP="0085450C">
      <w:pPr>
        <w:spacing w:after="0"/>
        <w:ind w:firstLine="708"/>
        <w:jc w:val="both"/>
        <w:rPr>
          <w:rFonts w:ascii="Times New Roman" w:eastAsia="Calibri" w:hAnsi="Times New Roman" w:cs="Times New Roman"/>
          <w:sz w:val="24"/>
          <w:szCs w:val="24"/>
        </w:rPr>
      </w:pPr>
      <w:r w:rsidRPr="00124C2B">
        <w:rPr>
          <w:rFonts w:ascii="Times New Roman" w:eastAsia="Calibri" w:hAnsi="Times New Roman" w:cs="Times New Roman"/>
          <w:sz w:val="24"/>
          <w:szCs w:val="24"/>
        </w:rPr>
        <w:t>Содержание Программы включает совокупность образовательных областей, которые обеспечивает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w:t>
      </w:r>
    </w:p>
    <w:p w:rsidR="009A2240" w:rsidRPr="00124C2B" w:rsidRDefault="009A2240" w:rsidP="0085450C">
      <w:pPr>
        <w:spacing w:after="0"/>
        <w:jc w:val="both"/>
        <w:rPr>
          <w:rFonts w:ascii="Times New Roman" w:eastAsia="Times New Roman" w:hAnsi="Times New Roman" w:cs="Times New Roman"/>
          <w:b/>
          <w:sz w:val="24"/>
          <w:szCs w:val="24"/>
          <w:lang w:eastAsia="ru-RU"/>
        </w:rPr>
      </w:pPr>
      <w:r w:rsidRPr="00124C2B">
        <w:rPr>
          <w:rFonts w:ascii="Times New Roman" w:eastAsia="Times New Roman" w:hAnsi="Times New Roman" w:cs="Times New Roman"/>
          <w:b/>
          <w:sz w:val="24"/>
          <w:szCs w:val="24"/>
          <w:lang w:eastAsia="ru-RU"/>
        </w:rPr>
        <w:t>Проектная мощность и реальная наполняемость учреждения</w:t>
      </w:r>
    </w:p>
    <w:tbl>
      <w:tblPr>
        <w:tblW w:w="1008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4"/>
        <w:gridCol w:w="4523"/>
      </w:tblGrid>
      <w:tr w:rsidR="009A2240" w:rsidRPr="00124C2B" w:rsidTr="004407BB">
        <w:trPr>
          <w:trHeight w:val="1105"/>
          <w:jc w:val="center"/>
        </w:trPr>
        <w:tc>
          <w:tcPr>
            <w:tcW w:w="5564"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В соответствии с действующими санитарно- гигиеническими требованиями, наполняемость МБДОУ №7 «Рябинка» должна быть следующая:</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c>
          <w:tcPr>
            <w:tcW w:w="4523" w:type="dxa"/>
          </w:tcPr>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p w:rsidR="009A2240" w:rsidRPr="00BA6D4F" w:rsidRDefault="009A2240" w:rsidP="0085450C">
            <w:pPr>
              <w:suppressAutoHyphens/>
              <w:spacing w:after="0"/>
              <w:jc w:val="both"/>
              <w:rPr>
                <w:rFonts w:ascii="Times New Roman" w:eastAsia="Arial" w:hAnsi="Times New Roman" w:cs="Times New Roman"/>
                <w:sz w:val="24"/>
                <w:szCs w:val="24"/>
                <w:lang w:eastAsia="ar-SA"/>
              </w:rPr>
            </w:pPr>
            <w:r w:rsidRPr="00124C2B">
              <w:rPr>
                <w:rFonts w:ascii="Times New Roman" w:eastAsia="Arial" w:hAnsi="Times New Roman" w:cs="Times New Roman"/>
                <w:sz w:val="24"/>
                <w:szCs w:val="24"/>
                <w:lang w:eastAsia="ar-SA"/>
              </w:rPr>
              <w:t>Реальная наполняемость МБДОУ №7 «Рябинка»</w:t>
            </w:r>
            <w:r w:rsidR="00BA6D4F">
              <w:rPr>
                <w:rFonts w:ascii="Times New Roman" w:eastAsia="Arial" w:hAnsi="Times New Roman" w:cs="Times New Roman"/>
                <w:sz w:val="24"/>
                <w:szCs w:val="24"/>
                <w:lang w:eastAsia="ar-SA"/>
              </w:rPr>
              <w:t>списочный состав</w:t>
            </w:r>
          </w:p>
        </w:tc>
      </w:tr>
      <w:tr w:rsidR="009A2240" w:rsidRPr="00124C2B" w:rsidTr="004407BB">
        <w:trPr>
          <w:trHeight w:val="536"/>
          <w:jc w:val="center"/>
        </w:trPr>
        <w:tc>
          <w:tcPr>
            <w:tcW w:w="5564"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1 младшая группа- 15 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c>
          <w:tcPr>
            <w:tcW w:w="4523"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1 младшая группа-</w:t>
            </w:r>
            <w:r w:rsidR="00F41013">
              <w:rPr>
                <w:rFonts w:ascii="Times New Roman" w:eastAsia="Times New Roman" w:hAnsi="Times New Roman" w:cs="Times New Roman"/>
                <w:sz w:val="24"/>
                <w:szCs w:val="24"/>
                <w:lang w:eastAsia="ru-RU"/>
              </w:rPr>
              <w:t xml:space="preserve"> 28</w:t>
            </w:r>
            <w:r w:rsidR="00BA6D4F">
              <w:rPr>
                <w:rFonts w:ascii="Times New Roman" w:eastAsia="Times New Roman" w:hAnsi="Times New Roman" w:cs="Times New Roman"/>
                <w:sz w:val="24"/>
                <w:szCs w:val="24"/>
                <w:lang w:eastAsia="ru-RU"/>
              </w:rPr>
              <w:t xml:space="preserve">  ребёнка</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r>
      <w:tr w:rsidR="009A2240" w:rsidRPr="00124C2B" w:rsidTr="004407BB">
        <w:trPr>
          <w:trHeight w:val="553"/>
          <w:jc w:val="center"/>
        </w:trPr>
        <w:tc>
          <w:tcPr>
            <w:tcW w:w="5564" w:type="dxa"/>
          </w:tcPr>
          <w:p w:rsidR="009A2240" w:rsidRPr="00124C2B" w:rsidRDefault="00BA6D4F" w:rsidP="0085450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младшая группа- 16</w:t>
            </w:r>
            <w:r w:rsidR="009A2240" w:rsidRPr="00124C2B">
              <w:rPr>
                <w:rFonts w:ascii="Times New Roman" w:eastAsia="Times New Roman" w:hAnsi="Times New Roman" w:cs="Times New Roman"/>
                <w:sz w:val="24"/>
                <w:szCs w:val="24"/>
                <w:lang w:eastAsia="ru-RU"/>
              </w:rPr>
              <w:t xml:space="preserve"> 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c>
          <w:tcPr>
            <w:tcW w:w="4523"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2 младшая группа- </w:t>
            </w:r>
            <w:r w:rsidR="00F41013">
              <w:rPr>
                <w:rFonts w:ascii="Times New Roman" w:eastAsia="Times New Roman" w:hAnsi="Times New Roman" w:cs="Times New Roman"/>
                <w:sz w:val="24"/>
                <w:szCs w:val="24"/>
                <w:lang w:eastAsia="ru-RU"/>
              </w:rPr>
              <w:t>23</w:t>
            </w:r>
            <w:r w:rsidR="00BA6D4F">
              <w:rPr>
                <w:rFonts w:ascii="Times New Roman" w:eastAsia="Times New Roman" w:hAnsi="Times New Roman" w:cs="Times New Roman"/>
                <w:sz w:val="24"/>
                <w:szCs w:val="24"/>
                <w:lang w:eastAsia="ru-RU"/>
              </w:rPr>
              <w:t xml:space="preserve"> ребёнка</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r>
      <w:tr w:rsidR="009A2240" w:rsidRPr="00124C2B" w:rsidTr="004407BB">
        <w:trPr>
          <w:trHeight w:val="553"/>
          <w:jc w:val="center"/>
        </w:trPr>
        <w:tc>
          <w:tcPr>
            <w:tcW w:w="5564"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Средняя </w:t>
            </w:r>
            <w:r w:rsidR="00BA6D4F">
              <w:rPr>
                <w:rFonts w:ascii="Times New Roman" w:eastAsia="Times New Roman" w:hAnsi="Times New Roman" w:cs="Times New Roman"/>
                <w:sz w:val="24"/>
                <w:szCs w:val="24"/>
                <w:lang w:eastAsia="ru-RU"/>
              </w:rPr>
              <w:t>группа- 26 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c>
          <w:tcPr>
            <w:tcW w:w="4523"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Средняя группа  - </w:t>
            </w:r>
            <w:r w:rsidR="00F41013">
              <w:rPr>
                <w:rFonts w:ascii="Times New Roman" w:eastAsia="Times New Roman" w:hAnsi="Times New Roman" w:cs="Times New Roman"/>
                <w:sz w:val="24"/>
                <w:szCs w:val="24"/>
                <w:lang w:eastAsia="ru-RU"/>
              </w:rPr>
              <w:t xml:space="preserve">27 </w:t>
            </w:r>
            <w:r w:rsidRPr="00124C2B">
              <w:rPr>
                <w:rFonts w:ascii="Times New Roman" w:eastAsia="Times New Roman" w:hAnsi="Times New Roman" w:cs="Times New Roman"/>
                <w:sz w:val="24"/>
                <w:szCs w:val="24"/>
                <w:lang w:eastAsia="ru-RU"/>
              </w:rPr>
              <w:t>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r>
      <w:tr w:rsidR="009A2240" w:rsidRPr="00124C2B" w:rsidTr="004407BB">
        <w:trPr>
          <w:trHeight w:val="536"/>
          <w:jc w:val="center"/>
        </w:trPr>
        <w:tc>
          <w:tcPr>
            <w:tcW w:w="5564"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Старша</w:t>
            </w:r>
            <w:proofErr w:type="gramStart"/>
            <w:r w:rsidRPr="00124C2B">
              <w:rPr>
                <w:rFonts w:ascii="Times New Roman" w:eastAsia="Times New Roman" w:hAnsi="Times New Roman" w:cs="Times New Roman"/>
                <w:sz w:val="24"/>
                <w:szCs w:val="24"/>
                <w:lang w:eastAsia="ru-RU"/>
              </w:rPr>
              <w:t>я-</w:t>
            </w:r>
            <w:proofErr w:type="gramEnd"/>
            <w:r w:rsidRPr="00124C2B">
              <w:rPr>
                <w:rFonts w:ascii="Times New Roman" w:eastAsia="Times New Roman" w:hAnsi="Times New Roman" w:cs="Times New Roman"/>
                <w:sz w:val="24"/>
                <w:szCs w:val="24"/>
                <w:lang w:eastAsia="ru-RU"/>
              </w:rPr>
              <w:t xml:space="preserve"> подготовительная  группа </w:t>
            </w:r>
            <w:r w:rsidR="00BA6D4F">
              <w:rPr>
                <w:rFonts w:ascii="Times New Roman" w:eastAsia="Times New Roman" w:hAnsi="Times New Roman" w:cs="Times New Roman"/>
                <w:sz w:val="24"/>
                <w:szCs w:val="24"/>
                <w:lang w:eastAsia="ru-RU"/>
              </w:rPr>
              <w:t>- 26 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c>
          <w:tcPr>
            <w:tcW w:w="4523" w:type="dxa"/>
          </w:tcPr>
          <w:p w:rsidR="009A2240" w:rsidRPr="00BA6D4F" w:rsidRDefault="009A2240" w:rsidP="00BA6D4F">
            <w:pPr>
              <w:spacing w:after="0"/>
              <w:jc w:val="both"/>
              <w:rPr>
                <w:rFonts w:ascii="Times New Roman" w:eastAsia="Times New Roman" w:hAnsi="Times New Roman" w:cs="Times New Roman"/>
                <w:sz w:val="24"/>
                <w:szCs w:val="24"/>
                <w:lang w:eastAsia="ru-RU"/>
              </w:rPr>
            </w:pPr>
            <w:proofErr w:type="spellStart"/>
            <w:proofErr w:type="gramStart"/>
            <w:r w:rsidRPr="00124C2B">
              <w:rPr>
                <w:rFonts w:ascii="Times New Roman" w:eastAsia="Times New Roman" w:hAnsi="Times New Roman" w:cs="Times New Roman"/>
                <w:sz w:val="24"/>
                <w:szCs w:val="24"/>
                <w:lang w:eastAsia="ru-RU"/>
              </w:rPr>
              <w:t>Старшая-подготовительная</w:t>
            </w:r>
            <w:proofErr w:type="spellEnd"/>
            <w:proofErr w:type="gramEnd"/>
            <w:r w:rsidRPr="00124C2B">
              <w:rPr>
                <w:rFonts w:ascii="Times New Roman" w:eastAsia="Times New Roman" w:hAnsi="Times New Roman" w:cs="Times New Roman"/>
                <w:sz w:val="24"/>
                <w:szCs w:val="24"/>
                <w:lang w:eastAsia="ru-RU"/>
              </w:rPr>
              <w:t xml:space="preserve">  группа   </w:t>
            </w:r>
            <w:r w:rsidR="00BA6D4F">
              <w:rPr>
                <w:rFonts w:ascii="Times New Roman" w:eastAsia="Times New Roman" w:hAnsi="Times New Roman" w:cs="Times New Roman"/>
                <w:sz w:val="24"/>
                <w:szCs w:val="24"/>
                <w:lang w:eastAsia="ru-RU"/>
              </w:rPr>
              <w:t xml:space="preserve"> ребёнок</w:t>
            </w:r>
            <w:r w:rsidR="00F41013">
              <w:rPr>
                <w:rFonts w:ascii="Times New Roman" w:eastAsia="Times New Roman" w:hAnsi="Times New Roman" w:cs="Times New Roman"/>
                <w:sz w:val="24"/>
                <w:szCs w:val="24"/>
                <w:lang w:eastAsia="ru-RU"/>
              </w:rPr>
              <w:t>- 29</w:t>
            </w:r>
          </w:p>
        </w:tc>
      </w:tr>
      <w:tr w:rsidR="009A2240" w:rsidRPr="00124C2B" w:rsidTr="004407BB">
        <w:trPr>
          <w:trHeight w:val="820"/>
          <w:jc w:val="center"/>
        </w:trPr>
        <w:tc>
          <w:tcPr>
            <w:tcW w:w="5564" w:type="dxa"/>
          </w:tcPr>
          <w:p w:rsidR="009A2240" w:rsidRPr="00BA6D4F" w:rsidRDefault="009A2240" w:rsidP="00BA6D4F">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Старшая группа компенс</w:t>
            </w:r>
            <w:r w:rsidR="00BA6D4F">
              <w:rPr>
                <w:rFonts w:ascii="Times New Roman" w:eastAsia="Times New Roman" w:hAnsi="Times New Roman" w:cs="Times New Roman"/>
                <w:sz w:val="24"/>
                <w:szCs w:val="24"/>
                <w:lang w:eastAsia="ru-RU"/>
              </w:rPr>
              <w:t>ирующей направленности- 12 детей</w:t>
            </w:r>
          </w:p>
        </w:tc>
        <w:tc>
          <w:tcPr>
            <w:tcW w:w="4523"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Старшая группа компенсирующей направленности- </w:t>
            </w:r>
            <w:r w:rsidR="00F41013">
              <w:rPr>
                <w:rFonts w:ascii="Times New Roman" w:eastAsia="Times New Roman" w:hAnsi="Times New Roman" w:cs="Times New Roman"/>
                <w:sz w:val="24"/>
                <w:szCs w:val="24"/>
                <w:lang w:eastAsia="ru-RU"/>
              </w:rPr>
              <w:t>18</w:t>
            </w:r>
            <w:r w:rsidRPr="00124C2B">
              <w:rPr>
                <w:rFonts w:ascii="Times New Roman" w:eastAsia="Times New Roman" w:hAnsi="Times New Roman" w:cs="Times New Roman"/>
                <w:sz w:val="24"/>
                <w:szCs w:val="24"/>
                <w:lang w:eastAsia="ru-RU"/>
              </w:rPr>
              <w:t xml:space="preserve"> 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r>
      <w:tr w:rsidR="009A2240" w:rsidRPr="00124C2B" w:rsidTr="004407BB">
        <w:trPr>
          <w:trHeight w:val="820"/>
          <w:jc w:val="center"/>
        </w:trPr>
        <w:tc>
          <w:tcPr>
            <w:tcW w:w="5564"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Подготовительная группа </w:t>
            </w:r>
            <w:proofErr w:type="gramStart"/>
            <w:r w:rsidRPr="00124C2B">
              <w:rPr>
                <w:rFonts w:ascii="Times New Roman" w:eastAsia="Times New Roman" w:hAnsi="Times New Roman" w:cs="Times New Roman"/>
                <w:sz w:val="24"/>
                <w:szCs w:val="24"/>
                <w:lang w:eastAsia="ru-RU"/>
              </w:rPr>
              <w:t>компенсирующей</w:t>
            </w:r>
            <w:proofErr w:type="gramEnd"/>
            <w:r w:rsidRPr="00124C2B">
              <w:rPr>
                <w:rFonts w:ascii="Times New Roman" w:eastAsia="Times New Roman" w:hAnsi="Times New Roman" w:cs="Times New Roman"/>
                <w:sz w:val="24"/>
                <w:szCs w:val="24"/>
                <w:lang w:eastAsia="ru-RU"/>
              </w:rPr>
              <w:t xml:space="preserve"> направленности-12 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c>
          <w:tcPr>
            <w:tcW w:w="4523"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Подготовительная группа </w:t>
            </w:r>
            <w:proofErr w:type="gramStart"/>
            <w:r w:rsidRPr="00124C2B">
              <w:rPr>
                <w:rFonts w:ascii="Times New Roman" w:eastAsia="Times New Roman" w:hAnsi="Times New Roman" w:cs="Times New Roman"/>
                <w:sz w:val="24"/>
                <w:szCs w:val="24"/>
                <w:lang w:eastAsia="ru-RU"/>
              </w:rPr>
              <w:t>компенсирующей</w:t>
            </w:r>
            <w:proofErr w:type="gramEnd"/>
            <w:r w:rsidRPr="00124C2B">
              <w:rPr>
                <w:rFonts w:ascii="Times New Roman" w:eastAsia="Times New Roman" w:hAnsi="Times New Roman" w:cs="Times New Roman"/>
                <w:sz w:val="24"/>
                <w:szCs w:val="24"/>
                <w:lang w:eastAsia="ru-RU"/>
              </w:rPr>
              <w:t xml:space="preserve"> направленности-</w:t>
            </w:r>
            <w:r w:rsidR="00F41013">
              <w:rPr>
                <w:rFonts w:ascii="Times New Roman" w:eastAsia="Times New Roman" w:hAnsi="Times New Roman" w:cs="Times New Roman"/>
                <w:sz w:val="24"/>
                <w:szCs w:val="24"/>
                <w:lang w:eastAsia="ru-RU"/>
              </w:rPr>
              <w:t>17</w:t>
            </w:r>
            <w:r w:rsidR="00A506FA" w:rsidRPr="00124C2B">
              <w:rPr>
                <w:rFonts w:ascii="Times New Roman" w:eastAsia="Times New Roman" w:hAnsi="Times New Roman" w:cs="Times New Roman"/>
                <w:sz w:val="24"/>
                <w:szCs w:val="24"/>
                <w:lang w:eastAsia="ru-RU"/>
              </w:rPr>
              <w:t xml:space="preserve"> </w:t>
            </w:r>
            <w:r w:rsidRPr="00124C2B">
              <w:rPr>
                <w:rFonts w:ascii="Times New Roman" w:eastAsia="Times New Roman" w:hAnsi="Times New Roman" w:cs="Times New Roman"/>
                <w:sz w:val="24"/>
                <w:szCs w:val="24"/>
                <w:lang w:eastAsia="ru-RU"/>
              </w:rPr>
              <w:t xml:space="preserve"> детей</w:t>
            </w:r>
          </w:p>
          <w:p w:rsidR="009A2240" w:rsidRPr="00124C2B" w:rsidRDefault="009A2240" w:rsidP="0085450C">
            <w:pPr>
              <w:suppressAutoHyphens/>
              <w:spacing w:after="0"/>
              <w:jc w:val="both"/>
              <w:rPr>
                <w:rFonts w:ascii="Times New Roman" w:eastAsia="Arial" w:hAnsi="Times New Roman" w:cs="Times New Roman"/>
                <w:b/>
                <w:sz w:val="24"/>
                <w:szCs w:val="24"/>
                <w:lang w:eastAsia="ar-SA"/>
              </w:rPr>
            </w:pPr>
          </w:p>
        </w:tc>
      </w:tr>
      <w:tr w:rsidR="009A2240" w:rsidRPr="00124C2B" w:rsidTr="004407BB">
        <w:trPr>
          <w:trHeight w:val="285"/>
          <w:jc w:val="center"/>
        </w:trPr>
        <w:tc>
          <w:tcPr>
            <w:tcW w:w="5564"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Итого по ДОУ:107 детей</w:t>
            </w:r>
          </w:p>
        </w:tc>
        <w:tc>
          <w:tcPr>
            <w:tcW w:w="4523" w:type="dxa"/>
          </w:tcPr>
          <w:p w:rsidR="009A2240" w:rsidRPr="00124C2B" w:rsidRDefault="009A2240" w:rsidP="0085450C">
            <w:pPr>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Итого по ДОУ:   </w:t>
            </w:r>
            <w:r w:rsidR="00F41013">
              <w:rPr>
                <w:rFonts w:ascii="Times New Roman" w:eastAsia="Times New Roman" w:hAnsi="Times New Roman" w:cs="Times New Roman"/>
                <w:sz w:val="24"/>
                <w:szCs w:val="24"/>
                <w:lang w:eastAsia="ru-RU"/>
              </w:rPr>
              <w:t>142</w:t>
            </w:r>
            <w:r w:rsidR="00BA6D4F">
              <w:rPr>
                <w:rFonts w:ascii="Times New Roman" w:eastAsia="Times New Roman" w:hAnsi="Times New Roman" w:cs="Times New Roman"/>
                <w:sz w:val="24"/>
                <w:szCs w:val="24"/>
                <w:lang w:eastAsia="ru-RU"/>
              </w:rPr>
              <w:t xml:space="preserve"> </w:t>
            </w:r>
            <w:r w:rsidR="00F41013">
              <w:rPr>
                <w:rFonts w:ascii="Times New Roman" w:eastAsia="Times New Roman" w:hAnsi="Times New Roman" w:cs="Times New Roman"/>
                <w:sz w:val="24"/>
                <w:szCs w:val="24"/>
                <w:lang w:eastAsia="ru-RU"/>
              </w:rPr>
              <w:t>ребенка</w:t>
            </w:r>
          </w:p>
        </w:tc>
      </w:tr>
    </w:tbl>
    <w:p w:rsidR="00A506FA" w:rsidRPr="00124C2B" w:rsidRDefault="00A506FA" w:rsidP="0085450C">
      <w:pPr>
        <w:jc w:val="both"/>
        <w:rPr>
          <w:rFonts w:ascii="Times New Roman" w:hAnsi="Times New Roman" w:cs="Times New Roman"/>
          <w:color w:val="000000"/>
          <w:sz w:val="24"/>
          <w:szCs w:val="24"/>
        </w:rPr>
      </w:pPr>
    </w:p>
    <w:p w:rsidR="009A2240" w:rsidRPr="00124C2B" w:rsidRDefault="00A506FA" w:rsidP="0085450C">
      <w:pPr>
        <w:jc w:val="both"/>
        <w:rPr>
          <w:rFonts w:ascii="Times New Roman" w:hAnsi="Times New Roman" w:cs="Times New Roman"/>
          <w:color w:val="000000"/>
          <w:sz w:val="24"/>
          <w:szCs w:val="24"/>
        </w:rPr>
      </w:pPr>
      <w:r w:rsidRPr="00124C2B">
        <w:rPr>
          <w:rFonts w:ascii="Times New Roman" w:hAnsi="Times New Roman" w:cs="Times New Roman"/>
          <w:color w:val="000000"/>
          <w:sz w:val="24"/>
          <w:szCs w:val="24"/>
        </w:rPr>
        <w:t>Реализация образовательных программ проходит в полном объеме</w:t>
      </w:r>
    </w:p>
    <w:p w:rsidR="00A506FA" w:rsidRPr="00FF3C08" w:rsidRDefault="00A506FA" w:rsidP="0085450C">
      <w:pPr>
        <w:jc w:val="both"/>
        <w:rPr>
          <w:rFonts w:ascii="Times New Roman" w:eastAsia="Times New Roman" w:hAnsi="Times New Roman" w:cs="Times New Roman"/>
          <w:b/>
          <w:color w:val="000000" w:themeColor="text1"/>
          <w:sz w:val="24"/>
          <w:szCs w:val="24"/>
          <w:lang w:eastAsia="ru-RU"/>
        </w:rPr>
      </w:pPr>
    </w:p>
    <w:p w:rsidR="00A506FA" w:rsidRPr="00FF3C08" w:rsidRDefault="00A506FA" w:rsidP="0085450C">
      <w:pPr>
        <w:jc w:val="both"/>
        <w:rPr>
          <w:rFonts w:ascii="Times New Roman" w:eastAsia="Times New Roman" w:hAnsi="Times New Roman" w:cs="Times New Roman"/>
          <w:b/>
          <w:color w:val="000000" w:themeColor="text1"/>
          <w:sz w:val="24"/>
          <w:szCs w:val="24"/>
          <w:lang w:eastAsia="ru-RU"/>
        </w:rPr>
      </w:pPr>
      <w:r w:rsidRPr="00FF3C08">
        <w:rPr>
          <w:rFonts w:ascii="Times New Roman" w:eastAsia="Times New Roman" w:hAnsi="Times New Roman" w:cs="Times New Roman"/>
          <w:b/>
          <w:color w:val="000000" w:themeColor="text1"/>
          <w:sz w:val="24"/>
          <w:szCs w:val="24"/>
          <w:lang w:eastAsia="ru-RU"/>
        </w:rPr>
        <w:t>Общие показатели формирования интегративных показателей по уровням за 2013-2014 учебный год</w:t>
      </w:r>
    </w:p>
    <w:tbl>
      <w:tblPr>
        <w:tblW w:w="103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F3C08" w:rsidRPr="00FF3C08" w:rsidTr="004407BB">
        <w:tc>
          <w:tcPr>
            <w:tcW w:w="1069" w:type="dxa"/>
            <w:tcBorders>
              <w:tl2br w:val="single" w:sz="4" w:space="0" w:color="auto"/>
            </w:tcBorders>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 xml:space="preserve">Группы      </w:t>
            </w:r>
          </w:p>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p>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Уровни</w:t>
            </w:r>
          </w:p>
        </w:tc>
        <w:tc>
          <w:tcPr>
            <w:tcW w:w="1166"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1 младшая</w:t>
            </w:r>
          </w:p>
        </w:tc>
        <w:tc>
          <w:tcPr>
            <w:tcW w:w="118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2 младшая</w:t>
            </w:r>
          </w:p>
        </w:tc>
        <w:tc>
          <w:tcPr>
            <w:tcW w:w="102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средняя</w:t>
            </w:r>
          </w:p>
        </w:tc>
        <w:tc>
          <w:tcPr>
            <w:tcW w:w="1388"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 xml:space="preserve">старшая  </w:t>
            </w:r>
            <w:proofErr w:type="spellStart"/>
            <w:r w:rsidRPr="00FF3C08">
              <w:rPr>
                <w:rFonts w:ascii="Times New Roman" w:eastAsia="Times New Roman" w:hAnsi="Times New Roman" w:cs="Times New Roman"/>
                <w:color w:val="000000" w:themeColor="text1"/>
                <w:sz w:val="24"/>
                <w:szCs w:val="24"/>
              </w:rPr>
              <w:t>компенс-я</w:t>
            </w:r>
            <w:proofErr w:type="spellEnd"/>
          </w:p>
        </w:tc>
        <w:tc>
          <w:tcPr>
            <w:tcW w:w="129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proofErr w:type="spellStart"/>
            <w:r w:rsidRPr="00FF3C08">
              <w:rPr>
                <w:rFonts w:ascii="Times New Roman" w:eastAsia="Times New Roman" w:hAnsi="Times New Roman" w:cs="Times New Roman"/>
                <w:color w:val="000000" w:themeColor="text1"/>
                <w:sz w:val="24"/>
                <w:szCs w:val="24"/>
              </w:rPr>
              <w:t>подгот-я</w:t>
            </w:r>
            <w:proofErr w:type="spellEnd"/>
            <w:r w:rsidRPr="00FF3C08">
              <w:rPr>
                <w:rFonts w:ascii="Times New Roman" w:eastAsia="Times New Roman" w:hAnsi="Times New Roman" w:cs="Times New Roman"/>
                <w:color w:val="000000" w:themeColor="text1"/>
                <w:sz w:val="24"/>
                <w:szCs w:val="24"/>
              </w:rPr>
              <w:t xml:space="preserve"> </w:t>
            </w:r>
          </w:p>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proofErr w:type="spellStart"/>
            <w:r w:rsidRPr="00FF3C08">
              <w:rPr>
                <w:rFonts w:ascii="Times New Roman" w:eastAsia="Times New Roman" w:hAnsi="Times New Roman" w:cs="Times New Roman"/>
                <w:color w:val="000000" w:themeColor="text1"/>
                <w:sz w:val="24"/>
                <w:szCs w:val="24"/>
              </w:rPr>
              <w:t>компенс-я</w:t>
            </w:r>
            <w:proofErr w:type="spellEnd"/>
          </w:p>
        </w:tc>
        <w:tc>
          <w:tcPr>
            <w:tcW w:w="106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старшая</w:t>
            </w:r>
          </w:p>
        </w:tc>
        <w:tc>
          <w:tcPr>
            <w:tcW w:w="1134"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proofErr w:type="spellStart"/>
            <w:r w:rsidRPr="00FF3C08">
              <w:rPr>
                <w:rFonts w:ascii="Times New Roman" w:eastAsia="Times New Roman" w:hAnsi="Times New Roman" w:cs="Times New Roman"/>
                <w:color w:val="000000" w:themeColor="text1"/>
                <w:sz w:val="24"/>
                <w:szCs w:val="24"/>
              </w:rPr>
              <w:t>подгот-я</w:t>
            </w:r>
            <w:proofErr w:type="spellEnd"/>
          </w:p>
        </w:tc>
        <w:tc>
          <w:tcPr>
            <w:tcW w:w="994" w:type="dxa"/>
          </w:tcPr>
          <w:p w:rsidR="00A506FA" w:rsidRPr="00FF3C08" w:rsidRDefault="00A506FA" w:rsidP="0085450C">
            <w:pPr>
              <w:tabs>
                <w:tab w:val="left" w:pos="8370"/>
              </w:tabs>
              <w:spacing w:after="0"/>
              <w:jc w:val="both"/>
              <w:rPr>
                <w:rFonts w:ascii="Times New Roman" w:eastAsia="Times New Roman" w:hAnsi="Times New Roman" w:cs="Times New Roman"/>
                <w:b/>
                <w:color w:val="000000" w:themeColor="text1"/>
                <w:sz w:val="24"/>
                <w:szCs w:val="24"/>
              </w:rPr>
            </w:pPr>
            <w:r w:rsidRPr="00FF3C08">
              <w:rPr>
                <w:rFonts w:ascii="Times New Roman" w:eastAsia="Times New Roman" w:hAnsi="Times New Roman" w:cs="Times New Roman"/>
                <w:b/>
                <w:color w:val="000000" w:themeColor="text1"/>
                <w:sz w:val="24"/>
                <w:szCs w:val="24"/>
              </w:rPr>
              <w:t>итого</w:t>
            </w:r>
          </w:p>
        </w:tc>
      </w:tr>
      <w:tr w:rsidR="00FF3C08" w:rsidRPr="00FF3C08" w:rsidTr="004407BB">
        <w:tc>
          <w:tcPr>
            <w:tcW w:w="106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Высокий</w:t>
            </w:r>
          </w:p>
        </w:tc>
        <w:tc>
          <w:tcPr>
            <w:tcW w:w="1166"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47%</w:t>
            </w:r>
          </w:p>
        </w:tc>
        <w:tc>
          <w:tcPr>
            <w:tcW w:w="118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56%</w:t>
            </w:r>
          </w:p>
        </w:tc>
        <w:tc>
          <w:tcPr>
            <w:tcW w:w="102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53%</w:t>
            </w:r>
          </w:p>
        </w:tc>
        <w:tc>
          <w:tcPr>
            <w:tcW w:w="1388"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60,7%</w:t>
            </w:r>
          </w:p>
        </w:tc>
        <w:tc>
          <w:tcPr>
            <w:tcW w:w="129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47%</w:t>
            </w:r>
          </w:p>
        </w:tc>
        <w:tc>
          <w:tcPr>
            <w:tcW w:w="106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84%</w:t>
            </w:r>
          </w:p>
        </w:tc>
        <w:tc>
          <w:tcPr>
            <w:tcW w:w="1134"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76,5%</w:t>
            </w:r>
          </w:p>
        </w:tc>
        <w:tc>
          <w:tcPr>
            <w:tcW w:w="994" w:type="dxa"/>
          </w:tcPr>
          <w:p w:rsidR="00A506FA" w:rsidRPr="00FF3C08" w:rsidRDefault="00A506FA" w:rsidP="0085450C">
            <w:pPr>
              <w:tabs>
                <w:tab w:val="left" w:pos="8370"/>
              </w:tabs>
              <w:spacing w:after="0"/>
              <w:jc w:val="both"/>
              <w:rPr>
                <w:rFonts w:ascii="Times New Roman" w:eastAsia="Times New Roman" w:hAnsi="Times New Roman" w:cs="Times New Roman"/>
                <w:b/>
                <w:color w:val="000000" w:themeColor="text1"/>
                <w:sz w:val="24"/>
                <w:szCs w:val="24"/>
              </w:rPr>
            </w:pPr>
            <w:r w:rsidRPr="00FF3C08">
              <w:rPr>
                <w:rFonts w:ascii="Times New Roman" w:eastAsia="Times New Roman" w:hAnsi="Times New Roman" w:cs="Times New Roman"/>
                <w:b/>
                <w:color w:val="000000" w:themeColor="text1"/>
                <w:sz w:val="24"/>
                <w:szCs w:val="24"/>
              </w:rPr>
              <w:t>60,6%</w:t>
            </w:r>
          </w:p>
        </w:tc>
      </w:tr>
      <w:tr w:rsidR="00FF3C08" w:rsidRPr="00FF3C08" w:rsidTr="004407BB">
        <w:tc>
          <w:tcPr>
            <w:tcW w:w="106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Средний</w:t>
            </w:r>
          </w:p>
        </w:tc>
        <w:tc>
          <w:tcPr>
            <w:tcW w:w="1166"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53%</w:t>
            </w:r>
          </w:p>
        </w:tc>
        <w:tc>
          <w:tcPr>
            <w:tcW w:w="118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39%</w:t>
            </w:r>
          </w:p>
        </w:tc>
        <w:tc>
          <w:tcPr>
            <w:tcW w:w="102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47%</w:t>
            </w:r>
          </w:p>
        </w:tc>
        <w:tc>
          <w:tcPr>
            <w:tcW w:w="1388"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39,3%</w:t>
            </w:r>
          </w:p>
        </w:tc>
        <w:tc>
          <w:tcPr>
            <w:tcW w:w="129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49,7%%</w:t>
            </w:r>
          </w:p>
        </w:tc>
        <w:tc>
          <w:tcPr>
            <w:tcW w:w="106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16%</w:t>
            </w:r>
          </w:p>
        </w:tc>
        <w:tc>
          <w:tcPr>
            <w:tcW w:w="1134"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23,5%</w:t>
            </w:r>
          </w:p>
        </w:tc>
        <w:tc>
          <w:tcPr>
            <w:tcW w:w="994" w:type="dxa"/>
          </w:tcPr>
          <w:p w:rsidR="00A506FA" w:rsidRPr="00FF3C08" w:rsidRDefault="00A506FA" w:rsidP="0085450C">
            <w:pPr>
              <w:tabs>
                <w:tab w:val="left" w:pos="8370"/>
              </w:tabs>
              <w:spacing w:after="0"/>
              <w:jc w:val="both"/>
              <w:rPr>
                <w:rFonts w:ascii="Times New Roman" w:eastAsia="Times New Roman" w:hAnsi="Times New Roman" w:cs="Times New Roman"/>
                <w:b/>
                <w:color w:val="000000" w:themeColor="text1"/>
                <w:sz w:val="24"/>
                <w:szCs w:val="24"/>
              </w:rPr>
            </w:pPr>
            <w:r w:rsidRPr="00FF3C08">
              <w:rPr>
                <w:rFonts w:ascii="Times New Roman" w:eastAsia="Times New Roman" w:hAnsi="Times New Roman" w:cs="Times New Roman"/>
                <w:b/>
                <w:color w:val="000000" w:themeColor="text1"/>
                <w:sz w:val="24"/>
                <w:szCs w:val="24"/>
              </w:rPr>
              <w:t>38,2%</w:t>
            </w:r>
          </w:p>
        </w:tc>
      </w:tr>
      <w:tr w:rsidR="00FF3C08" w:rsidRPr="00FF3C08" w:rsidTr="004407BB">
        <w:tc>
          <w:tcPr>
            <w:tcW w:w="106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Низкий</w:t>
            </w:r>
          </w:p>
        </w:tc>
        <w:tc>
          <w:tcPr>
            <w:tcW w:w="1166"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p>
        </w:tc>
        <w:tc>
          <w:tcPr>
            <w:tcW w:w="118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5%</w:t>
            </w:r>
          </w:p>
        </w:tc>
        <w:tc>
          <w:tcPr>
            <w:tcW w:w="102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388"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29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3,3%</w:t>
            </w:r>
          </w:p>
        </w:tc>
        <w:tc>
          <w:tcPr>
            <w:tcW w:w="106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134"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994" w:type="dxa"/>
          </w:tcPr>
          <w:p w:rsidR="00A506FA" w:rsidRPr="00FF3C08" w:rsidRDefault="00A506FA" w:rsidP="0085450C">
            <w:pPr>
              <w:tabs>
                <w:tab w:val="left" w:pos="8370"/>
              </w:tabs>
              <w:spacing w:after="0"/>
              <w:jc w:val="both"/>
              <w:rPr>
                <w:rFonts w:ascii="Times New Roman" w:eastAsia="Times New Roman" w:hAnsi="Times New Roman" w:cs="Times New Roman"/>
                <w:b/>
                <w:color w:val="000000" w:themeColor="text1"/>
                <w:sz w:val="24"/>
                <w:szCs w:val="24"/>
              </w:rPr>
            </w:pPr>
            <w:r w:rsidRPr="00FF3C08">
              <w:rPr>
                <w:rFonts w:ascii="Times New Roman" w:eastAsia="Times New Roman" w:hAnsi="Times New Roman" w:cs="Times New Roman"/>
                <w:b/>
                <w:color w:val="000000" w:themeColor="text1"/>
                <w:sz w:val="24"/>
                <w:szCs w:val="24"/>
              </w:rPr>
              <w:t>1,2%</w:t>
            </w:r>
          </w:p>
        </w:tc>
      </w:tr>
      <w:tr w:rsidR="00FF3C08" w:rsidRPr="00FF3C08" w:rsidTr="004407BB">
        <w:tc>
          <w:tcPr>
            <w:tcW w:w="106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Низший</w:t>
            </w:r>
          </w:p>
        </w:tc>
        <w:tc>
          <w:tcPr>
            <w:tcW w:w="1166"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18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02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388"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299"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062"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1134"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c>
          <w:tcPr>
            <w:tcW w:w="994" w:type="dxa"/>
          </w:tcPr>
          <w:p w:rsidR="00A506FA" w:rsidRPr="00FF3C08" w:rsidRDefault="00A506FA" w:rsidP="0085450C">
            <w:pPr>
              <w:tabs>
                <w:tab w:val="left" w:pos="8370"/>
              </w:tabs>
              <w:spacing w:after="0"/>
              <w:jc w:val="both"/>
              <w:rPr>
                <w:rFonts w:ascii="Times New Roman" w:eastAsia="Times New Roman" w:hAnsi="Times New Roman" w:cs="Times New Roman"/>
                <w:color w:val="000000" w:themeColor="text1"/>
                <w:sz w:val="24"/>
                <w:szCs w:val="24"/>
              </w:rPr>
            </w:pPr>
            <w:r w:rsidRPr="00FF3C08">
              <w:rPr>
                <w:rFonts w:ascii="Times New Roman" w:eastAsia="Times New Roman" w:hAnsi="Times New Roman" w:cs="Times New Roman"/>
                <w:color w:val="000000" w:themeColor="text1"/>
                <w:sz w:val="24"/>
                <w:szCs w:val="24"/>
              </w:rPr>
              <w:t>-</w:t>
            </w:r>
          </w:p>
        </w:tc>
      </w:tr>
    </w:tbl>
    <w:p w:rsidR="00FF3C08" w:rsidRDefault="00FF3C08" w:rsidP="00FF3C08">
      <w:pPr>
        <w:jc w:val="both"/>
        <w:rPr>
          <w:rFonts w:ascii="Times New Roman" w:eastAsia="Times New Roman" w:hAnsi="Times New Roman" w:cs="Times New Roman"/>
          <w:b/>
          <w:color w:val="000000" w:themeColor="text1"/>
          <w:sz w:val="24"/>
          <w:szCs w:val="24"/>
          <w:lang w:eastAsia="ru-RU"/>
        </w:rPr>
      </w:pPr>
      <w:r w:rsidRPr="00FF3C08">
        <w:rPr>
          <w:rFonts w:ascii="Times New Roman" w:eastAsia="Times New Roman" w:hAnsi="Times New Roman" w:cs="Times New Roman"/>
          <w:b/>
          <w:color w:val="000000" w:themeColor="text1"/>
          <w:sz w:val="24"/>
          <w:szCs w:val="24"/>
          <w:lang w:eastAsia="ru-RU"/>
        </w:rPr>
        <w:t>Общие показатели формирования интегративны</w:t>
      </w:r>
      <w:r>
        <w:rPr>
          <w:rFonts w:ascii="Times New Roman" w:eastAsia="Times New Roman" w:hAnsi="Times New Roman" w:cs="Times New Roman"/>
          <w:b/>
          <w:color w:val="000000" w:themeColor="text1"/>
          <w:sz w:val="24"/>
          <w:szCs w:val="24"/>
          <w:lang w:eastAsia="ru-RU"/>
        </w:rPr>
        <w:t xml:space="preserve">х показателей по уровням за 2014-2015 </w:t>
      </w:r>
      <w:r w:rsidRPr="00FF3C08">
        <w:rPr>
          <w:rFonts w:ascii="Times New Roman" w:eastAsia="Times New Roman" w:hAnsi="Times New Roman" w:cs="Times New Roman"/>
          <w:b/>
          <w:color w:val="000000" w:themeColor="text1"/>
          <w:sz w:val="24"/>
          <w:szCs w:val="24"/>
          <w:lang w:eastAsia="ru-RU"/>
        </w:rPr>
        <w:t>учебный год</w:t>
      </w:r>
    </w:p>
    <w:tbl>
      <w:tblPr>
        <w:tblW w:w="103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F3C08" w:rsidRPr="00FF3C08" w:rsidTr="00FF3C08">
        <w:tc>
          <w:tcPr>
            <w:tcW w:w="1069" w:type="dxa"/>
            <w:tcBorders>
              <w:tl2br w:val="single" w:sz="4" w:space="0" w:color="auto"/>
            </w:tcBorders>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18"/>
                <w:szCs w:val="18"/>
              </w:rPr>
            </w:pPr>
            <w:r w:rsidRPr="00FF3C08">
              <w:rPr>
                <w:rFonts w:ascii="Times New Roman" w:eastAsia="Times New Roman" w:hAnsi="Times New Roman" w:cs="Times New Roman"/>
                <w:sz w:val="18"/>
                <w:szCs w:val="18"/>
              </w:rPr>
              <w:t xml:space="preserve">Группы      </w:t>
            </w:r>
          </w:p>
          <w:p w:rsidR="00FF3C08" w:rsidRPr="00FF3C08" w:rsidRDefault="00FF3C08" w:rsidP="00FF3C08">
            <w:pPr>
              <w:tabs>
                <w:tab w:val="left" w:pos="8370"/>
              </w:tabs>
              <w:spacing w:after="0" w:line="240" w:lineRule="auto"/>
              <w:rPr>
                <w:rFonts w:ascii="Times New Roman" w:eastAsia="Times New Roman" w:hAnsi="Times New Roman" w:cs="Times New Roman"/>
                <w:sz w:val="18"/>
                <w:szCs w:val="18"/>
              </w:rPr>
            </w:pPr>
          </w:p>
          <w:p w:rsidR="00FF3C08" w:rsidRPr="00FF3C08" w:rsidRDefault="00FF3C08" w:rsidP="00FF3C08">
            <w:pPr>
              <w:tabs>
                <w:tab w:val="left" w:pos="8370"/>
              </w:tabs>
              <w:spacing w:after="0" w:line="240" w:lineRule="auto"/>
              <w:rPr>
                <w:rFonts w:ascii="Times New Roman" w:eastAsia="Times New Roman" w:hAnsi="Times New Roman" w:cs="Times New Roman"/>
                <w:sz w:val="18"/>
                <w:szCs w:val="18"/>
              </w:rPr>
            </w:pPr>
            <w:r w:rsidRPr="00FF3C08">
              <w:rPr>
                <w:rFonts w:ascii="Times New Roman" w:eastAsia="Times New Roman" w:hAnsi="Times New Roman" w:cs="Times New Roman"/>
                <w:sz w:val="18"/>
                <w:szCs w:val="18"/>
              </w:rPr>
              <w:t>Уровни</w:t>
            </w:r>
          </w:p>
        </w:tc>
        <w:tc>
          <w:tcPr>
            <w:tcW w:w="1166"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1 младшая</w:t>
            </w:r>
          </w:p>
        </w:tc>
        <w:tc>
          <w:tcPr>
            <w:tcW w:w="118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2 младшая</w:t>
            </w:r>
          </w:p>
        </w:tc>
        <w:tc>
          <w:tcPr>
            <w:tcW w:w="102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средняя</w:t>
            </w:r>
          </w:p>
        </w:tc>
        <w:tc>
          <w:tcPr>
            <w:tcW w:w="1388"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 xml:space="preserve">старшая  </w:t>
            </w:r>
            <w:proofErr w:type="spellStart"/>
            <w:r w:rsidRPr="00FF3C08">
              <w:rPr>
                <w:rFonts w:ascii="Times New Roman" w:eastAsia="Times New Roman" w:hAnsi="Times New Roman" w:cs="Times New Roman"/>
                <w:sz w:val="24"/>
                <w:szCs w:val="24"/>
              </w:rPr>
              <w:t>компенс-я</w:t>
            </w:r>
            <w:proofErr w:type="spellEnd"/>
          </w:p>
        </w:tc>
        <w:tc>
          <w:tcPr>
            <w:tcW w:w="129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proofErr w:type="spellStart"/>
            <w:r w:rsidRPr="00FF3C08">
              <w:rPr>
                <w:rFonts w:ascii="Times New Roman" w:eastAsia="Times New Roman" w:hAnsi="Times New Roman" w:cs="Times New Roman"/>
                <w:sz w:val="24"/>
                <w:szCs w:val="24"/>
              </w:rPr>
              <w:t>подгот-я</w:t>
            </w:r>
            <w:proofErr w:type="spellEnd"/>
            <w:r w:rsidRPr="00FF3C08">
              <w:rPr>
                <w:rFonts w:ascii="Times New Roman" w:eastAsia="Times New Roman" w:hAnsi="Times New Roman" w:cs="Times New Roman"/>
                <w:sz w:val="24"/>
                <w:szCs w:val="24"/>
              </w:rPr>
              <w:t xml:space="preserve"> </w:t>
            </w:r>
          </w:p>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proofErr w:type="spellStart"/>
            <w:r w:rsidRPr="00FF3C08">
              <w:rPr>
                <w:rFonts w:ascii="Times New Roman" w:eastAsia="Times New Roman" w:hAnsi="Times New Roman" w:cs="Times New Roman"/>
                <w:sz w:val="24"/>
                <w:szCs w:val="24"/>
              </w:rPr>
              <w:t>компенс-я</w:t>
            </w:r>
            <w:proofErr w:type="spellEnd"/>
          </w:p>
        </w:tc>
        <w:tc>
          <w:tcPr>
            <w:tcW w:w="106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старшая</w:t>
            </w:r>
          </w:p>
        </w:tc>
        <w:tc>
          <w:tcPr>
            <w:tcW w:w="113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proofErr w:type="spellStart"/>
            <w:r w:rsidRPr="00FF3C08">
              <w:rPr>
                <w:rFonts w:ascii="Times New Roman" w:eastAsia="Times New Roman" w:hAnsi="Times New Roman" w:cs="Times New Roman"/>
                <w:sz w:val="24"/>
                <w:szCs w:val="24"/>
              </w:rPr>
              <w:t>подгот-я</w:t>
            </w:r>
            <w:proofErr w:type="spellEnd"/>
          </w:p>
        </w:tc>
        <w:tc>
          <w:tcPr>
            <w:tcW w:w="99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b/>
                <w:sz w:val="24"/>
                <w:szCs w:val="24"/>
              </w:rPr>
            </w:pPr>
            <w:r w:rsidRPr="00FF3C08">
              <w:rPr>
                <w:rFonts w:ascii="Times New Roman" w:eastAsia="Times New Roman" w:hAnsi="Times New Roman" w:cs="Times New Roman"/>
                <w:b/>
                <w:sz w:val="24"/>
                <w:szCs w:val="24"/>
              </w:rPr>
              <w:t>итого</w:t>
            </w:r>
          </w:p>
        </w:tc>
      </w:tr>
      <w:tr w:rsidR="00FF3C08" w:rsidRPr="00FF3C08" w:rsidTr="00FF3C08">
        <w:tc>
          <w:tcPr>
            <w:tcW w:w="106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rPr>
            </w:pPr>
            <w:r w:rsidRPr="00FF3C08">
              <w:rPr>
                <w:rFonts w:ascii="Times New Roman" w:eastAsia="Times New Roman" w:hAnsi="Times New Roman" w:cs="Times New Roman"/>
              </w:rPr>
              <w:t>Высокий</w:t>
            </w:r>
          </w:p>
        </w:tc>
        <w:tc>
          <w:tcPr>
            <w:tcW w:w="1166"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15%</w:t>
            </w:r>
          </w:p>
        </w:tc>
        <w:tc>
          <w:tcPr>
            <w:tcW w:w="118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22,4%</w:t>
            </w:r>
          </w:p>
        </w:tc>
        <w:tc>
          <w:tcPr>
            <w:tcW w:w="102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62,2%</w:t>
            </w:r>
          </w:p>
        </w:tc>
        <w:tc>
          <w:tcPr>
            <w:tcW w:w="1388"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31%</w:t>
            </w:r>
          </w:p>
        </w:tc>
        <w:tc>
          <w:tcPr>
            <w:tcW w:w="129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62,5%</w:t>
            </w:r>
          </w:p>
        </w:tc>
        <w:tc>
          <w:tcPr>
            <w:tcW w:w="106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47%</w:t>
            </w:r>
          </w:p>
        </w:tc>
        <w:tc>
          <w:tcPr>
            <w:tcW w:w="113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99,1%</w:t>
            </w:r>
          </w:p>
        </w:tc>
        <w:tc>
          <w:tcPr>
            <w:tcW w:w="99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b/>
                <w:sz w:val="24"/>
                <w:szCs w:val="24"/>
              </w:rPr>
            </w:pPr>
            <w:r w:rsidRPr="00FF3C08">
              <w:rPr>
                <w:rFonts w:ascii="Times New Roman" w:eastAsia="Times New Roman" w:hAnsi="Times New Roman" w:cs="Times New Roman"/>
                <w:b/>
                <w:sz w:val="24"/>
                <w:szCs w:val="24"/>
              </w:rPr>
              <w:t>48,5%</w:t>
            </w:r>
          </w:p>
        </w:tc>
      </w:tr>
      <w:tr w:rsidR="00FF3C08" w:rsidRPr="00FF3C08" w:rsidTr="00FF3C08">
        <w:tc>
          <w:tcPr>
            <w:tcW w:w="106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rPr>
            </w:pPr>
            <w:r w:rsidRPr="00FF3C08">
              <w:rPr>
                <w:rFonts w:ascii="Times New Roman" w:eastAsia="Times New Roman" w:hAnsi="Times New Roman" w:cs="Times New Roman"/>
              </w:rPr>
              <w:t>Средний</w:t>
            </w:r>
          </w:p>
        </w:tc>
        <w:tc>
          <w:tcPr>
            <w:tcW w:w="1166"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85%</w:t>
            </w:r>
          </w:p>
        </w:tc>
        <w:tc>
          <w:tcPr>
            <w:tcW w:w="118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65,8%</w:t>
            </w:r>
          </w:p>
        </w:tc>
        <w:tc>
          <w:tcPr>
            <w:tcW w:w="102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35,6%</w:t>
            </w:r>
          </w:p>
        </w:tc>
        <w:tc>
          <w:tcPr>
            <w:tcW w:w="1388"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61,7%</w:t>
            </w:r>
          </w:p>
        </w:tc>
        <w:tc>
          <w:tcPr>
            <w:tcW w:w="129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37,5%</w:t>
            </w:r>
          </w:p>
        </w:tc>
        <w:tc>
          <w:tcPr>
            <w:tcW w:w="106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43,6%</w:t>
            </w:r>
          </w:p>
        </w:tc>
        <w:tc>
          <w:tcPr>
            <w:tcW w:w="113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0,9%</w:t>
            </w:r>
          </w:p>
        </w:tc>
        <w:tc>
          <w:tcPr>
            <w:tcW w:w="99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b/>
                <w:sz w:val="24"/>
                <w:szCs w:val="24"/>
              </w:rPr>
            </w:pPr>
            <w:r w:rsidRPr="00FF3C08">
              <w:rPr>
                <w:rFonts w:ascii="Times New Roman" w:eastAsia="Times New Roman" w:hAnsi="Times New Roman" w:cs="Times New Roman"/>
                <w:b/>
                <w:sz w:val="24"/>
                <w:szCs w:val="24"/>
              </w:rPr>
              <w:t>47,3%</w:t>
            </w:r>
          </w:p>
        </w:tc>
      </w:tr>
      <w:tr w:rsidR="00FF3C08" w:rsidRPr="00FF3C08" w:rsidTr="00FF3C08">
        <w:tc>
          <w:tcPr>
            <w:tcW w:w="106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rPr>
            </w:pPr>
            <w:r w:rsidRPr="00FF3C08">
              <w:rPr>
                <w:rFonts w:ascii="Times New Roman" w:eastAsia="Times New Roman" w:hAnsi="Times New Roman" w:cs="Times New Roman"/>
              </w:rPr>
              <w:t>Низкий</w:t>
            </w:r>
          </w:p>
        </w:tc>
        <w:tc>
          <w:tcPr>
            <w:tcW w:w="1166"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p>
        </w:tc>
        <w:tc>
          <w:tcPr>
            <w:tcW w:w="118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10.4%</w:t>
            </w:r>
          </w:p>
        </w:tc>
        <w:tc>
          <w:tcPr>
            <w:tcW w:w="102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2,2%</w:t>
            </w:r>
          </w:p>
        </w:tc>
        <w:tc>
          <w:tcPr>
            <w:tcW w:w="1388"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6,6%</w:t>
            </w:r>
          </w:p>
        </w:tc>
        <w:tc>
          <w:tcPr>
            <w:tcW w:w="129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106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9,4%</w:t>
            </w:r>
          </w:p>
        </w:tc>
        <w:tc>
          <w:tcPr>
            <w:tcW w:w="113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99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b/>
                <w:sz w:val="24"/>
                <w:szCs w:val="24"/>
              </w:rPr>
            </w:pPr>
            <w:r w:rsidRPr="00FF3C08">
              <w:rPr>
                <w:rFonts w:ascii="Times New Roman" w:eastAsia="Times New Roman" w:hAnsi="Times New Roman" w:cs="Times New Roman"/>
                <w:b/>
                <w:sz w:val="24"/>
                <w:szCs w:val="24"/>
              </w:rPr>
              <w:t>4%</w:t>
            </w:r>
          </w:p>
        </w:tc>
      </w:tr>
      <w:tr w:rsidR="00FF3C08" w:rsidRPr="00FF3C08" w:rsidTr="00FF3C08">
        <w:tc>
          <w:tcPr>
            <w:tcW w:w="106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rPr>
            </w:pPr>
            <w:r w:rsidRPr="00FF3C08">
              <w:rPr>
                <w:rFonts w:ascii="Times New Roman" w:eastAsia="Times New Roman" w:hAnsi="Times New Roman" w:cs="Times New Roman"/>
              </w:rPr>
              <w:t>Низший</w:t>
            </w:r>
          </w:p>
        </w:tc>
        <w:tc>
          <w:tcPr>
            <w:tcW w:w="1166"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118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1,4%</w:t>
            </w:r>
          </w:p>
        </w:tc>
        <w:tc>
          <w:tcPr>
            <w:tcW w:w="102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1388"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1299"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1062"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113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sz w:val="24"/>
                <w:szCs w:val="24"/>
              </w:rPr>
            </w:pPr>
            <w:r w:rsidRPr="00FF3C08">
              <w:rPr>
                <w:rFonts w:ascii="Times New Roman" w:eastAsia="Times New Roman" w:hAnsi="Times New Roman" w:cs="Times New Roman"/>
                <w:sz w:val="24"/>
                <w:szCs w:val="24"/>
              </w:rPr>
              <w:t>-</w:t>
            </w:r>
          </w:p>
        </w:tc>
        <w:tc>
          <w:tcPr>
            <w:tcW w:w="994" w:type="dxa"/>
          </w:tcPr>
          <w:p w:rsidR="00FF3C08" w:rsidRPr="00FF3C08" w:rsidRDefault="00FF3C08" w:rsidP="00FF3C08">
            <w:pPr>
              <w:tabs>
                <w:tab w:val="left" w:pos="8370"/>
              </w:tabs>
              <w:spacing w:after="0" w:line="240" w:lineRule="auto"/>
              <w:jc w:val="center"/>
              <w:rPr>
                <w:rFonts w:ascii="Times New Roman" w:eastAsia="Times New Roman" w:hAnsi="Times New Roman" w:cs="Times New Roman"/>
                <w:b/>
                <w:sz w:val="24"/>
                <w:szCs w:val="24"/>
              </w:rPr>
            </w:pPr>
            <w:r w:rsidRPr="00FF3C08">
              <w:rPr>
                <w:rFonts w:ascii="Times New Roman" w:eastAsia="Times New Roman" w:hAnsi="Times New Roman" w:cs="Times New Roman"/>
                <w:b/>
                <w:sz w:val="24"/>
                <w:szCs w:val="24"/>
              </w:rPr>
              <w:t>0,2%</w:t>
            </w:r>
          </w:p>
        </w:tc>
      </w:tr>
    </w:tbl>
    <w:p w:rsidR="00F41013" w:rsidRDefault="00F41013" w:rsidP="0085450C">
      <w:pPr>
        <w:jc w:val="both"/>
        <w:rPr>
          <w:rFonts w:ascii="Times New Roman" w:hAnsi="Times New Roman" w:cs="Times New Roman"/>
          <w:color w:val="000000" w:themeColor="text1"/>
          <w:sz w:val="24"/>
          <w:szCs w:val="24"/>
        </w:rPr>
      </w:pPr>
    </w:p>
    <w:p w:rsidR="00CB0DBB" w:rsidRPr="00CB0DBB" w:rsidRDefault="00CB0DBB" w:rsidP="00CB0DBB">
      <w:pPr>
        <w:spacing w:line="240" w:lineRule="auto"/>
        <w:jc w:val="center"/>
        <w:rPr>
          <w:rFonts w:ascii="Times New Roman" w:hAnsi="Times New Roman"/>
          <w:b/>
          <w:sz w:val="28"/>
          <w:szCs w:val="28"/>
        </w:rPr>
      </w:pPr>
      <w:r>
        <w:rPr>
          <w:rFonts w:ascii="Times New Roman" w:hAnsi="Times New Roman"/>
          <w:b/>
          <w:sz w:val="28"/>
          <w:szCs w:val="28"/>
        </w:rPr>
        <w:t>Общие показатели освоения образовательных областей по уровням</w:t>
      </w:r>
      <w:r w:rsidRPr="00CB0D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0DBB">
        <w:rPr>
          <w:rFonts w:ascii="Times New Roman" w:hAnsi="Times New Roman" w:cs="Times New Roman"/>
          <w:b/>
          <w:color w:val="000000" w:themeColor="text1"/>
          <w:sz w:val="24"/>
          <w:szCs w:val="24"/>
        </w:rPr>
        <w:t>в</w:t>
      </w:r>
      <w:r>
        <w:rPr>
          <w:rFonts w:ascii="Times New Roman" w:hAnsi="Times New Roman" w:cs="Times New Roman"/>
          <w:b/>
          <w:color w:val="000000" w:themeColor="text1"/>
          <w:sz w:val="24"/>
          <w:szCs w:val="24"/>
        </w:rPr>
        <w:t xml:space="preserve"> </w:t>
      </w:r>
      <w:r w:rsidRPr="00CB0DBB">
        <w:rPr>
          <w:rFonts w:ascii="Times New Roman" w:hAnsi="Times New Roman" w:cs="Times New Roman"/>
          <w:b/>
          <w:color w:val="000000" w:themeColor="text1"/>
          <w:sz w:val="24"/>
          <w:szCs w:val="24"/>
        </w:rPr>
        <w:t>2015-2016 году</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CB0DBB" w:rsidRPr="00E0537B" w:rsidTr="001474FE">
        <w:trPr>
          <w:jc w:val="center"/>
        </w:trPr>
        <w:tc>
          <w:tcPr>
            <w:tcW w:w="1069" w:type="dxa"/>
            <w:tcBorders>
              <w:tl2br w:val="single" w:sz="4" w:space="0" w:color="auto"/>
            </w:tcBorders>
          </w:tcPr>
          <w:p w:rsidR="00CB0DBB" w:rsidRPr="00E0537B" w:rsidRDefault="00CB0DBB" w:rsidP="001474FE">
            <w:pPr>
              <w:tabs>
                <w:tab w:val="left" w:pos="8370"/>
              </w:tabs>
              <w:spacing w:after="0" w:line="240" w:lineRule="auto"/>
              <w:jc w:val="center"/>
              <w:rPr>
                <w:rFonts w:ascii="Times New Roman" w:hAnsi="Times New Roman"/>
                <w:sz w:val="18"/>
                <w:szCs w:val="18"/>
              </w:rPr>
            </w:pPr>
            <w:r w:rsidRPr="00E0537B">
              <w:rPr>
                <w:rFonts w:ascii="Times New Roman" w:hAnsi="Times New Roman"/>
                <w:sz w:val="18"/>
                <w:szCs w:val="18"/>
              </w:rPr>
              <w:t xml:space="preserve">Группы      </w:t>
            </w:r>
          </w:p>
          <w:p w:rsidR="00CB0DBB" w:rsidRPr="00E0537B" w:rsidRDefault="00CB0DBB" w:rsidP="001474FE">
            <w:pPr>
              <w:tabs>
                <w:tab w:val="left" w:pos="8370"/>
              </w:tabs>
              <w:spacing w:after="0" w:line="240" w:lineRule="auto"/>
              <w:rPr>
                <w:rFonts w:ascii="Times New Roman" w:hAnsi="Times New Roman"/>
                <w:sz w:val="18"/>
                <w:szCs w:val="18"/>
              </w:rPr>
            </w:pPr>
          </w:p>
          <w:p w:rsidR="00CB0DBB" w:rsidRPr="00E0537B" w:rsidRDefault="00CB0DBB" w:rsidP="001474FE">
            <w:pPr>
              <w:tabs>
                <w:tab w:val="left" w:pos="8370"/>
              </w:tabs>
              <w:spacing w:after="0" w:line="240" w:lineRule="auto"/>
              <w:rPr>
                <w:rFonts w:ascii="Times New Roman" w:hAnsi="Times New Roman"/>
                <w:sz w:val="18"/>
                <w:szCs w:val="18"/>
              </w:rPr>
            </w:pPr>
            <w:r w:rsidRPr="00E0537B">
              <w:rPr>
                <w:rFonts w:ascii="Times New Roman" w:hAnsi="Times New Roman"/>
                <w:sz w:val="18"/>
                <w:szCs w:val="18"/>
              </w:rPr>
              <w:t>Уровни</w:t>
            </w:r>
          </w:p>
        </w:tc>
        <w:tc>
          <w:tcPr>
            <w:tcW w:w="1166" w:type="dxa"/>
          </w:tcPr>
          <w:p w:rsidR="00CB0DBB" w:rsidRPr="00E0537B" w:rsidRDefault="00CB0DBB" w:rsidP="001474FE">
            <w:pPr>
              <w:tabs>
                <w:tab w:val="left" w:pos="8370"/>
              </w:tabs>
              <w:spacing w:after="0" w:line="240" w:lineRule="auto"/>
              <w:jc w:val="center"/>
              <w:rPr>
                <w:rFonts w:ascii="Times New Roman" w:hAnsi="Times New Roman"/>
                <w:sz w:val="24"/>
                <w:szCs w:val="24"/>
              </w:rPr>
            </w:pPr>
            <w:r w:rsidRPr="00E0537B">
              <w:rPr>
                <w:rFonts w:ascii="Times New Roman" w:hAnsi="Times New Roman"/>
                <w:sz w:val="24"/>
                <w:szCs w:val="24"/>
              </w:rPr>
              <w:t>1 младшая</w:t>
            </w:r>
          </w:p>
        </w:tc>
        <w:tc>
          <w:tcPr>
            <w:tcW w:w="118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sidRPr="00E0537B">
              <w:rPr>
                <w:rFonts w:ascii="Times New Roman" w:hAnsi="Times New Roman"/>
                <w:sz w:val="24"/>
                <w:szCs w:val="24"/>
              </w:rPr>
              <w:t>2 младшая</w:t>
            </w:r>
          </w:p>
        </w:tc>
        <w:tc>
          <w:tcPr>
            <w:tcW w:w="102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sidRPr="00E0537B">
              <w:rPr>
                <w:rFonts w:ascii="Times New Roman" w:hAnsi="Times New Roman"/>
                <w:sz w:val="24"/>
                <w:szCs w:val="24"/>
              </w:rPr>
              <w:t>средняя</w:t>
            </w:r>
          </w:p>
        </w:tc>
        <w:tc>
          <w:tcPr>
            <w:tcW w:w="1388" w:type="dxa"/>
          </w:tcPr>
          <w:p w:rsidR="00CB0DBB" w:rsidRPr="00E0537B" w:rsidRDefault="00CB0DBB" w:rsidP="001474FE">
            <w:pPr>
              <w:tabs>
                <w:tab w:val="left" w:pos="8370"/>
              </w:tabs>
              <w:spacing w:after="0" w:line="240" w:lineRule="auto"/>
              <w:jc w:val="center"/>
              <w:rPr>
                <w:rFonts w:ascii="Times New Roman" w:hAnsi="Times New Roman"/>
                <w:sz w:val="24"/>
                <w:szCs w:val="24"/>
              </w:rPr>
            </w:pPr>
            <w:r w:rsidRPr="00E0537B">
              <w:rPr>
                <w:rFonts w:ascii="Times New Roman" w:hAnsi="Times New Roman"/>
                <w:sz w:val="24"/>
                <w:szCs w:val="24"/>
              </w:rPr>
              <w:t xml:space="preserve">старшая  </w:t>
            </w:r>
            <w:proofErr w:type="spellStart"/>
            <w:r w:rsidRPr="00E0537B">
              <w:rPr>
                <w:rFonts w:ascii="Times New Roman" w:hAnsi="Times New Roman"/>
                <w:sz w:val="24"/>
                <w:szCs w:val="24"/>
              </w:rPr>
              <w:t>компенс-я</w:t>
            </w:r>
            <w:proofErr w:type="spellEnd"/>
          </w:p>
        </w:tc>
        <w:tc>
          <w:tcPr>
            <w:tcW w:w="1299" w:type="dxa"/>
          </w:tcPr>
          <w:p w:rsidR="00CB0DBB" w:rsidRPr="00E0537B" w:rsidRDefault="00CB0DBB" w:rsidP="001474FE">
            <w:pPr>
              <w:tabs>
                <w:tab w:val="left" w:pos="8370"/>
              </w:tabs>
              <w:spacing w:after="0" w:line="240" w:lineRule="auto"/>
              <w:jc w:val="center"/>
              <w:rPr>
                <w:rFonts w:ascii="Times New Roman" w:hAnsi="Times New Roman"/>
                <w:sz w:val="24"/>
                <w:szCs w:val="24"/>
              </w:rPr>
            </w:pPr>
            <w:proofErr w:type="spellStart"/>
            <w:r w:rsidRPr="00E0537B">
              <w:rPr>
                <w:rFonts w:ascii="Times New Roman" w:hAnsi="Times New Roman"/>
                <w:sz w:val="24"/>
                <w:szCs w:val="24"/>
              </w:rPr>
              <w:t>подгот-я</w:t>
            </w:r>
            <w:proofErr w:type="spellEnd"/>
            <w:r w:rsidRPr="00E0537B">
              <w:rPr>
                <w:rFonts w:ascii="Times New Roman" w:hAnsi="Times New Roman"/>
                <w:sz w:val="24"/>
                <w:szCs w:val="24"/>
              </w:rPr>
              <w:t xml:space="preserve"> </w:t>
            </w:r>
          </w:p>
          <w:p w:rsidR="00CB0DBB" w:rsidRPr="00E0537B" w:rsidRDefault="00CB0DBB" w:rsidP="001474FE">
            <w:pPr>
              <w:tabs>
                <w:tab w:val="left" w:pos="8370"/>
              </w:tabs>
              <w:spacing w:after="0" w:line="240" w:lineRule="auto"/>
              <w:jc w:val="center"/>
              <w:rPr>
                <w:rFonts w:ascii="Times New Roman" w:hAnsi="Times New Roman"/>
                <w:sz w:val="24"/>
                <w:szCs w:val="24"/>
              </w:rPr>
            </w:pPr>
            <w:proofErr w:type="spellStart"/>
            <w:r w:rsidRPr="00E0537B">
              <w:rPr>
                <w:rFonts w:ascii="Times New Roman" w:hAnsi="Times New Roman"/>
                <w:sz w:val="24"/>
                <w:szCs w:val="24"/>
              </w:rPr>
              <w:t>компенс-я</w:t>
            </w:r>
            <w:proofErr w:type="spellEnd"/>
          </w:p>
        </w:tc>
        <w:tc>
          <w:tcPr>
            <w:tcW w:w="106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sidRPr="00E0537B">
              <w:rPr>
                <w:rFonts w:ascii="Times New Roman" w:hAnsi="Times New Roman"/>
                <w:sz w:val="24"/>
                <w:szCs w:val="24"/>
              </w:rPr>
              <w:t>старшая</w:t>
            </w:r>
          </w:p>
        </w:tc>
        <w:tc>
          <w:tcPr>
            <w:tcW w:w="1134" w:type="dxa"/>
          </w:tcPr>
          <w:p w:rsidR="00CB0DBB" w:rsidRPr="00E0537B" w:rsidRDefault="00CB0DBB" w:rsidP="001474FE">
            <w:pPr>
              <w:tabs>
                <w:tab w:val="left" w:pos="8370"/>
              </w:tabs>
              <w:spacing w:after="0" w:line="240" w:lineRule="auto"/>
              <w:jc w:val="center"/>
              <w:rPr>
                <w:rFonts w:ascii="Times New Roman" w:hAnsi="Times New Roman"/>
                <w:sz w:val="24"/>
                <w:szCs w:val="24"/>
              </w:rPr>
            </w:pPr>
            <w:proofErr w:type="spellStart"/>
            <w:r w:rsidRPr="00E0537B">
              <w:rPr>
                <w:rFonts w:ascii="Times New Roman" w:hAnsi="Times New Roman"/>
                <w:sz w:val="24"/>
                <w:szCs w:val="24"/>
              </w:rPr>
              <w:t>подгот-я</w:t>
            </w:r>
            <w:proofErr w:type="spellEnd"/>
          </w:p>
        </w:tc>
        <w:tc>
          <w:tcPr>
            <w:tcW w:w="994" w:type="dxa"/>
          </w:tcPr>
          <w:p w:rsidR="00CB0DBB" w:rsidRPr="00E0537B" w:rsidRDefault="00CB0DBB" w:rsidP="001474FE">
            <w:pPr>
              <w:tabs>
                <w:tab w:val="left" w:pos="8370"/>
              </w:tabs>
              <w:spacing w:after="0" w:line="240" w:lineRule="auto"/>
              <w:jc w:val="center"/>
              <w:rPr>
                <w:rFonts w:ascii="Times New Roman" w:hAnsi="Times New Roman"/>
                <w:b/>
                <w:sz w:val="24"/>
                <w:szCs w:val="24"/>
              </w:rPr>
            </w:pPr>
            <w:r w:rsidRPr="00E0537B">
              <w:rPr>
                <w:rFonts w:ascii="Times New Roman" w:hAnsi="Times New Roman"/>
                <w:b/>
                <w:sz w:val="24"/>
                <w:szCs w:val="24"/>
              </w:rPr>
              <w:t>итого</w:t>
            </w:r>
          </w:p>
        </w:tc>
      </w:tr>
      <w:tr w:rsidR="00CB0DBB" w:rsidRPr="00E0537B" w:rsidTr="001474FE">
        <w:trPr>
          <w:jc w:val="center"/>
        </w:trPr>
        <w:tc>
          <w:tcPr>
            <w:tcW w:w="1069" w:type="dxa"/>
          </w:tcPr>
          <w:p w:rsidR="00CB0DBB" w:rsidRPr="00E0537B" w:rsidRDefault="00CB0DBB" w:rsidP="001474FE">
            <w:pPr>
              <w:tabs>
                <w:tab w:val="left" w:pos="8370"/>
              </w:tabs>
              <w:spacing w:after="0" w:line="240" w:lineRule="auto"/>
              <w:jc w:val="center"/>
              <w:rPr>
                <w:rFonts w:ascii="Times New Roman" w:hAnsi="Times New Roman"/>
              </w:rPr>
            </w:pPr>
            <w:r w:rsidRPr="00E0537B">
              <w:rPr>
                <w:rFonts w:ascii="Times New Roman" w:hAnsi="Times New Roman"/>
              </w:rPr>
              <w:t>Высокий</w:t>
            </w:r>
          </w:p>
        </w:tc>
        <w:tc>
          <w:tcPr>
            <w:tcW w:w="1166"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38,5</w:t>
            </w:r>
          </w:p>
        </w:tc>
        <w:tc>
          <w:tcPr>
            <w:tcW w:w="118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22,8</w:t>
            </w:r>
          </w:p>
        </w:tc>
        <w:tc>
          <w:tcPr>
            <w:tcW w:w="102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41,7</w:t>
            </w:r>
          </w:p>
        </w:tc>
        <w:tc>
          <w:tcPr>
            <w:tcW w:w="1388"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52,5</w:t>
            </w:r>
          </w:p>
        </w:tc>
        <w:tc>
          <w:tcPr>
            <w:tcW w:w="1299"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74</w:t>
            </w:r>
          </w:p>
        </w:tc>
        <w:tc>
          <w:tcPr>
            <w:tcW w:w="106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72,4</w:t>
            </w:r>
          </w:p>
        </w:tc>
        <w:tc>
          <w:tcPr>
            <w:tcW w:w="994" w:type="dxa"/>
          </w:tcPr>
          <w:p w:rsidR="00CB0DBB" w:rsidRPr="00E0537B" w:rsidRDefault="00CB0DBB" w:rsidP="001474FE">
            <w:pPr>
              <w:tabs>
                <w:tab w:val="left" w:pos="8370"/>
              </w:tabs>
              <w:spacing w:after="0" w:line="240" w:lineRule="auto"/>
              <w:jc w:val="center"/>
              <w:rPr>
                <w:rFonts w:ascii="Times New Roman" w:hAnsi="Times New Roman"/>
                <w:b/>
                <w:sz w:val="24"/>
                <w:szCs w:val="24"/>
              </w:rPr>
            </w:pPr>
            <w:r>
              <w:rPr>
                <w:rFonts w:ascii="Times New Roman" w:hAnsi="Times New Roman"/>
                <w:b/>
                <w:sz w:val="24"/>
                <w:szCs w:val="24"/>
              </w:rPr>
              <w:t>47,6</w:t>
            </w:r>
          </w:p>
        </w:tc>
      </w:tr>
      <w:tr w:rsidR="00CB0DBB" w:rsidRPr="00E0537B" w:rsidTr="001474FE">
        <w:trPr>
          <w:jc w:val="center"/>
        </w:trPr>
        <w:tc>
          <w:tcPr>
            <w:tcW w:w="1069" w:type="dxa"/>
          </w:tcPr>
          <w:p w:rsidR="00CB0DBB" w:rsidRPr="00E0537B" w:rsidRDefault="00CB0DBB" w:rsidP="001474FE">
            <w:pPr>
              <w:tabs>
                <w:tab w:val="left" w:pos="8370"/>
              </w:tabs>
              <w:spacing w:after="0" w:line="240" w:lineRule="auto"/>
              <w:jc w:val="center"/>
              <w:rPr>
                <w:rFonts w:ascii="Times New Roman" w:hAnsi="Times New Roman"/>
              </w:rPr>
            </w:pPr>
            <w:r w:rsidRPr="00E0537B">
              <w:rPr>
                <w:rFonts w:ascii="Times New Roman" w:hAnsi="Times New Roman"/>
              </w:rPr>
              <w:t>Средний</w:t>
            </w:r>
          </w:p>
        </w:tc>
        <w:tc>
          <w:tcPr>
            <w:tcW w:w="1166"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60</w:t>
            </w:r>
          </w:p>
        </w:tc>
        <w:tc>
          <w:tcPr>
            <w:tcW w:w="118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53,3</w:t>
            </w:r>
          </w:p>
        </w:tc>
        <w:tc>
          <w:tcPr>
            <w:tcW w:w="102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53</w:t>
            </w:r>
          </w:p>
        </w:tc>
        <w:tc>
          <w:tcPr>
            <w:tcW w:w="1388"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44,1</w:t>
            </w:r>
          </w:p>
        </w:tc>
        <w:tc>
          <w:tcPr>
            <w:tcW w:w="1299"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24,8</w:t>
            </w:r>
          </w:p>
        </w:tc>
        <w:tc>
          <w:tcPr>
            <w:tcW w:w="106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60,2</w:t>
            </w:r>
          </w:p>
        </w:tc>
        <w:tc>
          <w:tcPr>
            <w:tcW w:w="1134"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26,4</w:t>
            </w:r>
          </w:p>
        </w:tc>
        <w:tc>
          <w:tcPr>
            <w:tcW w:w="994" w:type="dxa"/>
          </w:tcPr>
          <w:p w:rsidR="00CB0DBB" w:rsidRPr="00E0537B" w:rsidRDefault="00CB0DBB" w:rsidP="001474FE">
            <w:pPr>
              <w:tabs>
                <w:tab w:val="left" w:pos="8370"/>
              </w:tabs>
              <w:spacing w:after="0" w:line="240" w:lineRule="auto"/>
              <w:jc w:val="center"/>
              <w:rPr>
                <w:rFonts w:ascii="Times New Roman" w:hAnsi="Times New Roman"/>
                <w:b/>
                <w:sz w:val="24"/>
                <w:szCs w:val="24"/>
              </w:rPr>
            </w:pPr>
            <w:r>
              <w:rPr>
                <w:rFonts w:ascii="Times New Roman" w:hAnsi="Times New Roman"/>
                <w:b/>
                <w:sz w:val="24"/>
                <w:szCs w:val="24"/>
              </w:rPr>
              <w:t>46</w:t>
            </w:r>
          </w:p>
        </w:tc>
      </w:tr>
      <w:tr w:rsidR="00CB0DBB" w:rsidRPr="00E0537B" w:rsidTr="001474FE">
        <w:trPr>
          <w:jc w:val="center"/>
        </w:trPr>
        <w:tc>
          <w:tcPr>
            <w:tcW w:w="1069" w:type="dxa"/>
          </w:tcPr>
          <w:p w:rsidR="00CB0DBB" w:rsidRPr="00E0537B" w:rsidRDefault="00CB0DBB" w:rsidP="001474FE">
            <w:pPr>
              <w:tabs>
                <w:tab w:val="left" w:pos="8370"/>
              </w:tabs>
              <w:spacing w:after="0" w:line="240" w:lineRule="auto"/>
              <w:jc w:val="center"/>
              <w:rPr>
                <w:rFonts w:ascii="Times New Roman" w:hAnsi="Times New Roman"/>
              </w:rPr>
            </w:pPr>
            <w:r w:rsidRPr="00E0537B">
              <w:rPr>
                <w:rFonts w:ascii="Times New Roman" w:hAnsi="Times New Roman"/>
              </w:rPr>
              <w:t>Низкий</w:t>
            </w:r>
          </w:p>
        </w:tc>
        <w:tc>
          <w:tcPr>
            <w:tcW w:w="1166"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1,5</w:t>
            </w:r>
          </w:p>
        </w:tc>
        <w:tc>
          <w:tcPr>
            <w:tcW w:w="118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23,7</w:t>
            </w:r>
          </w:p>
        </w:tc>
        <w:tc>
          <w:tcPr>
            <w:tcW w:w="102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5,3</w:t>
            </w:r>
          </w:p>
        </w:tc>
        <w:tc>
          <w:tcPr>
            <w:tcW w:w="1388"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3,4</w:t>
            </w:r>
          </w:p>
        </w:tc>
        <w:tc>
          <w:tcPr>
            <w:tcW w:w="1299"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1,2</w:t>
            </w:r>
          </w:p>
        </w:tc>
        <w:tc>
          <w:tcPr>
            <w:tcW w:w="1062"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Pr>
          <w:p w:rsidR="00CB0DBB" w:rsidRPr="00E0537B" w:rsidRDefault="00CB0DBB" w:rsidP="001474FE">
            <w:pPr>
              <w:tabs>
                <w:tab w:val="left" w:pos="8370"/>
              </w:tabs>
              <w:spacing w:after="0" w:line="240" w:lineRule="auto"/>
              <w:jc w:val="center"/>
              <w:rPr>
                <w:rFonts w:ascii="Times New Roman" w:hAnsi="Times New Roman"/>
                <w:sz w:val="24"/>
                <w:szCs w:val="24"/>
              </w:rPr>
            </w:pPr>
            <w:r>
              <w:rPr>
                <w:rFonts w:ascii="Times New Roman" w:hAnsi="Times New Roman"/>
                <w:sz w:val="24"/>
                <w:szCs w:val="24"/>
              </w:rPr>
              <w:t>1,2</w:t>
            </w:r>
          </w:p>
        </w:tc>
        <w:tc>
          <w:tcPr>
            <w:tcW w:w="994" w:type="dxa"/>
          </w:tcPr>
          <w:p w:rsidR="00CB0DBB" w:rsidRPr="00E0537B" w:rsidRDefault="00CB0DBB" w:rsidP="001474FE">
            <w:pPr>
              <w:tabs>
                <w:tab w:val="left" w:pos="8370"/>
              </w:tabs>
              <w:spacing w:after="0" w:line="240" w:lineRule="auto"/>
              <w:jc w:val="center"/>
              <w:rPr>
                <w:rFonts w:ascii="Times New Roman" w:hAnsi="Times New Roman"/>
                <w:b/>
                <w:sz w:val="24"/>
                <w:szCs w:val="24"/>
              </w:rPr>
            </w:pPr>
            <w:r>
              <w:rPr>
                <w:rFonts w:ascii="Times New Roman" w:hAnsi="Times New Roman"/>
                <w:b/>
                <w:sz w:val="24"/>
                <w:szCs w:val="24"/>
              </w:rPr>
              <w:t>6,4</w:t>
            </w:r>
          </w:p>
        </w:tc>
      </w:tr>
    </w:tbl>
    <w:p w:rsidR="00F41013" w:rsidRDefault="00F41013" w:rsidP="0085450C">
      <w:pPr>
        <w:jc w:val="both"/>
        <w:rPr>
          <w:rFonts w:ascii="Times New Roman" w:hAnsi="Times New Roman" w:cs="Times New Roman"/>
          <w:color w:val="000000" w:themeColor="text1"/>
          <w:sz w:val="24"/>
          <w:szCs w:val="24"/>
        </w:rPr>
      </w:pPr>
    </w:p>
    <w:p w:rsidR="00FF3C08" w:rsidRPr="001F3504" w:rsidRDefault="00D91C88" w:rsidP="0085450C">
      <w:pPr>
        <w:jc w:val="both"/>
        <w:rPr>
          <w:rFonts w:ascii="Times New Roman" w:hAnsi="Times New Roman" w:cs="Times New Roman"/>
          <w:color w:val="000000" w:themeColor="text1"/>
          <w:sz w:val="24"/>
          <w:szCs w:val="24"/>
        </w:rPr>
      </w:pPr>
      <w:r w:rsidRPr="001F3504">
        <w:rPr>
          <w:rFonts w:ascii="Times New Roman" w:hAnsi="Times New Roman" w:cs="Times New Roman"/>
          <w:color w:val="000000" w:themeColor="text1"/>
          <w:sz w:val="24"/>
          <w:szCs w:val="24"/>
        </w:rPr>
        <w:t>Анализ качества освоения программы  за 3 года показывает</w:t>
      </w:r>
      <w:r w:rsidR="00FF3C08" w:rsidRPr="001F3504">
        <w:rPr>
          <w:rFonts w:ascii="Times New Roman" w:hAnsi="Times New Roman" w:cs="Times New Roman"/>
          <w:color w:val="000000" w:themeColor="text1"/>
          <w:sz w:val="24"/>
          <w:szCs w:val="24"/>
        </w:rPr>
        <w:t>, что в прошлом учебном году выс</w:t>
      </w:r>
      <w:r w:rsidR="00CB0DBB">
        <w:rPr>
          <w:rFonts w:ascii="Times New Roman" w:hAnsi="Times New Roman" w:cs="Times New Roman"/>
          <w:color w:val="000000" w:themeColor="text1"/>
          <w:sz w:val="24"/>
          <w:szCs w:val="24"/>
        </w:rPr>
        <w:t xml:space="preserve">окий уровень был больше  на 0.9 </w:t>
      </w:r>
      <w:r w:rsidR="00FF3C08" w:rsidRPr="001F3504">
        <w:rPr>
          <w:rFonts w:ascii="Times New Roman" w:hAnsi="Times New Roman" w:cs="Times New Roman"/>
          <w:color w:val="000000" w:themeColor="text1"/>
          <w:sz w:val="24"/>
          <w:szCs w:val="24"/>
        </w:rPr>
        <w:t xml:space="preserve">%,  </w:t>
      </w:r>
      <w:r w:rsidR="00CB0DBB">
        <w:rPr>
          <w:rFonts w:ascii="Times New Roman" w:hAnsi="Times New Roman" w:cs="Times New Roman"/>
          <w:color w:val="000000" w:themeColor="text1"/>
          <w:sz w:val="24"/>
          <w:szCs w:val="24"/>
        </w:rPr>
        <w:t>небольшое снижение произошло</w:t>
      </w:r>
      <w:r w:rsidR="00FF3C08" w:rsidRPr="001F3504">
        <w:rPr>
          <w:rFonts w:ascii="Times New Roman" w:hAnsi="Times New Roman" w:cs="Times New Roman"/>
          <w:color w:val="000000" w:themeColor="text1"/>
          <w:sz w:val="24"/>
          <w:szCs w:val="24"/>
        </w:rPr>
        <w:t xml:space="preserve"> за счет понизившихся показателей </w:t>
      </w:r>
      <w:r w:rsidR="001F3504" w:rsidRPr="001F3504">
        <w:rPr>
          <w:rFonts w:ascii="Times New Roman" w:hAnsi="Times New Roman" w:cs="Times New Roman"/>
          <w:color w:val="000000" w:themeColor="text1"/>
          <w:sz w:val="24"/>
          <w:szCs w:val="24"/>
        </w:rPr>
        <w:t xml:space="preserve">в </w:t>
      </w:r>
      <w:r w:rsidR="00FF3C08" w:rsidRPr="001F3504">
        <w:rPr>
          <w:rFonts w:ascii="Times New Roman" w:hAnsi="Times New Roman" w:cs="Times New Roman"/>
          <w:color w:val="000000" w:themeColor="text1"/>
          <w:sz w:val="24"/>
          <w:szCs w:val="24"/>
        </w:rPr>
        <w:t>младших групп</w:t>
      </w:r>
      <w:r w:rsidR="001F3504" w:rsidRPr="001F3504">
        <w:rPr>
          <w:rFonts w:ascii="Times New Roman" w:hAnsi="Times New Roman" w:cs="Times New Roman"/>
          <w:color w:val="000000" w:themeColor="text1"/>
          <w:sz w:val="24"/>
          <w:szCs w:val="24"/>
        </w:rPr>
        <w:t>ах</w:t>
      </w:r>
      <w:r w:rsidR="00FF3C08" w:rsidRPr="001F3504">
        <w:rPr>
          <w:rFonts w:ascii="Times New Roman" w:hAnsi="Times New Roman" w:cs="Times New Roman"/>
          <w:color w:val="000000" w:themeColor="text1"/>
          <w:sz w:val="24"/>
          <w:szCs w:val="24"/>
        </w:rPr>
        <w:t xml:space="preserve"> в этом учебном году. </w:t>
      </w:r>
    </w:p>
    <w:p w:rsidR="00D91C88" w:rsidRPr="001F3504" w:rsidRDefault="0085450C" w:rsidP="0085450C">
      <w:pPr>
        <w:jc w:val="both"/>
        <w:rPr>
          <w:rFonts w:ascii="Times New Roman" w:hAnsi="Times New Roman" w:cs="Times New Roman"/>
          <w:color w:val="000000" w:themeColor="text1"/>
          <w:sz w:val="24"/>
          <w:szCs w:val="24"/>
        </w:rPr>
      </w:pPr>
      <w:r w:rsidRPr="001F3504">
        <w:rPr>
          <w:rFonts w:ascii="Times New Roman" w:hAnsi="Times New Roman" w:cs="Times New Roman"/>
          <w:color w:val="000000" w:themeColor="text1"/>
          <w:sz w:val="24"/>
          <w:szCs w:val="24"/>
        </w:rPr>
        <w:t xml:space="preserve">Для выявления способностей детей проводится обследование педагогами и психологом ДОУ.  Для дальнейшего развития одаренности организованы </w:t>
      </w:r>
      <w:r w:rsidR="00D91C88" w:rsidRPr="001F3504">
        <w:rPr>
          <w:rFonts w:ascii="Times New Roman" w:hAnsi="Times New Roman" w:cs="Times New Roman"/>
          <w:color w:val="000000" w:themeColor="text1"/>
          <w:sz w:val="24"/>
          <w:szCs w:val="24"/>
        </w:rPr>
        <w:t xml:space="preserve">  спортивные студии, секции, танцевальный кружок,  </w:t>
      </w:r>
      <w:r w:rsidR="00D91C88" w:rsidRPr="001F3504">
        <w:rPr>
          <w:rFonts w:ascii="Times New Roman" w:hAnsi="Times New Roman" w:cs="Times New Roman"/>
          <w:color w:val="000000" w:themeColor="text1"/>
          <w:sz w:val="24"/>
          <w:szCs w:val="24"/>
        </w:rPr>
        <w:lastRenderedPageBreak/>
        <w:t xml:space="preserve">вокальная студия. В </w:t>
      </w:r>
      <w:proofErr w:type="spellStart"/>
      <w:r w:rsidR="00D91C88" w:rsidRPr="001F3504">
        <w:rPr>
          <w:rFonts w:ascii="Times New Roman" w:hAnsi="Times New Roman" w:cs="Times New Roman"/>
          <w:color w:val="000000" w:themeColor="text1"/>
          <w:sz w:val="24"/>
          <w:szCs w:val="24"/>
        </w:rPr>
        <w:t>воспитательно</w:t>
      </w:r>
      <w:proofErr w:type="spellEnd"/>
      <w:r w:rsidR="00D91C88" w:rsidRPr="001F3504">
        <w:rPr>
          <w:rFonts w:ascii="Times New Roman" w:hAnsi="Times New Roman" w:cs="Times New Roman"/>
          <w:color w:val="000000" w:themeColor="text1"/>
          <w:sz w:val="24"/>
          <w:szCs w:val="24"/>
        </w:rPr>
        <w:t xml:space="preserve"> - образовательной работе с детьми  использовались современные педагогические технологии. Работали творческие группы</w:t>
      </w:r>
      <w:r w:rsidR="004407BB" w:rsidRPr="001F3504">
        <w:rPr>
          <w:rFonts w:ascii="Times New Roman" w:hAnsi="Times New Roman" w:cs="Times New Roman"/>
          <w:color w:val="000000" w:themeColor="text1"/>
          <w:sz w:val="24"/>
          <w:szCs w:val="24"/>
        </w:rPr>
        <w:t>, методические семинары,  семинары для родителей,</w:t>
      </w:r>
      <w:r w:rsidR="00CB0DBB">
        <w:rPr>
          <w:rFonts w:ascii="Times New Roman" w:hAnsi="Times New Roman" w:cs="Times New Roman"/>
          <w:color w:val="000000" w:themeColor="text1"/>
          <w:sz w:val="24"/>
          <w:szCs w:val="24"/>
        </w:rPr>
        <w:t xml:space="preserve"> работала </w:t>
      </w:r>
      <w:r w:rsidR="004407BB" w:rsidRPr="001F3504">
        <w:rPr>
          <w:rFonts w:ascii="Times New Roman" w:hAnsi="Times New Roman" w:cs="Times New Roman"/>
          <w:color w:val="000000" w:themeColor="text1"/>
          <w:sz w:val="24"/>
          <w:szCs w:val="24"/>
        </w:rPr>
        <w:t xml:space="preserve"> школа успешных родителей.</w:t>
      </w:r>
    </w:p>
    <w:p w:rsidR="004407BB" w:rsidRPr="00DC0378" w:rsidRDefault="004407BB" w:rsidP="0085450C">
      <w:pPr>
        <w:tabs>
          <w:tab w:val="left" w:pos="8370"/>
        </w:tabs>
        <w:jc w:val="center"/>
        <w:rPr>
          <w:rFonts w:ascii="Times New Roman" w:hAnsi="Times New Roman" w:cs="Times New Roman"/>
          <w:b/>
          <w:color w:val="000000" w:themeColor="text1"/>
          <w:sz w:val="24"/>
          <w:szCs w:val="24"/>
        </w:rPr>
      </w:pPr>
      <w:r w:rsidRPr="00DC0378">
        <w:rPr>
          <w:rFonts w:ascii="Times New Roman" w:eastAsia="Times New Roman" w:hAnsi="Times New Roman" w:cs="Times New Roman"/>
          <w:b/>
          <w:color w:val="000000" w:themeColor="text1"/>
          <w:sz w:val="24"/>
          <w:szCs w:val="24"/>
          <w:lang w:eastAsia="ru-RU"/>
        </w:rPr>
        <w:t>Результаты</w:t>
      </w:r>
      <w:r w:rsidR="00CB0DBB">
        <w:rPr>
          <w:rFonts w:ascii="Times New Roman" w:eastAsia="Times New Roman" w:hAnsi="Times New Roman" w:cs="Times New Roman"/>
          <w:b/>
          <w:color w:val="000000" w:themeColor="text1"/>
          <w:sz w:val="24"/>
          <w:szCs w:val="24"/>
          <w:lang w:eastAsia="ru-RU"/>
        </w:rPr>
        <w:t xml:space="preserve"> мониторинга за 2015-2016 </w:t>
      </w:r>
      <w:r w:rsidRPr="00DC0378">
        <w:rPr>
          <w:rFonts w:ascii="Times New Roman" w:hAnsi="Times New Roman" w:cs="Times New Roman"/>
          <w:b/>
          <w:color w:val="000000" w:themeColor="text1"/>
          <w:sz w:val="24"/>
          <w:szCs w:val="24"/>
        </w:rPr>
        <w:t>учебный год.</w:t>
      </w:r>
    </w:p>
    <w:p w:rsidR="004407BB" w:rsidRPr="001F3504" w:rsidRDefault="004407BB" w:rsidP="0085450C">
      <w:pPr>
        <w:tabs>
          <w:tab w:val="right" w:leader="underscore" w:pos="9645"/>
        </w:tabs>
        <w:autoSpaceDE w:val="0"/>
        <w:autoSpaceDN w:val="0"/>
        <w:adjustRightInd w:val="0"/>
        <w:spacing w:after="0"/>
        <w:ind w:firstLine="360"/>
        <w:jc w:val="both"/>
        <w:rPr>
          <w:rFonts w:ascii="Times New Roman" w:eastAsia="Times New Roman" w:hAnsi="Times New Roman" w:cs="Times New Roman"/>
          <w:color w:val="000000" w:themeColor="text1"/>
          <w:sz w:val="24"/>
          <w:szCs w:val="24"/>
          <w:lang w:eastAsia="ru-RU"/>
        </w:rPr>
      </w:pPr>
      <w:r w:rsidRPr="001F3504">
        <w:rPr>
          <w:rFonts w:ascii="Times New Roman" w:eastAsia="Times New Roman" w:hAnsi="Times New Roman" w:cs="Times New Roman"/>
          <w:b/>
          <w:bCs/>
          <w:color w:val="000000" w:themeColor="text1"/>
          <w:sz w:val="24"/>
          <w:szCs w:val="24"/>
          <w:lang w:eastAsia="ru-RU"/>
        </w:rPr>
        <w:t>Форма и процедура мониторинга.</w:t>
      </w:r>
      <w:r w:rsidRPr="001F3504">
        <w:rPr>
          <w:rFonts w:ascii="Times New Roman" w:eastAsia="Times New Roman" w:hAnsi="Times New Roman" w:cs="Times New Roman"/>
          <w:color w:val="000000" w:themeColor="text1"/>
          <w:sz w:val="24"/>
          <w:szCs w:val="24"/>
          <w:lang w:eastAsia="ru-RU"/>
        </w:rPr>
        <w:t xml:space="preserve">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w:t>
      </w:r>
      <w:proofErr w:type="spellStart"/>
      <w:r w:rsidRPr="001F3504">
        <w:rPr>
          <w:rFonts w:ascii="Times New Roman" w:eastAsia="Times New Roman" w:hAnsi="Times New Roman" w:cs="Times New Roman"/>
          <w:color w:val="000000" w:themeColor="text1"/>
          <w:sz w:val="24"/>
          <w:szCs w:val="24"/>
          <w:lang w:eastAsia="ru-RU"/>
        </w:rPr>
        <w:t>сформированности</w:t>
      </w:r>
      <w:proofErr w:type="spellEnd"/>
      <w:r w:rsidRPr="001F3504">
        <w:rPr>
          <w:rFonts w:ascii="Times New Roman" w:eastAsia="Times New Roman" w:hAnsi="Times New Roman" w:cs="Times New Roman"/>
          <w:color w:val="000000" w:themeColor="text1"/>
          <w:sz w:val="24"/>
          <w:szCs w:val="24"/>
          <w:lang w:eastAsia="ru-RU"/>
        </w:rPr>
        <w:t xml:space="preserve"> интегративных качеств, которые и являются критериями характера реализации основной общеобразовательной программы дошкольного образования.  </w:t>
      </w:r>
    </w:p>
    <w:p w:rsidR="004407BB" w:rsidRPr="001F3504" w:rsidRDefault="004407BB" w:rsidP="0085450C">
      <w:pPr>
        <w:tabs>
          <w:tab w:val="right" w:leader="underscore" w:pos="9645"/>
        </w:tabs>
        <w:autoSpaceDE w:val="0"/>
        <w:autoSpaceDN w:val="0"/>
        <w:adjustRightInd w:val="0"/>
        <w:spacing w:after="0"/>
        <w:ind w:firstLine="360"/>
        <w:jc w:val="both"/>
        <w:rPr>
          <w:rFonts w:ascii="Times New Roman" w:eastAsia="Times New Roman" w:hAnsi="Times New Roman" w:cs="Times New Roman"/>
          <w:color w:val="000000" w:themeColor="text1"/>
          <w:sz w:val="24"/>
          <w:szCs w:val="24"/>
          <w:lang w:eastAsia="ru-RU"/>
        </w:rPr>
      </w:pPr>
      <w:r w:rsidRPr="001F3504">
        <w:rPr>
          <w:rFonts w:ascii="Times New Roman" w:eastAsia="Times New Roman" w:hAnsi="Times New Roman" w:cs="Times New Roman"/>
          <w:color w:val="000000" w:themeColor="text1"/>
          <w:sz w:val="24"/>
          <w:szCs w:val="24"/>
          <w:lang w:eastAsia="ru-RU"/>
        </w:rPr>
        <w:t xml:space="preserve">Мониторинг проводится группой специалистов под руководством заместителя заведующей по УВР, куда входят воспитатели, работающие в данной возрастной группе, инструктор по физической культуре, музыкальный руководитель, педагог-психолог. </w:t>
      </w:r>
    </w:p>
    <w:p w:rsidR="004407BB" w:rsidRPr="00CB0DBB" w:rsidRDefault="004407BB" w:rsidP="0085450C">
      <w:pPr>
        <w:tabs>
          <w:tab w:val="left" w:pos="8370"/>
        </w:tabs>
        <w:jc w:val="both"/>
        <w:rPr>
          <w:rFonts w:ascii="Times New Roman" w:hAnsi="Times New Roman"/>
          <w:sz w:val="24"/>
          <w:szCs w:val="24"/>
        </w:rPr>
      </w:pPr>
      <w:r w:rsidRPr="001F3504">
        <w:rPr>
          <w:rFonts w:ascii="Times New Roman" w:eastAsia="Times New Roman" w:hAnsi="Times New Roman" w:cs="Times New Roman"/>
          <w:color w:val="000000" w:themeColor="text1"/>
          <w:sz w:val="24"/>
          <w:szCs w:val="24"/>
          <w:lang w:eastAsia="ru-RU"/>
        </w:rPr>
        <w:t xml:space="preserve">      Результаты мониторинга представлены в виде итоговых таблиц </w:t>
      </w:r>
      <w:r w:rsidR="00CB0DBB" w:rsidRPr="00CB0DBB">
        <w:rPr>
          <w:rFonts w:ascii="Times New Roman" w:hAnsi="Times New Roman"/>
          <w:sz w:val="24"/>
          <w:szCs w:val="24"/>
        </w:rPr>
        <w:t>освоения образовательных областей в процентах. Высокий  уровень развития   по образовательной области - полное соответствие</w:t>
      </w:r>
      <w:r w:rsidR="00CB0DBB" w:rsidRPr="00CB0DBB">
        <w:rPr>
          <w:sz w:val="24"/>
          <w:szCs w:val="24"/>
        </w:rPr>
        <w:t xml:space="preserve"> </w:t>
      </w:r>
      <w:r w:rsidR="00CB0DBB" w:rsidRPr="00CB0DBB">
        <w:rPr>
          <w:rFonts w:ascii="Times New Roman" w:hAnsi="Times New Roman"/>
          <w:sz w:val="24"/>
          <w:szCs w:val="24"/>
        </w:rPr>
        <w:t>возрасту, средний уровень - отдельные компоненты не развиты, низкий уровень - большинство компонентов недостаточно развито.</w:t>
      </w:r>
    </w:p>
    <w:p w:rsidR="00FE718E" w:rsidRPr="00587C01" w:rsidRDefault="00FE718E" w:rsidP="00FE718E">
      <w:pPr>
        <w:tabs>
          <w:tab w:val="left" w:pos="8370"/>
        </w:tabs>
        <w:jc w:val="center"/>
        <w:rPr>
          <w:rFonts w:ascii="Times New Roman" w:hAnsi="Times New Roman"/>
          <w:b/>
          <w:sz w:val="24"/>
          <w:szCs w:val="24"/>
        </w:rPr>
      </w:pPr>
      <w:r w:rsidRPr="00587C01">
        <w:rPr>
          <w:rFonts w:ascii="Times New Roman" w:hAnsi="Times New Roman"/>
          <w:b/>
          <w:sz w:val="24"/>
          <w:szCs w:val="24"/>
        </w:rPr>
        <w:t>«Физическое развитие»</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E718E" w:rsidRPr="00587C01" w:rsidTr="001474FE">
        <w:trPr>
          <w:jc w:val="center"/>
        </w:trPr>
        <w:tc>
          <w:tcPr>
            <w:tcW w:w="1069" w:type="dxa"/>
            <w:tcBorders>
              <w:tl2br w:val="single" w:sz="4" w:space="0" w:color="auto"/>
            </w:tcBorders>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Группы      </w:t>
            </w:r>
          </w:p>
          <w:p w:rsidR="00FE718E" w:rsidRPr="00587C01" w:rsidRDefault="00FE718E" w:rsidP="001474FE">
            <w:pPr>
              <w:tabs>
                <w:tab w:val="left" w:pos="8370"/>
              </w:tabs>
              <w:spacing w:after="0" w:line="240" w:lineRule="auto"/>
              <w:rPr>
                <w:rFonts w:ascii="Times New Roman" w:hAnsi="Times New Roman"/>
                <w:sz w:val="24"/>
                <w:szCs w:val="24"/>
              </w:rPr>
            </w:pPr>
          </w:p>
          <w:p w:rsidR="00FE718E" w:rsidRPr="00587C01" w:rsidRDefault="00FE718E" w:rsidP="001474FE">
            <w:pPr>
              <w:tabs>
                <w:tab w:val="left" w:pos="8370"/>
              </w:tabs>
              <w:spacing w:after="0" w:line="240" w:lineRule="auto"/>
              <w:rPr>
                <w:rFonts w:ascii="Times New Roman" w:hAnsi="Times New Roman"/>
                <w:sz w:val="24"/>
                <w:szCs w:val="24"/>
              </w:rPr>
            </w:pPr>
            <w:r w:rsidRPr="00587C01">
              <w:rPr>
                <w:rFonts w:ascii="Times New Roman" w:hAnsi="Times New Roman"/>
                <w:sz w:val="24"/>
                <w:szCs w:val="24"/>
              </w:rPr>
              <w:t>Уровни</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 младшая</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 младшая</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средняя</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старшая  </w:t>
            </w:r>
            <w:proofErr w:type="spellStart"/>
            <w:r w:rsidRPr="00587C01">
              <w:rPr>
                <w:rFonts w:ascii="Times New Roman" w:hAnsi="Times New Roman"/>
                <w:sz w:val="24"/>
                <w:szCs w:val="24"/>
              </w:rPr>
              <w:t>компенс-я</w:t>
            </w:r>
            <w:proofErr w:type="spellEnd"/>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r w:rsidRPr="00587C01">
              <w:rPr>
                <w:rFonts w:ascii="Times New Roman" w:hAnsi="Times New Roman"/>
                <w:sz w:val="24"/>
                <w:szCs w:val="24"/>
              </w:rPr>
              <w:t xml:space="preserve"> </w:t>
            </w:r>
          </w:p>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компенс-я</w:t>
            </w:r>
            <w:proofErr w:type="spellEnd"/>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старшая</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итого</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Высокий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69,3%</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33,4%</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61,6%</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67%</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94%</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9%</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75%</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58.5%</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30,7%</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47,6%</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34,6%</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33%</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73%</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25%</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35.7%</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Низкий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19%</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3,8%</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18%</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5,8%</w:t>
            </w:r>
          </w:p>
        </w:tc>
      </w:tr>
    </w:tbl>
    <w:p w:rsidR="00FE718E" w:rsidRPr="00587C01" w:rsidRDefault="00FE718E" w:rsidP="00FE718E">
      <w:pPr>
        <w:spacing w:line="240" w:lineRule="auto"/>
        <w:jc w:val="both"/>
        <w:rPr>
          <w:rFonts w:ascii="Times New Roman" w:hAnsi="Times New Roman"/>
          <w:sz w:val="24"/>
          <w:szCs w:val="24"/>
        </w:rPr>
      </w:pPr>
      <w:r w:rsidRPr="00587C01">
        <w:rPr>
          <w:rFonts w:ascii="Times New Roman" w:hAnsi="Times New Roman"/>
          <w:sz w:val="24"/>
          <w:szCs w:val="24"/>
        </w:rPr>
        <w:t>Высокие результаты показали воспитанники, подготовительных групп.</w:t>
      </w:r>
    </w:p>
    <w:p w:rsidR="00FE718E" w:rsidRPr="00587C01" w:rsidRDefault="00FE718E" w:rsidP="00FE718E">
      <w:pPr>
        <w:ind w:firstLine="420"/>
        <w:jc w:val="both"/>
        <w:rPr>
          <w:rFonts w:ascii="Times New Roman" w:hAnsi="Times New Roman"/>
          <w:sz w:val="24"/>
          <w:szCs w:val="24"/>
        </w:rPr>
      </w:pPr>
      <w:r w:rsidRPr="00587C01">
        <w:rPr>
          <w:rFonts w:ascii="Times New Roman" w:hAnsi="Times New Roman"/>
          <w:sz w:val="24"/>
          <w:szCs w:val="24"/>
        </w:rPr>
        <w:t>Наиболее низкие результаты в двух группах: второй младшей группе и старшей группе. Причины данного обстоятельства: индивидуальные физические особенности детей; несоблюдение двигательного режима в домашних условиях, уделялось недостаточно внимания оптимизации двигательной и познавательной деятельности детей (сокращенная по времени прогулка,   прогулки во вторую половину дня зимой не проводились).</w:t>
      </w:r>
    </w:p>
    <w:p w:rsidR="00FE718E" w:rsidRPr="00587C01" w:rsidRDefault="00FE718E" w:rsidP="00FE718E">
      <w:pPr>
        <w:ind w:firstLine="420"/>
        <w:jc w:val="both"/>
        <w:rPr>
          <w:rFonts w:ascii="Times New Roman" w:hAnsi="Times New Roman"/>
          <w:sz w:val="24"/>
          <w:szCs w:val="24"/>
        </w:rPr>
      </w:pPr>
    </w:p>
    <w:p w:rsidR="00FE718E" w:rsidRPr="00587C01" w:rsidRDefault="00FE718E" w:rsidP="00FE718E">
      <w:pPr>
        <w:ind w:firstLine="420"/>
        <w:jc w:val="both"/>
        <w:rPr>
          <w:rFonts w:ascii="Times New Roman" w:hAnsi="Times New Roman"/>
          <w:sz w:val="24"/>
          <w:szCs w:val="24"/>
        </w:rPr>
      </w:pPr>
    </w:p>
    <w:p w:rsidR="00FE718E" w:rsidRPr="00587C01" w:rsidRDefault="00FE718E" w:rsidP="00FE718E">
      <w:pPr>
        <w:spacing w:line="240" w:lineRule="auto"/>
        <w:jc w:val="center"/>
        <w:rPr>
          <w:rFonts w:ascii="Times New Roman" w:hAnsi="Times New Roman"/>
          <w:b/>
          <w:sz w:val="24"/>
          <w:szCs w:val="24"/>
        </w:rPr>
      </w:pPr>
      <w:r w:rsidRPr="00587C01">
        <w:rPr>
          <w:rFonts w:ascii="Times New Roman" w:hAnsi="Times New Roman"/>
          <w:b/>
          <w:sz w:val="24"/>
          <w:szCs w:val="24"/>
        </w:rPr>
        <w:t>«Речевое развитие»</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E718E" w:rsidRPr="00587C01" w:rsidTr="001474FE">
        <w:trPr>
          <w:jc w:val="center"/>
        </w:trPr>
        <w:tc>
          <w:tcPr>
            <w:tcW w:w="1069" w:type="dxa"/>
            <w:tcBorders>
              <w:tl2br w:val="single" w:sz="4" w:space="0" w:color="auto"/>
            </w:tcBorders>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Группы      </w:t>
            </w:r>
          </w:p>
          <w:p w:rsidR="00FE718E" w:rsidRPr="00587C01" w:rsidRDefault="00FE718E" w:rsidP="001474FE">
            <w:pPr>
              <w:tabs>
                <w:tab w:val="left" w:pos="8370"/>
              </w:tabs>
              <w:spacing w:after="0" w:line="240" w:lineRule="auto"/>
              <w:rPr>
                <w:rFonts w:ascii="Times New Roman" w:hAnsi="Times New Roman"/>
                <w:sz w:val="24"/>
                <w:szCs w:val="24"/>
              </w:rPr>
            </w:pPr>
          </w:p>
          <w:p w:rsidR="00FE718E" w:rsidRPr="00587C01" w:rsidRDefault="00FE718E" w:rsidP="001474FE">
            <w:pPr>
              <w:tabs>
                <w:tab w:val="left" w:pos="8370"/>
              </w:tabs>
              <w:spacing w:after="0" w:line="240" w:lineRule="auto"/>
              <w:rPr>
                <w:rFonts w:ascii="Times New Roman" w:hAnsi="Times New Roman"/>
                <w:sz w:val="24"/>
                <w:szCs w:val="24"/>
              </w:rPr>
            </w:pPr>
            <w:r w:rsidRPr="00587C01">
              <w:rPr>
                <w:rFonts w:ascii="Times New Roman" w:hAnsi="Times New Roman"/>
                <w:sz w:val="24"/>
                <w:szCs w:val="24"/>
              </w:rPr>
              <w:t>Уровни</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 младшая</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 младшая</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средняя</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старшая  </w:t>
            </w:r>
            <w:proofErr w:type="spellStart"/>
            <w:r w:rsidRPr="00587C01">
              <w:rPr>
                <w:rFonts w:ascii="Times New Roman" w:hAnsi="Times New Roman"/>
                <w:sz w:val="24"/>
                <w:szCs w:val="24"/>
              </w:rPr>
              <w:t>компенс-я</w:t>
            </w:r>
            <w:proofErr w:type="spellEnd"/>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r w:rsidRPr="00587C01">
              <w:rPr>
                <w:rFonts w:ascii="Times New Roman" w:hAnsi="Times New Roman"/>
                <w:sz w:val="24"/>
                <w:szCs w:val="24"/>
              </w:rPr>
              <w:t xml:space="preserve"> </w:t>
            </w:r>
          </w:p>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компенс-я</w:t>
            </w:r>
            <w:proofErr w:type="spellEnd"/>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старшая</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итого</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Высокий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42,4%</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28,6%</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42,4%</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28%</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41%</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18%</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75%</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39,3%</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57,6%</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57,2%</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50%</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66%</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53%</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64%</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25%</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53,2%</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Низкий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14,2%</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7,6%</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18%</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7,4%</w:t>
            </w:r>
          </w:p>
        </w:tc>
      </w:tr>
    </w:tbl>
    <w:p w:rsidR="00FE718E" w:rsidRPr="00587C01" w:rsidRDefault="00FE718E" w:rsidP="00FE718E">
      <w:pPr>
        <w:autoSpaceDE w:val="0"/>
        <w:autoSpaceDN w:val="0"/>
        <w:adjustRightInd w:val="0"/>
        <w:spacing w:after="0" w:line="240" w:lineRule="auto"/>
        <w:rPr>
          <w:rFonts w:ascii="Times New Roman" w:hAnsi="Times New Roman"/>
          <w:sz w:val="24"/>
          <w:szCs w:val="24"/>
        </w:rPr>
      </w:pPr>
      <w:r w:rsidRPr="00587C01">
        <w:rPr>
          <w:rFonts w:ascii="Times New Roman" w:hAnsi="Times New Roman"/>
          <w:sz w:val="24"/>
          <w:szCs w:val="24"/>
        </w:rPr>
        <w:t xml:space="preserve">      </w:t>
      </w:r>
    </w:p>
    <w:p w:rsidR="00FE718E" w:rsidRPr="00587C01" w:rsidRDefault="00FE718E" w:rsidP="00FE718E">
      <w:pPr>
        <w:autoSpaceDE w:val="0"/>
        <w:autoSpaceDN w:val="0"/>
        <w:adjustRightInd w:val="0"/>
        <w:spacing w:after="0" w:line="240" w:lineRule="auto"/>
        <w:rPr>
          <w:rFonts w:ascii="Times New Roman" w:hAnsi="Times New Roman"/>
          <w:color w:val="000000" w:themeColor="text1"/>
          <w:sz w:val="24"/>
          <w:szCs w:val="24"/>
        </w:rPr>
      </w:pPr>
      <w:r w:rsidRPr="00587C01">
        <w:rPr>
          <w:rFonts w:ascii="Times New Roman" w:hAnsi="Times New Roman"/>
          <w:color w:val="000000" w:themeColor="text1"/>
          <w:sz w:val="24"/>
          <w:szCs w:val="24"/>
        </w:rPr>
        <w:t xml:space="preserve">    По результатам итоговых таблиц  в области речевого развития в этом году появился низкий уровень во 2 младшей группе </w:t>
      </w:r>
      <w:proofErr w:type="gramStart"/>
      <w:r w:rsidRPr="00587C01">
        <w:rPr>
          <w:rFonts w:ascii="Times New Roman" w:hAnsi="Times New Roman"/>
          <w:color w:val="000000" w:themeColor="text1"/>
          <w:sz w:val="24"/>
          <w:szCs w:val="24"/>
        </w:rPr>
        <w:t xml:space="preserve">( </w:t>
      </w:r>
      <w:proofErr w:type="gramEnd"/>
      <w:r w:rsidRPr="00587C01">
        <w:rPr>
          <w:rFonts w:ascii="Times New Roman" w:hAnsi="Times New Roman"/>
          <w:color w:val="000000" w:themeColor="text1"/>
          <w:sz w:val="24"/>
          <w:szCs w:val="24"/>
        </w:rPr>
        <w:t>наличие ребенка-инвалида, ребенок с особенностями в развитии), в средней группе низкий уровень у 1 ребенка – трудности с восприятием содержания произведений, описанием игрушки или  картины.</w:t>
      </w:r>
    </w:p>
    <w:p w:rsidR="00FE718E" w:rsidRPr="00587C01" w:rsidRDefault="00FE718E" w:rsidP="00FE718E">
      <w:pPr>
        <w:spacing w:line="240" w:lineRule="auto"/>
        <w:rPr>
          <w:rFonts w:ascii="Times New Roman" w:hAnsi="Times New Roman"/>
          <w:b/>
          <w:color w:val="000000" w:themeColor="text1"/>
          <w:sz w:val="24"/>
          <w:szCs w:val="24"/>
        </w:rPr>
      </w:pPr>
      <w:r w:rsidRPr="00587C01">
        <w:rPr>
          <w:rFonts w:ascii="Times New Roman" w:hAnsi="Times New Roman"/>
          <w:b/>
          <w:color w:val="000000" w:themeColor="text1"/>
          <w:sz w:val="24"/>
          <w:szCs w:val="24"/>
        </w:rPr>
        <w:t>«Художественно-эстетическое развитие»</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E718E" w:rsidRPr="00587C01" w:rsidTr="001474FE">
        <w:trPr>
          <w:jc w:val="center"/>
        </w:trPr>
        <w:tc>
          <w:tcPr>
            <w:tcW w:w="1069" w:type="dxa"/>
            <w:tcBorders>
              <w:tl2br w:val="single" w:sz="4" w:space="0" w:color="auto"/>
            </w:tcBorders>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lastRenderedPageBreak/>
              <w:t xml:space="preserve">Группы      </w:t>
            </w:r>
          </w:p>
          <w:p w:rsidR="00FE718E" w:rsidRPr="00587C01" w:rsidRDefault="00FE718E" w:rsidP="001474FE">
            <w:pPr>
              <w:tabs>
                <w:tab w:val="left" w:pos="8370"/>
              </w:tabs>
              <w:spacing w:after="0" w:line="240" w:lineRule="auto"/>
              <w:rPr>
                <w:rFonts w:ascii="Times New Roman" w:hAnsi="Times New Roman"/>
                <w:sz w:val="24"/>
                <w:szCs w:val="24"/>
              </w:rPr>
            </w:pPr>
          </w:p>
          <w:p w:rsidR="00FE718E" w:rsidRPr="00587C01" w:rsidRDefault="00FE718E" w:rsidP="001474FE">
            <w:pPr>
              <w:tabs>
                <w:tab w:val="left" w:pos="8370"/>
              </w:tabs>
              <w:spacing w:after="0" w:line="240" w:lineRule="auto"/>
              <w:rPr>
                <w:rFonts w:ascii="Times New Roman" w:hAnsi="Times New Roman"/>
                <w:sz w:val="24"/>
                <w:szCs w:val="24"/>
              </w:rPr>
            </w:pPr>
            <w:r w:rsidRPr="00587C01">
              <w:rPr>
                <w:rFonts w:ascii="Times New Roman" w:hAnsi="Times New Roman"/>
                <w:sz w:val="24"/>
                <w:szCs w:val="24"/>
              </w:rPr>
              <w:t>Уровни</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 младшая</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 младшая</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средняя</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старшая  </w:t>
            </w:r>
            <w:proofErr w:type="spellStart"/>
            <w:r w:rsidRPr="00587C01">
              <w:rPr>
                <w:rFonts w:ascii="Times New Roman" w:hAnsi="Times New Roman"/>
                <w:sz w:val="24"/>
                <w:szCs w:val="24"/>
              </w:rPr>
              <w:t>компенс-я</w:t>
            </w:r>
            <w:proofErr w:type="spellEnd"/>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r w:rsidRPr="00587C01">
              <w:rPr>
                <w:rFonts w:ascii="Times New Roman" w:hAnsi="Times New Roman"/>
                <w:sz w:val="24"/>
                <w:szCs w:val="24"/>
              </w:rPr>
              <w:t xml:space="preserve"> </w:t>
            </w:r>
          </w:p>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компенс-я</w:t>
            </w:r>
            <w:proofErr w:type="spellEnd"/>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старшая</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итого</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Высокий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15,4%</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14,3%</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31%</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44,5%</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71%</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18%</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56%</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35,8%</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84,6%</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47,7%</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65,2%</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44,5%</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29%</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73%</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44%</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55,4%</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Низкий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38%</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3,8%</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11%</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9%</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8,8%</w:t>
            </w:r>
          </w:p>
        </w:tc>
      </w:tr>
    </w:tbl>
    <w:p w:rsidR="00FE718E" w:rsidRPr="00587C01" w:rsidRDefault="00FE718E" w:rsidP="00FE718E">
      <w:pPr>
        <w:pStyle w:val="ParagraphStyle"/>
        <w:spacing w:line="252" w:lineRule="auto"/>
        <w:ind w:firstLine="360"/>
        <w:jc w:val="both"/>
        <w:rPr>
          <w:rFonts w:ascii="Times New Roman" w:hAnsi="Times New Roman" w:cs="Times New Roman"/>
          <w:bCs/>
        </w:rPr>
      </w:pPr>
    </w:p>
    <w:p w:rsidR="00FE718E" w:rsidRPr="00587C01" w:rsidRDefault="00FE718E" w:rsidP="00FE718E">
      <w:pPr>
        <w:pStyle w:val="ParagraphStyle"/>
        <w:spacing w:line="252" w:lineRule="auto"/>
        <w:ind w:firstLine="360"/>
        <w:jc w:val="both"/>
        <w:rPr>
          <w:rFonts w:ascii="Times New Roman" w:hAnsi="Times New Roman" w:cs="Times New Roman"/>
          <w:bCs/>
          <w:color w:val="000000" w:themeColor="text1"/>
        </w:rPr>
      </w:pPr>
      <w:r w:rsidRPr="00587C01">
        <w:rPr>
          <w:rFonts w:ascii="Times New Roman" w:hAnsi="Times New Roman" w:cs="Times New Roman"/>
          <w:bCs/>
          <w:color w:val="000000" w:themeColor="text1"/>
        </w:rPr>
        <w:t>По данному показателю большинство детей по всем группам откликаются  на эмоции близких людей и друзей, умеют сопереживать персонажам сказок, историй, рассказов, эмоционально реагируют  на произведения изобразительного искусства, музыкальные и художественные произведения, эмоционально реагируют  на</w:t>
      </w:r>
      <w:r w:rsidRPr="00587C01">
        <w:rPr>
          <w:rFonts w:ascii="Times New Roman" w:hAnsi="Times New Roman" w:cs="Times New Roman"/>
          <w:color w:val="000000" w:themeColor="text1"/>
        </w:rPr>
        <w:t xml:space="preserve"> </w:t>
      </w:r>
      <w:r w:rsidRPr="00587C01">
        <w:rPr>
          <w:rFonts w:ascii="Times New Roman" w:hAnsi="Times New Roman" w:cs="Times New Roman"/>
          <w:bCs/>
          <w:color w:val="000000" w:themeColor="text1"/>
        </w:rPr>
        <w:t>мир природы, имеют представления об эмоциональных состояниях, проявляют эмоциональную отзывчивость в деятельности и общении. Наиболее высокие результаты в старшей и подготовительной компенсирующих группах.</w:t>
      </w:r>
    </w:p>
    <w:p w:rsidR="00FE718E" w:rsidRPr="00587C01" w:rsidRDefault="00FE718E" w:rsidP="00FE718E">
      <w:pPr>
        <w:pStyle w:val="ParagraphStyle"/>
        <w:spacing w:line="252" w:lineRule="auto"/>
        <w:ind w:firstLine="360"/>
        <w:jc w:val="both"/>
        <w:rPr>
          <w:rFonts w:ascii="Times New Roman" w:hAnsi="Times New Roman" w:cs="Times New Roman"/>
          <w:bCs/>
          <w:color w:val="000000" w:themeColor="text1"/>
        </w:rPr>
      </w:pPr>
    </w:p>
    <w:p w:rsidR="00FE718E" w:rsidRPr="00587C01" w:rsidRDefault="00FE718E" w:rsidP="00FE718E">
      <w:pPr>
        <w:spacing w:line="240" w:lineRule="auto"/>
        <w:jc w:val="center"/>
        <w:rPr>
          <w:rFonts w:ascii="Times New Roman" w:hAnsi="Times New Roman"/>
          <w:b/>
          <w:sz w:val="24"/>
          <w:szCs w:val="24"/>
        </w:rPr>
      </w:pPr>
      <w:r w:rsidRPr="00587C01">
        <w:rPr>
          <w:rFonts w:ascii="Times New Roman" w:hAnsi="Times New Roman"/>
          <w:b/>
          <w:sz w:val="24"/>
          <w:szCs w:val="24"/>
        </w:rPr>
        <w:t>«Познавательное развитие»</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E718E" w:rsidRPr="00587C01" w:rsidTr="001474FE">
        <w:trPr>
          <w:jc w:val="center"/>
        </w:trPr>
        <w:tc>
          <w:tcPr>
            <w:tcW w:w="1069" w:type="dxa"/>
            <w:tcBorders>
              <w:tl2br w:val="single" w:sz="4" w:space="0" w:color="auto"/>
            </w:tcBorders>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Группы      </w:t>
            </w:r>
          </w:p>
          <w:p w:rsidR="00FE718E" w:rsidRPr="00587C01" w:rsidRDefault="00FE718E" w:rsidP="001474FE">
            <w:pPr>
              <w:tabs>
                <w:tab w:val="left" w:pos="8370"/>
              </w:tabs>
              <w:spacing w:after="0" w:line="240" w:lineRule="auto"/>
              <w:rPr>
                <w:rFonts w:ascii="Times New Roman" w:hAnsi="Times New Roman"/>
                <w:sz w:val="24"/>
                <w:szCs w:val="24"/>
              </w:rPr>
            </w:pPr>
          </w:p>
          <w:p w:rsidR="00FE718E" w:rsidRPr="00587C01" w:rsidRDefault="00FE718E" w:rsidP="001474FE">
            <w:pPr>
              <w:tabs>
                <w:tab w:val="left" w:pos="8370"/>
              </w:tabs>
              <w:spacing w:after="0" w:line="240" w:lineRule="auto"/>
              <w:rPr>
                <w:rFonts w:ascii="Times New Roman" w:hAnsi="Times New Roman"/>
                <w:sz w:val="24"/>
                <w:szCs w:val="24"/>
              </w:rPr>
            </w:pPr>
            <w:r w:rsidRPr="00587C01">
              <w:rPr>
                <w:rFonts w:ascii="Times New Roman" w:hAnsi="Times New Roman"/>
                <w:sz w:val="24"/>
                <w:szCs w:val="24"/>
              </w:rPr>
              <w:t>Уровни</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 младшая</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 младшая</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средняя</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старшая  </w:t>
            </w:r>
            <w:proofErr w:type="spellStart"/>
            <w:r w:rsidRPr="00587C01">
              <w:rPr>
                <w:rFonts w:ascii="Times New Roman" w:hAnsi="Times New Roman"/>
                <w:sz w:val="24"/>
                <w:szCs w:val="24"/>
              </w:rPr>
              <w:t>компенс-я</w:t>
            </w:r>
            <w:proofErr w:type="spellEnd"/>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r w:rsidRPr="00587C01">
              <w:rPr>
                <w:rFonts w:ascii="Times New Roman" w:hAnsi="Times New Roman"/>
                <w:sz w:val="24"/>
                <w:szCs w:val="24"/>
              </w:rPr>
              <w:t xml:space="preserve"> </w:t>
            </w:r>
          </w:p>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компенс-я</w:t>
            </w:r>
            <w:proofErr w:type="spellEnd"/>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старшая</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итого</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Высокий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42,3%</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23,8%</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38,%</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45%</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82%</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63,6%</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75%</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53%</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50,1%</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57,1%</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54%</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55%</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18%</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36,4%</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19%</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41,3%</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Низкий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7,6%</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19,1%</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7,6%</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5,7%</w:t>
            </w:r>
          </w:p>
        </w:tc>
      </w:tr>
    </w:tbl>
    <w:p w:rsidR="00FE718E" w:rsidRPr="00587C01" w:rsidRDefault="00FE718E" w:rsidP="00FE718E">
      <w:pPr>
        <w:pStyle w:val="ParagraphStyle"/>
        <w:ind w:firstLine="357"/>
        <w:jc w:val="both"/>
        <w:rPr>
          <w:rFonts w:ascii="Times New Roman" w:hAnsi="Times New Roman" w:cs="Times New Roman"/>
          <w:bCs/>
        </w:rPr>
      </w:pPr>
      <w:r w:rsidRPr="00587C01">
        <w:rPr>
          <w:rFonts w:ascii="Times New Roman" w:hAnsi="Times New Roman" w:cs="Times New Roman"/>
          <w:bCs/>
        </w:rPr>
        <w:t xml:space="preserve"> Дети стараются использовать  вербальные и невербальные средств общения,</w:t>
      </w:r>
    </w:p>
    <w:p w:rsidR="00FE718E" w:rsidRPr="00587C01" w:rsidRDefault="00FE718E" w:rsidP="00FE718E">
      <w:pPr>
        <w:pStyle w:val="ParagraphStyle"/>
        <w:jc w:val="both"/>
        <w:rPr>
          <w:rFonts w:ascii="Times New Roman" w:hAnsi="Times New Roman" w:cs="Times New Roman"/>
          <w:bCs/>
        </w:rPr>
      </w:pPr>
      <w:r w:rsidRPr="00587C01">
        <w:rPr>
          <w:rFonts w:ascii="Times New Roman" w:hAnsi="Times New Roman" w:cs="Times New Roman"/>
          <w:bCs/>
        </w:rPr>
        <w:t>владеют диалогической речью, владеют конструктивными способами взаимодействия с детьми и взрослыми.</w:t>
      </w:r>
      <w:r w:rsidRPr="00587C01">
        <w:rPr>
          <w:rFonts w:ascii="Times New Roman" w:hAnsi="Times New Roman" w:cs="Times New Roman"/>
        </w:rPr>
        <w:t xml:space="preserve"> Наряду с </w:t>
      </w:r>
      <w:proofErr w:type="spellStart"/>
      <w:r w:rsidRPr="00587C01">
        <w:rPr>
          <w:rFonts w:ascii="Times New Roman" w:hAnsi="Times New Roman" w:cs="Times New Roman"/>
        </w:rPr>
        <w:t>внеситуативно-познавательной</w:t>
      </w:r>
      <w:proofErr w:type="spellEnd"/>
      <w:r w:rsidRPr="00587C01">
        <w:rPr>
          <w:rFonts w:ascii="Times New Roman" w:hAnsi="Times New Roman" w:cs="Times New Roman"/>
        </w:rPr>
        <w:t xml:space="preserve"> формой общения, проявляют </w:t>
      </w:r>
      <w:proofErr w:type="spellStart"/>
      <w:r w:rsidRPr="00587C01">
        <w:rPr>
          <w:rFonts w:ascii="Times New Roman" w:hAnsi="Times New Roman" w:cs="Times New Roman"/>
        </w:rPr>
        <w:t>внеситуативно-личностную</w:t>
      </w:r>
      <w:proofErr w:type="spellEnd"/>
      <w:r w:rsidRPr="00587C01">
        <w:rPr>
          <w:rFonts w:ascii="Times New Roman" w:hAnsi="Times New Roman" w:cs="Times New Roman"/>
        </w:rPr>
        <w:t xml:space="preserve"> форму в общении </w:t>
      </w:r>
      <w:proofErr w:type="gramStart"/>
      <w:r w:rsidRPr="00587C01">
        <w:rPr>
          <w:rFonts w:ascii="Times New Roman" w:hAnsi="Times New Roman" w:cs="Times New Roman"/>
        </w:rPr>
        <w:t>со</w:t>
      </w:r>
      <w:proofErr w:type="gramEnd"/>
      <w:r w:rsidRPr="00587C01">
        <w:rPr>
          <w:rFonts w:ascii="Times New Roman" w:hAnsi="Times New Roman" w:cs="Times New Roman"/>
        </w:rPr>
        <w:t xml:space="preserve"> взрослыми. </w:t>
      </w:r>
      <w:proofErr w:type="spellStart"/>
      <w:r w:rsidRPr="00587C01">
        <w:rPr>
          <w:rFonts w:ascii="Times New Roman" w:hAnsi="Times New Roman" w:cs="Times New Roman"/>
        </w:rPr>
        <w:t>Внеситуативно-деловая</w:t>
      </w:r>
      <w:proofErr w:type="spellEnd"/>
      <w:r w:rsidRPr="00587C01">
        <w:rPr>
          <w:rFonts w:ascii="Times New Roman" w:hAnsi="Times New Roman" w:cs="Times New Roman"/>
        </w:rPr>
        <w:t xml:space="preserve"> форма общения со сверстниками: проявляют потребность в сотрудничестве с другими детьми, умеют  договариваться, ставить и достигать общие цели, понимают и учитывают  интересы и особенности других детей, используют развернутую речь.</w:t>
      </w:r>
      <w:r w:rsidRPr="00587C01">
        <w:rPr>
          <w:rFonts w:ascii="Times New Roman" w:hAnsi="Times New Roman" w:cs="Times New Roman"/>
          <w:bCs/>
        </w:rPr>
        <w:t xml:space="preserve"> Владеют культурой общения.</w:t>
      </w:r>
    </w:p>
    <w:p w:rsidR="00FE718E" w:rsidRPr="00587C01" w:rsidRDefault="00FE718E" w:rsidP="00FE718E">
      <w:pPr>
        <w:pStyle w:val="ParagraphStyle"/>
        <w:jc w:val="both"/>
        <w:rPr>
          <w:rFonts w:ascii="Times New Roman" w:hAnsi="Times New Roman" w:cs="Times New Roman"/>
          <w:bCs/>
          <w:lang w:val="en-US"/>
        </w:rPr>
      </w:pPr>
      <w:r w:rsidRPr="00587C01">
        <w:rPr>
          <w:rFonts w:ascii="Times New Roman" w:hAnsi="Times New Roman" w:cs="Times New Roman"/>
          <w:bCs/>
        </w:rPr>
        <w:t xml:space="preserve">     </w:t>
      </w:r>
    </w:p>
    <w:p w:rsidR="00FE718E" w:rsidRPr="00587C01" w:rsidRDefault="00FE718E" w:rsidP="00FE718E">
      <w:pPr>
        <w:spacing w:line="240" w:lineRule="auto"/>
        <w:jc w:val="center"/>
        <w:rPr>
          <w:rFonts w:ascii="Times New Roman" w:hAnsi="Times New Roman"/>
          <w:b/>
          <w:sz w:val="24"/>
          <w:szCs w:val="24"/>
        </w:rPr>
      </w:pPr>
      <w:r w:rsidRPr="00587C01">
        <w:rPr>
          <w:rFonts w:ascii="Times New Roman" w:hAnsi="Times New Roman"/>
          <w:b/>
          <w:sz w:val="24"/>
          <w:szCs w:val="24"/>
        </w:rPr>
        <w:t>«Социально-коммуникативное развитие»</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E718E" w:rsidRPr="00587C01" w:rsidTr="001474FE">
        <w:trPr>
          <w:jc w:val="center"/>
        </w:trPr>
        <w:tc>
          <w:tcPr>
            <w:tcW w:w="1069" w:type="dxa"/>
            <w:tcBorders>
              <w:tl2br w:val="single" w:sz="4" w:space="0" w:color="auto"/>
            </w:tcBorders>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Группы      </w:t>
            </w:r>
          </w:p>
          <w:p w:rsidR="00FE718E" w:rsidRPr="00587C01" w:rsidRDefault="00FE718E" w:rsidP="001474FE">
            <w:pPr>
              <w:tabs>
                <w:tab w:val="left" w:pos="8370"/>
              </w:tabs>
              <w:spacing w:after="0" w:line="240" w:lineRule="auto"/>
              <w:rPr>
                <w:rFonts w:ascii="Times New Roman" w:hAnsi="Times New Roman"/>
                <w:sz w:val="24"/>
                <w:szCs w:val="24"/>
              </w:rPr>
            </w:pPr>
          </w:p>
          <w:p w:rsidR="00FE718E" w:rsidRPr="00587C01" w:rsidRDefault="00FE718E" w:rsidP="001474FE">
            <w:pPr>
              <w:tabs>
                <w:tab w:val="left" w:pos="8370"/>
              </w:tabs>
              <w:spacing w:after="0" w:line="240" w:lineRule="auto"/>
              <w:rPr>
                <w:rFonts w:ascii="Times New Roman" w:hAnsi="Times New Roman"/>
                <w:sz w:val="24"/>
                <w:szCs w:val="24"/>
              </w:rPr>
            </w:pPr>
            <w:r w:rsidRPr="00587C01">
              <w:rPr>
                <w:rFonts w:ascii="Times New Roman" w:hAnsi="Times New Roman"/>
                <w:sz w:val="24"/>
                <w:szCs w:val="24"/>
              </w:rPr>
              <w:t>Уровни</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 младшая</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 младшая</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средняя</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старшая  </w:t>
            </w:r>
            <w:proofErr w:type="spellStart"/>
            <w:r w:rsidRPr="00587C01">
              <w:rPr>
                <w:rFonts w:ascii="Times New Roman" w:hAnsi="Times New Roman"/>
                <w:sz w:val="24"/>
                <w:szCs w:val="24"/>
              </w:rPr>
              <w:t>компенс-я</w:t>
            </w:r>
            <w:proofErr w:type="spellEnd"/>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r w:rsidRPr="00587C01">
              <w:rPr>
                <w:rFonts w:ascii="Times New Roman" w:hAnsi="Times New Roman"/>
                <w:sz w:val="24"/>
                <w:szCs w:val="24"/>
              </w:rPr>
              <w:t xml:space="preserve"> </w:t>
            </w:r>
          </w:p>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компенс-я</w:t>
            </w:r>
            <w:proofErr w:type="spellEnd"/>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старшая</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итого</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Высокий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23%</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14,3%</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34,7%</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78%</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82%</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45,4%</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81%</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51,2%</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77%</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57,2%</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61,5%</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22%</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18%</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54,6%</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19%</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44,2%</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Низкий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28,5%</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3,8%</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4,6%</w:t>
            </w:r>
          </w:p>
        </w:tc>
      </w:tr>
    </w:tbl>
    <w:p w:rsidR="00FE718E" w:rsidRPr="00587C01" w:rsidRDefault="00FE718E" w:rsidP="00FE718E">
      <w:pPr>
        <w:pStyle w:val="ParagraphStyle"/>
        <w:spacing w:line="252" w:lineRule="auto"/>
        <w:ind w:firstLine="360"/>
        <w:jc w:val="both"/>
        <w:rPr>
          <w:rFonts w:ascii="Times New Roman" w:hAnsi="Times New Roman" w:cs="Times New Roman"/>
          <w:bCs/>
        </w:rPr>
      </w:pPr>
      <w:r w:rsidRPr="00587C01">
        <w:rPr>
          <w:rFonts w:ascii="Times New Roman" w:hAnsi="Times New Roman" w:cs="Times New Roman"/>
        </w:rPr>
        <w:t xml:space="preserve">    Дети </w:t>
      </w:r>
      <w:r w:rsidRPr="00587C01">
        <w:rPr>
          <w:rFonts w:ascii="Times New Roman" w:hAnsi="Times New Roman" w:cs="Times New Roman"/>
          <w:bCs/>
        </w:rPr>
        <w:t xml:space="preserve">соблюдают элементарные общепринятые моральные нормы и правила поведения: </w:t>
      </w:r>
    </w:p>
    <w:p w:rsidR="00FE718E" w:rsidRPr="00587C01" w:rsidRDefault="00FE718E" w:rsidP="00FE718E">
      <w:pPr>
        <w:pStyle w:val="ParagraphStyle"/>
        <w:spacing w:before="120" w:line="252" w:lineRule="auto"/>
        <w:ind w:firstLine="360"/>
        <w:jc w:val="both"/>
        <w:rPr>
          <w:rFonts w:ascii="Times New Roman" w:hAnsi="Times New Roman" w:cs="Times New Roman"/>
        </w:rPr>
      </w:pPr>
      <w:r w:rsidRPr="00587C01">
        <w:rPr>
          <w:rFonts w:ascii="Times New Roman" w:hAnsi="Times New Roman" w:cs="Times New Roman"/>
          <w:bCs/>
        </w:rPr>
        <w:t xml:space="preserve">  Правила  поведения  на  улице  (дорожные  правила), в общественных местах (транспорте, магазине, поликлинике, и др.):</w:t>
      </w:r>
      <w:r w:rsidRPr="00587C01">
        <w:rPr>
          <w:rFonts w:ascii="Times New Roman" w:hAnsi="Times New Roman" w:cs="Times New Roman"/>
        </w:rPr>
        <w:t xml:space="preserve"> </w:t>
      </w:r>
    </w:p>
    <w:p w:rsidR="00FE718E" w:rsidRPr="00587C01" w:rsidRDefault="00FE718E" w:rsidP="00FE718E">
      <w:pPr>
        <w:spacing w:line="240" w:lineRule="auto"/>
        <w:jc w:val="center"/>
        <w:rPr>
          <w:rFonts w:ascii="Times New Roman" w:hAnsi="Times New Roman"/>
          <w:b/>
          <w:sz w:val="24"/>
          <w:szCs w:val="24"/>
        </w:rPr>
      </w:pPr>
      <w:r w:rsidRPr="00587C01">
        <w:rPr>
          <w:rFonts w:ascii="Times New Roman" w:hAnsi="Times New Roman"/>
          <w:b/>
          <w:sz w:val="24"/>
          <w:szCs w:val="24"/>
        </w:rPr>
        <w:t>«Умения и навыки деятельности»</w:t>
      </w:r>
    </w:p>
    <w:p w:rsidR="00FE718E" w:rsidRPr="00587C01" w:rsidRDefault="00FE718E" w:rsidP="00FE718E">
      <w:pPr>
        <w:pStyle w:val="ParagraphStyle"/>
        <w:tabs>
          <w:tab w:val="right" w:leader="underscore" w:pos="9645"/>
        </w:tabs>
        <w:spacing w:line="252" w:lineRule="auto"/>
        <w:ind w:firstLine="360"/>
        <w:jc w:val="both"/>
        <w:rPr>
          <w:rFonts w:ascii="Times New Roman" w:hAnsi="Times New Roman" w:cs="Times New Roman"/>
          <w:bCs/>
        </w:rPr>
      </w:pPr>
      <w:r w:rsidRPr="00587C01">
        <w:rPr>
          <w:rFonts w:ascii="Times New Roman" w:hAnsi="Times New Roman" w:cs="Times New Roman"/>
          <w:bCs/>
        </w:rPr>
        <w:t xml:space="preserve">В целом  у детей сформированы умения и навыки деятельности по всем направлениям. Один ребенок второй младшей группы имеет низший уровень  </w:t>
      </w:r>
      <w:proofErr w:type="spellStart"/>
      <w:r w:rsidRPr="00587C01">
        <w:rPr>
          <w:rFonts w:ascii="Times New Roman" w:hAnsi="Times New Roman" w:cs="Times New Roman"/>
          <w:bCs/>
        </w:rPr>
        <w:t>сформированности</w:t>
      </w:r>
      <w:proofErr w:type="spellEnd"/>
      <w:r w:rsidRPr="00587C01">
        <w:rPr>
          <w:rFonts w:ascii="Times New Roman" w:hAnsi="Times New Roman" w:cs="Times New Roman"/>
          <w:bCs/>
        </w:rPr>
        <w:t xml:space="preserve"> данного качества</w:t>
      </w:r>
    </w:p>
    <w:p w:rsidR="00FE718E" w:rsidRPr="00587C01" w:rsidRDefault="00FE718E" w:rsidP="00FE718E">
      <w:pPr>
        <w:pStyle w:val="ParagraphStyle"/>
        <w:tabs>
          <w:tab w:val="right" w:leader="underscore" w:pos="9645"/>
        </w:tabs>
        <w:spacing w:line="252" w:lineRule="auto"/>
        <w:ind w:firstLine="360"/>
        <w:jc w:val="both"/>
        <w:rPr>
          <w:rFonts w:ascii="Times New Roman" w:hAnsi="Times New Roman" w:cs="Times New Roman"/>
        </w:rPr>
      </w:pPr>
      <w:r w:rsidRPr="00587C01">
        <w:rPr>
          <w:rFonts w:ascii="Times New Roman" w:hAnsi="Times New Roman" w:cs="Times New Roman"/>
          <w:b/>
          <w:bCs/>
        </w:rPr>
        <w:t>Игра:</w:t>
      </w:r>
      <w:r w:rsidRPr="00587C01">
        <w:rPr>
          <w:rFonts w:ascii="Times New Roman" w:hAnsi="Times New Roman" w:cs="Times New Roman"/>
        </w:rPr>
        <w:t xml:space="preserve"> В игре дети не всегда могут осуществить замыслы, творчески их развивать; в старших и подготовительных группах обсуждают и реализуют замыслы вместе со сверстниками. </w:t>
      </w:r>
    </w:p>
    <w:p w:rsidR="00FE718E" w:rsidRPr="00587C01" w:rsidRDefault="00FE718E" w:rsidP="00FE718E">
      <w:pPr>
        <w:pStyle w:val="ParagraphStyle"/>
        <w:tabs>
          <w:tab w:val="right" w:leader="underscore" w:pos="9645"/>
        </w:tabs>
        <w:spacing w:line="252" w:lineRule="auto"/>
        <w:ind w:firstLine="360"/>
        <w:jc w:val="both"/>
        <w:rPr>
          <w:rFonts w:ascii="Times New Roman" w:hAnsi="Times New Roman" w:cs="Times New Roman"/>
        </w:rPr>
      </w:pPr>
      <w:r w:rsidRPr="00587C01">
        <w:rPr>
          <w:rFonts w:ascii="Times New Roman" w:hAnsi="Times New Roman" w:cs="Times New Roman"/>
        </w:rPr>
        <w:t>Необходимо создавать оптимальные условия для самореализации ребенка - дошкольника   через разные виды детской игровой деятельности</w:t>
      </w:r>
    </w:p>
    <w:p w:rsidR="00FE718E" w:rsidRPr="00587C01" w:rsidRDefault="00FE718E" w:rsidP="00FE718E">
      <w:pPr>
        <w:shd w:val="clear" w:color="auto" w:fill="FFFFFF"/>
        <w:spacing w:after="0" w:line="240" w:lineRule="auto"/>
        <w:ind w:right="284"/>
        <w:jc w:val="center"/>
        <w:rPr>
          <w:rFonts w:ascii="Times New Roman" w:hAnsi="Times New Roman"/>
          <w:b/>
          <w:sz w:val="24"/>
          <w:szCs w:val="24"/>
        </w:rPr>
      </w:pPr>
    </w:p>
    <w:p w:rsidR="00FE718E" w:rsidRPr="00587C01" w:rsidRDefault="00FE718E" w:rsidP="00FE718E">
      <w:pPr>
        <w:shd w:val="clear" w:color="auto" w:fill="FFFFFF"/>
        <w:spacing w:after="0" w:line="240" w:lineRule="auto"/>
        <w:ind w:right="284"/>
        <w:jc w:val="center"/>
        <w:rPr>
          <w:rFonts w:ascii="Times New Roman" w:hAnsi="Times New Roman"/>
          <w:b/>
          <w:sz w:val="24"/>
          <w:szCs w:val="24"/>
        </w:rPr>
      </w:pPr>
      <w:r w:rsidRPr="00587C01">
        <w:rPr>
          <w:rFonts w:ascii="Times New Roman" w:hAnsi="Times New Roman"/>
          <w:b/>
          <w:sz w:val="24"/>
          <w:szCs w:val="24"/>
        </w:rPr>
        <w:t>Контрольное тестирование физического развития детей</w:t>
      </w:r>
    </w:p>
    <w:p w:rsidR="00FE718E" w:rsidRPr="00587C01" w:rsidRDefault="00FE718E" w:rsidP="00FE718E">
      <w:pPr>
        <w:shd w:val="clear" w:color="auto" w:fill="FFFFFF"/>
        <w:spacing w:after="0" w:line="240" w:lineRule="auto"/>
        <w:ind w:right="284"/>
        <w:jc w:val="center"/>
        <w:rPr>
          <w:rFonts w:ascii="Times New Roman" w:hAnsi="Times New Roman"/>
          <w:b/>
          <w:sz w:val="24"/>
          <w:szCs w:val="24"/>
        </w:rPr>
      </w:pPr>
      <w:r w:rsidRPr="00587C01">
        <w:rPr>
          <w:rFonts w:ascii="Times New Roman" w:hAnsi="Times New Roman"/>
          <w:b/>
          <w:sz w:val="24"/>
          <w:szCs w:val="24"/>
        </w:rPr>
        <w:t xml:space="preserve">По Иванову, </w:t>
      </w:r>
      <w:proofErr w:type="spellStart"/>
      <w:r w:rsidRPr="00587C01">
        <w:rPr>
          <w:rFonts w:ascii="Times New Roman" w:hAnsi="Times New Roman"/>
          <w:b/>
          <w:sz w:val="24"/>
          <w:szCs w:val="24"/>
        </w:rPr>
        <w:t>Бойнович</w:t>
      </w:r>
      <w:proofErr w:type="spellEnd"/>
      <w:r w:rsidRPr="00587C01">
        <w:rPr>
          <w:rFonts w:ascii="Times New Roman" w:hAnsi="Times New Roman"/>
          <w:b/>
          <w:sz w:val="24"/>
          <w:szCs w:val="24"/>
        </w:rPr>
        <w:t xml:space="preserve"> общероссийскому мониторингу</w:t>
      </w:r>
    </w:p>
    <w:p w:rsidR="00FE718E" w:rsidRPr="00587C01" w:rsidRDefault="00FE718E" w:rsidP="00FE718E">
      <w:pPr>
        <w:shd w:val="clear" w:color="auto" w:fill="FFFFFF"/>
        <w:spacing w:after="0" w:line="240" w:lineRule="auto"/>
        <w:ind w:right="284"/>
        <w:jc w:val="center"/>
        <w:rPr>
          <w:rFonts w:ascii="Times New Roman" w:hAnsi="Times New Roman"/>
          <w:b/>
          <w:sz w:val="24"/>
          <w:szCs w:val="24"/>
        </w:rPr>
      </w:pPr>
      <w:r w:rsidRPr="00587C01">
        <w:rPr>
          <w:rFonts w:ascii="Times New Roman" w:hAnsi="Times New Roman"/>
          <w:b/>
          <w:sz w:val="24"/>
          <w:szCs w:val="24"/>
        </w:rPr>
        <w:t xml:space="preserve"> на 2015-2016 учебный год</w:t>
      </w:r>
    </w:p>
    <w:p w:rsidR="00FE718E" w:rsidRPr="00587C01" w:rsidRDefault="00FE718E" w:rsidP="00FE718E">
      <w:pPr>
        <w:shd w:val="clear" w:color="auto" w:fill="FFFFFF"/>
        <w:spacing w:after="0" w:line="240" w:lineRule="auto"/>
        <w:ind w:right="284"/>
        <w:jc w:val="center"/>
        <w:rPr>
          <w:rFonts w:ascii="Times New Roman" w:hAnsi="Times New Roman"/>
          <w:b/>
          <w:sz w:val="24"/>
          <w:szCs w:val="24"/>
        </w:rPr>
      </w:pPr>
    </w:p>
    <w:tbl>
      <w:tblPr>
        <w:tblW w:w="1006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6"/>
        <w:gridCol w:w="817"/>
        <w:gridCol w:w="547"/>
        <w:gridCol w:w="666"/>
        <w:gridCol w:w="795"/>
        <w:gridCol w:w="706"/>
        <w:gridCol w:w="620"/>
        <w:gridCol w:w="655"/>
        <w:gridCol w:w="790"/>
        <w:gridCol w:w="669"/>
        <w:gridCol w:w="709"/>
        <w:gridCol w:w="660"/>
        <w:gridCol w:w="705"/>
      </w:tblGrid>
      <w:tr w:rsidR="00FE718E" w:rsidRPr="00587C01" w:rsidTr="001474FE">
        <w:trPr>
          <w:trHeight w:val="1327"/>
          <w:jc w:val="center"/>
        </w:trPr>
        <w:tc>
          <w:tcPr>
            <w:tcW w:w="1726"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FE718E" w:rsidRPr="00587C01" w:rsidRDefault="00FE718E" w:rsidP="001474FE">
            <w:pPr>
              <w:tabs>
                <w:tab w:val="left" w:pos="825"/>
                <w:tab w:val="left" w:pos="1740"/>
              </w:tabs>
              <w:spacing w:after="0" w:line="240" w:lineRule="auto"/>
              <w:jc w:val="center"/>
              <w:rPr>
                <w:rFonts w:ascii="Times New Roman" w:hAnsi="Times New Roman"/>
                <w:b/>
                <w:sz w:val="24"/>
                <w:szCs w:val="24"/>
              </w:rPr>
            </w:pPr>
            <w:r w:rsidRPr="00587C01">
              <w:rPr>
                <w:rFonts w:ascii="Times New Roman" w:hAnsi="Times New Roman"/>
                <w:b/>
                <w:sz w:val="24"/>
                <w:szCs w:val="24"/>
              </w:rPr>
              <w:lastRenderedPageBreak/>
              <w:t xml:space="preserve">      Группа</w:t>
            </w:r>
          </w:p>
          <w:p w:rsidR="00FE718E" w:rsidRPr="00587C01" w:rsidRDefault="00FE718E" w:rsidP="001474FE">
            <w:pPr>
              <w:tabs>
                <w:tab w:val="left" w:pos="825"/>
                <w:tab w:val="left" w:pos="1740"/>
              </w:tabs>
              <w:spacing w:after="0" w:line="240" w:lineRule="auto"/>
              <w:ind w:right="284"/>
              <w:jc w:val="center"/>
              <w:rPr>
                <w:rFonts w:ascii="Times New Roman" w:hAnsi="Times New Roman"/>
                <w:b/>
                <w:sz w:val="24"/>
                <w:szCs w:val="24"/>
              </w:rPr>
            </w:pPr>
          </w:p>
          <w:p w:rsidR="00FE718E" w:rsidRPr="00587C01" w:rsidRDefault="00FE718E" w:rsidP="001474FE">
            <w:pPr>
              <w:tabs>
                <w:tab w:val="left" w:pos="825"/>
                <w:tab w:val="left" w:pos="1740"/>
              </w:tabs>
              <w:spacing w:after="0" w:line="240" w:lineRule="auto"/>
              <w:ind w:right="284"/>
              <w:jc w:val="center"/>
              <w:rPr>
                <w:rFonts w:ascii="Times New Roman" w:hAnsi="Times New Roman"/>
                <w:b/>
                <w:sz w:val="24"/>
                <w:szCs w:val="24"/>
              </w:rPr>
            </w:pPr>
          </w:p>
          <w:p w:rsidR="00FE718E" w:rsidRPr="00587C01" w:rsidRDefault="00FE718E" w:rsidP="001474FE">
            <w:pPr>
              <w:tabs>
                <w:tab w:val="left" w:pos="825"/>
                <w:tab w:val="left" w:pos="1740"/>
              </w:tabs>
              <w:spacing w:after="0" w:line="240" w:lineRule="auto"/>
              <w:ind w:right="284"/>
              <w:jc w:val="center"/>
              <w:rPr>
                <w:rFonts w:ascii="Times New Roman" w:hAnsi="Times New Roman"/>
                <w:b/>
                <w:sz w:val="24"/>
                <w:szCs w:val="24"/>
              </w:rPr>
            </w:pPr>
          </w:p>
          <w:p w:rsidR="00FE718E" w:rsidRPr="00587C01" w:rsidRDefault="00FE718E" w:rsidP="001474FE">
            <w:pPr>
              <w:tabs>
                <w:tab w:val="left" w:pos="825"/>
                <w:tab w:val="left" w:pos="1740"/>
              </w:tabs>
              <w:spacing w:after="0" w:line="240" w:lineRule="auto"/>
              <w:ind w:right="284"/>
              <w:rPr>
                <w:rFonts w:ascii="Times New Roman" w:hAnsi="Times New Roman"/>
                <w:b/>
                <w:sz w:val="24"/>
                <w:szCs w:val="24"/>
              </w:rPr>
            </w:pPr>
            <w:r w:rsidRPr="00587C01">
              <w:rPr>
                <w:rFonts w:ascii="Times New Roman" w:hAnsi="Times New Roman"/>
                <w:b/>
                <w:sz w:val="24"/>
                <w:szCs w:val="24"/>
              </w:rPr>
              <w:t>Уровень развития</w:t>
            </w:r>
            <w:proofErr w:type="gramStart"/>
            <w:r w:rsidRPr="00587C01">
              <w:rPr>
                <w:rFonts w:ascii="Times New Roman" w:hAnsi="Times New Roman"/>
                <w:b/>
                <w:sz w:val="24"/>
                <w:szCs w:val="24"/>
              </w:rPr>
              <w:t xml:space="preserve"> (%)</w:t>
            </w:r>
            <w:proofErr w:type="gramEnd"/>
          </w:p>
        </w:tc>
        <w:tc>
          <w:tcPr>
            <w:tcW w:w="1364" w:type="dxa"/>
            <w:gridSpan w:val="2"/>
            <w:tcBorders>
              <w:top w:val="single" w:sz="4" w:space="0" w:color="auto"/>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Средняя группа</w:t>
            </w:r>
          </w:p>
        </w:tc>
        <w:tc>
          <w:tcPr>
            <w:tcW w:w="1461" w:type="dxa"/>
            <w:gridSpan w:val="2"/>
            <w:tcBorders>
              <w:top w:val="single" w:sz="4" w:space="0" w:color="auto"/>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 xml:space="preserve">Старшая </w:t>
            </w:r>
            <w:proofErr w:type="spellStart"/>
            <w:r w:rsidRPr="00587C01">
              <w:rPr>
                <w:rFonts w:ascii="Times New Roman" w:hAnsi="Times New Roman"/>
                <w:b/>
                <w:sz w:val="24"/>
                <w:szCs w:val="24"/>
              </w:rPr>
              <w:t>компен-ая</w:t>
            </w:r>
            <w:proofErr w:type="spellEnd"/>
            <w:r w:rsidRPr="00587C01">
              <w:rPr>
                <w:rFonts w:ascii="Times New Roman" w:hAnsi="Times New Roman"/>
                <w:b/>
                <w:sz w:val="24"/>
                <w:szCs w:val="24"/>
              </w:rPr>
              <w:t xml:space="preserve"> гр.</w:t>
            </w:r>
          </w:p>
        </w:tc>
        <w:tc>
          <w:tcPr>
            <w:tcW w:w="1326" w:type="dxa"/>
            <w:gridSpan w:val="2"/>
            <w:tcBorders>
              <w:top w:val="single" w:sz="4" w:space="0" w:color="auto"/>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Старшая смешанная гр.</w:t>
            </w:r>
          </w:p>
        </w:tc>
        <w:tc>
          <w:tcPr>
            <w:tcW w:w="1445" w:type="dxa"/>
            <w:gridSpan w:val="2"/>
            <w:tcBorders>
              <w:top w:val="single" w:sz="4" w:space="0" w:color="auto"/>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proofErr w:type="spellStart"/>
            <w:r w:rsidRPr="00587C01">
              <w:rPr>
                <w:rFonts w:ascii="Times New Roman" w:hAnsi="Times New Roman"/>
                <w:b/>
                <w:sz w:val="24"/>
                <w:szCs w:val="24"/>
              </w:rPr>
              <w:t>Подготов-я</w:t>
            </w:r>
            <w:proofErr w:type="spellEnd"/>
          </w:p>
          <w:p w:rsidR="00FE718E" w:rsidRPr="00587C01" w:rsidRDefault="00FE718E" w:rsidP="001474FE">
            <w:pPr>
              <w:spacing w:after="0" w:line="240" w:lineRule="auto"/>
              <w:ind w:right="284"/>
              <w:jc w:val="center"/>
              <w:rPr>
                <w:rFonts w:ascii="Times New Roman" w:hAnsi="Times New Roman"/>
                <w:b/>
                <w:sz w:val="24"/>
                <w:szCs w:val="24"/>
              </w:rPr>
            </w:pPr>
            <w:proofErr w:type="spellStart"/>
            <w:r w:rsidRPr="00587C01">
              <w:rPr>
                <w:rFonts w:ascii="Times New Roman" w:hAnsi="Times New Roman"/>
                <w:b/>
                <w:sz w:val="24"/>
                <w:szCs w:val="24"/>
              </w:rPr>
              <w:t>компен-ая</w:t>
            </w:r>
            <w:proofErr w:type="spellEnd"/>
            <w:r w:rsidRPr="00587C01">
              <w:rPr>
                <w:rFonts w:ascii="Times New Roman" w:hAnsi="Times New Roman"/>
                <w:b/>
                <w:sz w:val="24"/>
                <w:szCs w:val="24"/>
              </w:rPr>
              <w:t xml:space="preserve"> гр.</w:t>
            </w:r>
          </w:p>
        </w:tc>
        <w:tc>
          <w:tcPr>
            <w:tcW w:w="1378" w:type="dxa"/>
            <w:gridSpan w:val="2"/>
            <w:tcBorders>
              <w:top w:val="single" w:sz="4" w:space="0" w:color="auto"/>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proofErr w:type="spellStart"/>
            <w:r w:rsidRPr="00587C01">
              <w:rPr>
                <w:rFonts w:ascii="Times New Roman" w:hAnsi="Times New Roman"/>
                <w:b/>
                <w:sz w:val="24"/>
                <w:szCs w:val="24"/>
              </w:rPr>
              <w:t>Подготов-я</w:t>
            </w:r>
            <w:proofErr w:type="spellEnd"/>
          </w:p>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смешанная гр.</w:t>
            </w:r>
          </w:p>
        </w:tc>
        <w:tc>
          <w:tcPr>
            <w:tcW w:w="1365" w:type="dxa"/>
            <w:gridSpan w:val="2"/>
            <w:tcBorders>
              <w:top w:val="single" w:sz="4" w:space="0" w:color="auto"/>
              <w:left w:val="single" w:sz="4" w:space="0" w:color="auto"/>
              <w:right w:val="single" w:sz="4" w:space="0" w:color="auto"/>
            </w:tcBorders>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Итого на конец года</w:t>
            </w:r>
          </w:p>
        </w:tc>
      </w:tr>
      <w:tr w:rsidR="00FE718E" w:rsidRPr="00587C01" w:rsidTr="001474FE">
        <w:trPr>
          <w:trHeight w:val="267"/>
          <w:jc w:val="center"/>
        </w:trPr>
        <w:tc>
          <w:tcPr>
            <w:tcW w:w="1726" w:type="dxa"/>
            <w:vMerge/>
            <w:tcBorders>
              <w:left w:val="single" w:sz="4" w:space="0" w:color="auto"/>
              <w:right w:val="single" w:sz="4" w:space="0" w:color="auto"/>
              <w:tl2br w:val="single" w:sz="4" w:space="0" w:color="auto"/>
            </w:tcBorders>
            <w:shd w:val="clear" w:color="auto" w:fill="auto"/>
            <w:vAlign w:val="center"/>
          </w:tcPr>
          <w:p w:rsidR="00FE718E" w:rsidRPr="00587C01" w:rsidRDefault="00FE718E" w:rsidP="001474FE">
            <w:pPr>
              <w:tabs>
                <w:tab w:val="left" w:pos="825"/>
                <w:tab w:val="left" w:pos="1740"/>
              </w:tabs>
              <w:spacing w:after="0" w:line="240" w:lineRule="auto"/>
              <w:ind w:right="284"/>
              <w:jc w:val="center"/>
              <w:rPr>
                <w:rFonts w:ascii="Times New Roman" w:hAnsi="Times New Roman"/>
                <w:b/>
                <w:sz w:val="24"/>
                <w:szCs w:val="24"/>
              </w:rPr>
            </w:pPr>
          </w:p>
        </w:tc>
        <w:tc>
          <w:tcPr>
            <w:tcW w:w="81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4"/>
              <w:jc w:val="center"/>
              <w:rPr>
                <w:rFonts w:ascii="Times New Roman" w:hAnsi="Times New Roman"/>
                <w:b/>
                <w:sz w:val="24"/>
                <w:szCs w:val="24"/>
              </w:rPr>
            </w:pPr>
            <w:r w:rsidRPr="00587C01">
              <w:rPr>
                <w:rFonts w:ascii="Times New Roman" w:hAnsi="Times New Roman"/>
                <w:b/>
                <w:sz w:val="24"/>
                <w:szCs w:val="24"/>
              </w:rPr>
              <w:t>Н.г.</w:t>
            </w:r>
          </w:p>
        </w:tc>
        <w:tc>
          <w:tcPr>
            <w:tcW w:w="54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К.г</w:t>
            </w:r>
          </w:p>
        </w:tc>
        <w:tc>
          <w:tcPr>
            <w:tcW w:w="66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9"/>
              <w:jc w:val="center"/>
              <w:rPr>
                <w:rFonts w:ascii="Times New Roman" w:hAnsi="Times New Roman"/>
                <w:b/>
                <w:sz w:val="24"/>
                <w:szCs w:val="24"/>
              </w:rPr>
            </w:pPr>
            <w:r w:rsidRPr="00587C01">
              <w:rPr>
                <w:rFonts w:ascii="Times New Roman" w:hAnsi="Times New Roman"/>
                <w:b/>
                <w:sz w:val="24"/>
                <w:szCs w:val="24"/>
              </w:rPr>
              <w:t>Н.г</w:t>
            </w:r>
          </w:p>
        </w:tc>
        <w:tc>
          <w:tcPr>
            <w:tcW w:w="79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66"/>
              <w:jc w:val="center"/>
              <w:rPr>
                <w:rFonts w:ascii="Times New Roman" w:hAnsi="Times New Roman"/>
                <w:b/>
                <w:sz w:val="24"/>
                <w:szCs w:val="24"/>
              </w:rPr>
            </w:pPr>
            <w:r w:rsidRPr="00587C01">
              <w:rPr>
                <w:rFonts w:ascii="Times New Roman" w:hAnsi="Times New Roman"/>
                <w:b/>
                <w:sz w:val="24"/>
                <w:szCs w:val="24"/>
              </w:rPr>
              <w:t>К.г</w:t>
            </w:r>
          </w:p>
        </w:tc>
        <w:tc>
          <w:tcPr>
            <w:tcW w:w="70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Н.г</w:t>
            </w:r>
          </w:p>
        </w:tc>
        <w:tc>
          <w:tcPr>
            <w:tcW w:w="62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15"/>
              <w:jc w:val="center"/>
              <w:rPr>
                <w:rFonts w:ascii="Times New Roman" w:hAnsi="Times New Roman"/>
                <w:b/>
                <w:sz w:val="24"/>
                <w:szCs w:val="24"/>
              </w:rPr>
            </w:pPr>
            <w:r w:rsidRPr="00587C01">
              <w:rPr>
                <w:rFonts w:ascii="Times New Roman" w:hAnsi="Times New Roman"/>
                <w:b/>
                <w:sz w:val="24"/>
                <w:szCs w:val="24"/>
              </w:rPr>
              <w:t>К.г</w:t>
            </w:r>
          </w:p>
        </w:tc>
        <w:tc>
          <w:tcPr>
            <w:tcW w:w="65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5"/>
              <w:jc w:val="center"/>
              <w:rPr>
                <w:rFonts w:ascii="Times New Roman" w:hAnsi="Times New Roman"/>
                <w:b/>
                <w:sz w:val="24"/>
                <w:szCs w:val="24"/>
              </w:rPr>
            </w:pPr>
            <w:r w:rsidRPr="00587C01">
              <w:rPr>
                <w:rFonts w:ascii="Times New Roman" w:hAnsi="Times New Roman"/>
                <w:b/>
                <w:sz w:val="24"/>
                <w:szCs w:val="24"/>
              </w:rPr>
              <w:t>Н.г.</w:t>
            </w:r>
          </w:p>
        </w:tc>
        <w:tc>
          <w:tcPr>
            <w:tcW w:w="79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49"/>
              <w:jc w:val="center"/>
              <w:rPr>
                <w:rFonts w:ascii="Times New Roman" w:hAnsi="Times New Roman"/>
                <w:b/>
                <w:sz w:val="24"/>
                <w:szCs w:val="24"/>
              </w:rPr>
            </w:pPr>
            <w:r w:rsidRPr="00587C01">
              <w:rPr>
                <w:rFonts w:ascii="Times New Roman" w:hAnsi="Times New Roman"/>
                <w:b/>
                <w:sz w:val="24"/>
                <w:szCs w:val="24"/>
              </w:rPr>
              <w:t>К.г</w:t>
            </w:r>
          </w:p>
        </w:tc>
        <w:tc>
          <w:tcPr>
            <w:tcW w:w="669"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28"/>
              <w:jc w:val="center"/>
              <w:rPr>
                <w:rFonts w:ascii="Times New Roman" w:hAnsi="Times New Roman"/>
                <w:b/>
                <w:sz w:val="24"/>
                <w:szCs w:val="24"/>
              </w:rPr>
            </w:pPr>
            <w:r w:rsidRPr="00587C01">
              <w:rPr>
                <w:rFonts w:ascii="Times New Roman" w:hAnsi="Times New Roman"/>
                <w:b/>
                <w:sz w:val="24"/>
                <w:szCs w:val="24"/>
              </w:rPr>
              <w:t>Н.г</w:t>
            </w:r>
          </w:p>
        </w:tc>
        <w:tc>
          <w:tcPr>
            <w:tcW w:w="709"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К.г.</w:t>
            </w:r>
          </w:p>
        </w:tc>
        <w:tc>
          <w:tcPr>
            <w:tcW w:w="660" w:type="dxa"/>
            <w:tcBorders>
              <w:left w:val="single" w:sz="4" w:space="0" w:color="auto"/>
              <w:right w:val="single" w:sz="4" w:space="0" w:color="auto"/>
            </w:tcBorders>
          </w:tcPr>
          <w:p w:rsidR="00FE718E" w:rsidRPr="00587C01" w:rsidRDefault="00FE718E" w:rsidP="001474FE">
            <w:pPr>
              <w:spacing w:after="0" w:line="240" w:lineRule="auto"/>
              <w:jc w:val="center"/>
              <w:rPr>
                <w:rFonts w:ascii="Times New Roman" w:hAnsi="Times New Roman"/>
                <w:b/>
                <w:sz w:val="24"/>
                <w:szCs w:val="24"/>
              </w:rPr>
            </w:pPr>
            <w:proofErr w:type="spellStart"/>
            <w:r w:rsidRPr="00587C01">
              <w:rPr>
                <w:rFonts w:ascii="Times New Roman" w:hAnsi="Times New Roman"/>
                <w:b/>
                <w:sz w:val="24"/>
                <w:szCs w:val="24"/>
              </w:rPr>
              <w:t>н</w:t>
            </w:r>
            <w:proofErr w:type="spellEnd"/>
          </w:p>
        </w:tc>
        <w:tc>
          <w:tcPr>
            <w:tcW w:w="705" w:type="dxa"/>
            <w:tcBorders>
              <w:left w:val="single" w:sz="4" w:space="0" w:color="auto"/>
              <w:right w:val="single" w:sz="4" w:space="0" w:color="auto"/>
            </w:tcBorders>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к</w:t>
            </w:r>
          </w:p>
        </w:tc>
      </w:tr>
      <w:tr w:rsidR="00FE718E" w:rsidRPr="00587C01" w:rsidTr="001474FE">
        <w:trPr>
          <w:jc w:val="center"/>
        </w:trPr>
        <w:tc>
          <w:tcPr>
            <w:tcW w:w="1726" w:type="dxa"/>
            <w:tcBorders>
              <w:left w:val="single" w:sz="4" w:space="0" w:color="auto"/>
              <w:right w:val="single" w:sz="4" w:space="0" w:color="auto"/>
            </w:tcBorders>
            <w:shd w:val="clear" w:color="auto" w:fill="auto"/>
          </w:tcPr>
          <w:p w:rsidR="00FE718E" w:rsidRPr="00587C01" w:rsidRDefault="00FE718E" w:rsidP="001474FE">
            <w:pPr>
              <w:spacing w:after="0" w:line="240" w:lineRule="auto"/>
              <w:ind w:right="284"/>
              <w:rPr>
                <w:rFonts w:ascii="Times New Roman" w:hAnsi="Times New Roman"/>
                <w:b/>
                <w:sz w:val="24"/>
                <w:szCs w:val="24"/>
              </w:rPr>
            </w:pPr>
            <w:r w:rsidRPr="00587C01">
              <w:rPr>
                <w:rFonts w:ascii="Times New Roman" w:hAnsi="Times New Roman"/>
                <w:b/>
                <w:sz w:val="24"/>
                <w:szCs w:val="24"/>
              </w:rPr>
              <w:t>Высокий</w:t>
            </w:r>
          </w:p>
        </w:tc>
        <w:tc>
          <w:tcPr>
            <w:tcW w:w="81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29</w:t>
            </w:r>
          </w:p>
        </w:tc>
        <w:tc>
          <w:tcPr>
            <w:tcW w:w="54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69</w:t>
            </w:r>
          </w:p>
        </w:tc>
        <w:tc>
          <w:tcPr>
            <w:tcW w:w="66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sz w:val="24"/>
                <w:szCs w:val="24"/>
              </w:rPr>
            </w:pPr>
            <w:r w:rsidRPr="00587C01">
              <w:rPr>
                <w:rFonts w:ascii="Times New Roman" w:hAnsi="Times New Roman"/>
                <w:sz w:val="24"/>
                <w:szCs w:val="24"/>
              </w:rPr>
              <w:t>35</w:t>
            </w:r>
          </w:p>
        </w:tc>
        <w:tc>
          <w:tcPr>
            <w:tcW w:w="795" w:type="dxa"/>
            <w:tcBorders>
              <w:left w:val="single" w:sz="4" w:space="0" w:color="auto"/>
              <w:right w:val="single" w:sz="4" w:space="0" w:color="auto"/>
            </w:tcBorders>
            <w:shd w:val="clear" w:color="auto" w:fill="auto"/>
            <w:vAlign w:val="center"/>
          </w:tcPr>
          <w:p w:rsidR="00FE718E" w:rsidRPr="00587C01" w:rsidRDefault="00FE718E" w:rsidP="001474FE">
            <w:pPr>
              <w:tabs>
                <w:tab w:val="left" w:pos="673"/>
              </w:tabs>
              <w:spacing w:after="0" w:line="240" w:lineRule="auto"/>
              <w:ind w:right="128"/>
              <w:jc w:val="center"/>
              <w:rPr>
                <w:rFonts w:ascii="Times New Roman" w:hAnsi="Times New Roman"/>
                <w:sz w:val="24"/>
                <w:szCs w:val="24"/>
              </w:rPr>
            </w:pPr>
            <w:r w:rsidRPr="00587C01">
              <w:rPr>
                <w:rFonts w:ascii="Times New Roman" w:hAnsi="Times New Roman"/>
                <w:sz w:val="24"/>
                <w:szCs w:val="24"/>
              </w:rPr>
              <w:t>65</w:t>
            </w:r>
          </w:p>
        </w:tc>
        <w:tc>
          <w:tcPr>
            <w:tcW w:w="70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45</w:t>
            </w:r>
          </w:p>
        </w:tc>
        <w:tc>
          <w:tcPr>
            <w:tcW w:w="62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60</w:t>
            </w:r>
          </w:p>
        </w:tc>
        <w:tc>
          <w:tcPr>
            <w:tcW w:w="65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7"/>
              <w:jc w:val="center"/>
              <w:rPr>
                <w:rFonts w:ascii="Times New Roman" w:hAnsi="Times New Roman"/>
                <w:sz w:val="24"/>
                <w:szCs w:val="24"/>
              </w:rPr>
            </w:pPr>
            <w:r w:rsidRPr="00587C01">
              <w:rPr>
                <w:rFonts w:ascii="Times New Roman" w:hAnsi="Times New Roman"/>
                <w:sz w:val="24"/>
                <w:szCs w:val="24"/>
              </w:rPr>
              <w:t>33</w:t>
            </w:r>
          </w:p>
        </w:tc>
        <w:tc>
          <w:tcPr>
            <w:tcW w:w="79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88"/>
              <w:jc w:val="center"/>
              <w:rPr>
                <w:rFonts w:ascii="Times New Roman" w:hAnsi="Times New Roman"/>
                <w:sz w:val="24"/>
                <w:szCs w:val="24"/>
              </w:rPr>
            </w:pPr>
            <w:r w:rsidRPr="00587C01">
              <w:rPr>
                <w:rFonts w:ascii="Times New Roman" w:hAnsi="Times New Roman"/>
                <w:sz w:val="24"/>
                <w:szCs w:val="24"/>
              </w:rPr>
              <w:t>68</w:t>
            </w:r>
          </w:p>
        </w:tc>
        <w:tc>
          <w:tcPr>
            <w:tcW w:w="669"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25</w:t>
            </w:r>
          </w:p>
        </w:tc>
        <w:tc>
          <w:tcPr>
            <w:tcW w:w="709" w:type="dxa"/>
            <w:tcBorders>
              <w:left w:val="single" w:sz="4" w:space="0" w:color="auto"/>
              <w:right w:val="single" w:sz="4" w:space="0" w:color="auto"/>
            </w:tcBorders>
            <w:shd w:val="clear" w:color="auto" w:fill="auto"/>
            <w:vAlign w:val="center"/>
          </w:tcPr>
          <w:p w:rsidR="00FE718E" w:rsidRPr="00587C01" w:rsidRDefault="00FE718E" w:rsidP="001474FE">
            <w:pPr>
              <w:tabs>
                <w:tab w:val="left" w:pos="414"/>
              </w:tabs>
              <w:spacing w:after="0" w:line="240" w:lineRule="auto"/>
              <w:ind w:right="-63"/>
              <w:jc w:val="center"/>
              <w:rPr>
                <w:rFonts w:ascii="Times New Roman" w:hAnsi="Times New Roman"/>
                <w:b/>
                <w:sz w:val="24"/>
                <w:szCs w:val="24"/>
              </w:rPr>
            </w:pPr>
            <w:r w:rsidRPr="00587C01">
              <w:rPr>
                <w:rFonts w:ascii="Times New Roman" w:hAnsi="Times New Roman"/>
                <w:b/>
                <w:sz w:val="24"/>
                <w:szCs w:val="24"/>
              </w:rPr>
              <w:t>55</w:t>
            </w:r>
          </w:p>
        </w:tc>
        <w:tc>
          <w:tcPr>
            <w:tcW w:w="660" w:type="dxa"/>
            <w:tcBorders>
              <w:left w:val="single" w:sz="4" w:space="0" w:color="auto"/>
              <w:right w:val="single" w:sz="4" w:space="0" w:color="auto"/>
            </w:tcBorders>
          </w:tcPr>
          <w:p w:rsidR="00FE718E" w:rsidRPr="00587C01" w:rsidRDefault="00FE718E" w:rsidP="001474FE">
            <w:pPr>
              <w:spacing w:after="0" w:line="240" w:lineRule="auto"/>
              <w:ind w:right="-34"/>
              <w:jc w:val="center"/>
              <w:rPr>
                <w:rFonts w:ascii="Times New Roman" w:hAnsi="Times New Roman"/>
                <w:b/>
                <w:sz w:val="24"/>
                <w:szCs w:val="24"/>
              </w:rPr>
            </w:pPr>
            <w:r w:rsidRPr="00587C01">
              <w:rPr>
                <w:rFonts w:ascii="Times New Roman" w:hAnsi="Times New Roman"/>
                <w:b/>
                <w:sz w:val="24"/>
                <w:szCs w:val="24"/>
              </w:rPr>
              <w:t>33,4%</w:t>
            </w:r>
          </w:p>
        </w:tc>
        <w:tc>
          <w:tcPr>
            <w:tcW w:w="705" w:type="dxa"/>
            <w:tcBorders>
              <w:left w:val="single" w:sz="4" w:space="0" w:color="auto"/>
              <w:right w:val="single" w:sz="4" w:space="0" w:color="auto"/>
            </w:tcBorders>
          </w:tcPr>
          <w:p w:rsidR="00FE718E" w:rsidRPr="00587C01" w:rsidRDefault="00FE718E" w:rsidP="001474FE">
            <w:pPr>
              <w:tabs>
                <w:tab w:val="left" w:pos="489"/>
              </w:tabs>
              <w:spacing w:after="0" w:line="240" w:lineRule="auto"/>
              <w:ind w:right="-37"/>
              <w:jc w:val="center"/>
              <w:rPr>
                <w:rFonts w:ascii="Times New Roman" w:hAnsi="Times New Roman"/>
                <w:b/>
                <w:sz w:val="24"/>
                <w:szCs w:val="24"/>
              </w:rPr>
            </w:pPr>
            <w:r w:rsidRPr="00587C01">
              <w:rPr>
                <w:rFonts w:ascii="Times New Roman" w:hAnsi="Times New Roman"/>
                <w:b/>
                <w:sz w:val="24"/>
                <w:szCs w:val="24"/>
              </w:rPr>
              <w:t>63,4%</w:t>
            </w:r>
          </w:p>
        </w:tc>
      </w:tr>
      <w:tr w:rsidR="00FE718E" w:rsidRPr="00587C01" w:rsidTr="001474FE">
        <w:trPr>
          <w:trHeight w:val="534"/>
          <w:jc w:val="center"/>
        </w:trPr>
        <w:tc>
          <w:tcPr>
            <w:tcW w:w="1726" w:type="dxa"/>
            <w:tcBorders>
              <w:left w:val="single" w:sz="4" w:space="0" w:color="auto"/>
              <w:right w:val="single" w:sz="4" w:space="0" w:color="auto"/>
            </w:tcBorders>
            <w:shd w:val="clear" w:color="auto" w:fill="auto"/>
          </w:tcPr>
          <w:p w:rsidR="00FE718E" w:rsidRPr="00587C01" w:rsidRDefault="00FE718E" w:rsidP="001474FE">
            <w:pPr>
              <w:spacing w:after="0" w:line="240" w:lineRule="auto"/>
              <w:ind w:right="284"/>
              <w:rPr>
                <w:rFonts w:ascii="Times New Roman" w:hAnsi="Times New Roman"/>
                <w:b/>
                <w:sz w:val="24"/>
                <w:szCs w:val="24"/>
              </w:rPr>
            </w:pPr>
            <w:r w:rsidRPr="00587C01">
              <w:rPr>
                <w:rFonts w:ascii="Times New Roman" w:hAnsi="Times New Roman"/>
                <w:b/>
                <w:sz w:val="24"/>
                <w:szCs w:val="24"/>
              </w:rPr>
              <w:t>Выше среднего</w:t>
            </w:r>
          </w:p>
        </w:tc>
        <w:tc>
          <w:tcPr>
            <w:tcW w:w="81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21</w:t>
            </w:r>
          </w:p>
        </w:tc>
        <w:tc>
          <w:tcPr>
            <w:tcW w:w="54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34"/>
              <w:jc w:val="center"/>
              <w:rPr>
                <w:rFonts w:ascii="Times New Roman" w:hAnsi="Times New Roman"/>
                <w:b/>
                <w:sz w:val="24"/>
                <w:szCs w:val="24"/>
              </w:rPr>
            </w:pPr>
            <w:r w:rsidRPr="00587C01">
              <w:rPr>
                <w:rFonts w:ascii="Times New Roman" w:hAnsi="Times New Roman"/>
                <w:b/>
                <w:sz w:val="24"/>
                <w:szCs w:val="24"/>
              </w:rPr>
              <w:t>16</w:t>
            </w:r>
          </w:p>
        </w:tc>
        <w:tc>
          <w:tcPr>
            <w:tcW w:w="66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sz w:val="24"/>
                <w:szCs w:val="24"/>
              </w:rPr>
            </w:pPr>
            <w:r w:rsidRPr="00587C01">
              <w:rPr>
                <w:rFonts w:ascii="Times New Roman" w:hAnsi="Times New Roman"/>
                <w:sz w:val="24"/>
                <w:szCs w:val="24"/>
              </w:rPr>
              <w:t>19</w:t>
            </w:r>
          </w:p>
        </w:tc>
        <w:tc>
          <w:tcPr>
            <w:tcW w:w="79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4"/>
              <w:jc w:val="center"/>
              <w:rPr>
                <w:rFonts w:ascii="Times New Roman" w:hAnsi="Times New Roman"/>
                <w:sz w:val="24"/>
                <w:szCs w:val="24"/>
              </w:rPr>
            </w:pPr>
            <w:r w:rsidRPr="00587C01">
              <w:rPr>
                <w:rFonts w:ascii="Times New Roman" w:hAnsi="Times New Roman"/>
                <w:sz w:val="24"/>
                <w:szCs w:val="24"/>
              </w:rPr>
              <w:t>22</w:t>
            </w:r>
          </w:p>
        </w:tc>
        <w:tc>
          <w:tcPr>
            <w:tcW w:w="70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25"/>
              <w:jc w:val="center"/>
              <w:rPr>
                <w:rFonts w:ascii="Times New Roman" w:hAnsi="Times New Roman"/>
                <w:b/>
                <w:sz w:val="24"/>
                <w:szCs w:val="24"/>
              </w:rPr>
            </w:pPr>
            <w:r w:rsidRPr="00587C01">
              <w:rPr>
                <w:rFonts w:ascii="Times New Roman" w:hAnsi="Times New Roman"/>
                <w:b/>
                <w:sz w:val="24"/>
                <w:szCs w:val="24"/>
              </w:rPr>
              <w:t>19</w:t>
            </w:r>
          </w:p>
        </w:tc>
        <w:tc>
          <w:tcPr>
            <w:tcW w:w="62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24</w:t>
            </w:r>
          </w:p>
        </w:tc>
        <w:tc>
          <w:tcPr>
            <w:tcW w:w="65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7"/>
              <w:jc w:val="center"/>
              <w:rPr>
                <w:rFonts w:ascii="Times New Roman" w:hAnsi="Times New Roman"/>
                <w:sz w:val="24"/>
                <w:szCs w:val="24"/>
              </w:rPr>
            </w:pPr>
            <w:r w:rsidRPr="00587C01">
              <w:rPr>
                <w:rFonts w:ascii="Times New Roman" w:hAnsi="Times New Roman"/>
                <w:sz w:val="24"/>
                <w:szCs w:val="24"/>
              </w:rPr>
              <w:t>24</w:t>
            </w:r>
          </w:p>
        </w:tc>
        <w:tc>
          <w:tcPr>
            <w:tcW w:w="79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88"/>
              <w:jc w:val="center"/>
              <w:rPr>
                <w:rFonts w:ascii="Times New Roman" w:hAnsi="Times New Roman"/>
                <w:sz w:val="24"/>
                <w:szCs w:val="24"/>
              </w:rPr>
            </w:pPr>
            <w:r w:rsidRPr="00587C01">
              <w:rPr>
                <w:rFonts w:ascii="Times New Roman" w:hAnsi="Times New Roman"/>
                <w:sz w:val="24"/>
                <w:szCs w:val="24"/>
              </w:rPr>
              <w:t>21</w:t>
            </w:r>
          </w:p>
        </w:tc>
        <w:tc>
          <w:tcPr>
            <w:tcW w:w="669"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5"/>
              <w:jc w:val="center"/>
              <w:rPr>
                <w:rFonts w:ascii="Times New Roman" w:hAnsi="Times New Roman"/>
                <w:b/>
                <w:sz w:val="24"/>
                <w:szCs w:val="24"/>
              </w:rPr>
            </w:pPr>
            <w:r w:rsidRPr="00587C01">
              <w:rPr>
                <w:rFonts w:ascii="Times New Roman" w:hAnsi="Times New Roman"/>
                <w:b/>
                <w:sz w:val="24"/>
                <w:szCs w:val="24"/>
              </w:rPr>
              <w:t>16</w:t>
            </w:r>
          </w:p>
        </w:tc>
        <w:tc>
          <w:tcPr>
            <w:tcW w:w="709" w:type="dxa"/>
            <w:tcBorders>
              <w:left w:val="single" w:sz="4" w:space="0" w:color="auto"/>
              <w:right w:val="single" w:sz="4" w:space="0" w:color="auto"/>
            </w:tcBorders>
            <w:shd w:val="clear" w:color="auto" w:fill="auto"/>
            <w:vAlign w:val="center"/>
          </w:tcPr>
          <w:p w:rsidR="00FE718E" w:rsidRPr="00587C01" w:rsidRDefault="00FE718E" w:rsidP="001474FE">
            <w:pPr>
              <w:tabs>
                <w:tab w:val="left" w:pos="414"/>
              </w:tabs>
              <w:spacing w:after="0" w:line="240" w:lineRule="auto"/>
              <w:jc w:val="center"/>
              <w:rPr>
                <w:rFonts w:ascii="Times New Roman" w:hAnsi="Times New Roman"/>
                <w:b/>
                <w:sz w:val="24"/>
                <w:szCs w:val="24"/>
              </w:rPr>
            </w:pPr>
            <w:r w:rsidRPr="00587C01">
              <w:rPr>
                <w:rFonts w:ascii="Times New Roman" w:hAnsi="Times New Roman"/>
                <w:b/>
                <w:sz w:val="24"/>
                <w:szCs w:val="24"/>
              </w:rPr>
              <w:t>22</w:t>
            </w:r>
          </w:p>
        </w:tc>
        <w:tc>
          <w:tcPr>
            <w:tcW w:w="660" w:type="dxa"/>
            <w:tcBorders>
              <w:left w:val="single" w:sz="4" w:space="0" w:color="auto"/>
              <w:right w:val="single" w:sz="4" w:space="0" w:color="auto"/>
            </w:tcBorders>
          </w:tcPr>
          <w:p w:rsidR="00FE718E" w:rsidRPr="00587C01" w:rsidRDefault="00FE718E" w:rsidP="001474FE">
            <w:pPr>
              <w:spacing w:after="0" w:line="240" w:lineRule="auto"/>
              <w:ind w:right="-34"/>
              <w:jc w:val="center"/>
              <w:rPr>
                <w:rFonts w:ascii="Times New Roman" w:hAnsi="Times New Roman"/>
                <w:b/>
                <w:sz w:val="24"/>
                <w:szCs w:val="24"/>
              </w:rPr>
            </w:pPr>
            <w:r w:rsidRPr="00587C01">
              <w:rPr>
                <w:rFonts w:ascii="Times New Roman" w:hAnsi="Times New Roman"/>
                <w:b/>
                <w:sz w:val="24"/>
                <w:szCs w:val="24"/>
              </w:rPr>
              <w:t>19,8%</w:t>
            </w:r>
          </w:p>
        </w:tc>
        <w:tc>
          <w:tcPr>
            <w:tcW w:w="705" w:type="dxa"/>
            <w:tcBorders>
              <w:left w:val="single" w:sz="4" w:space="0" w:color="auto"/>
              <w:right w:val="single" w:sz="4" w:space="0" w:color="auto"/>
            </w:tcBorders>
          </w:tcPr>
          <w:p w:rsidR="00FE718E" w:rsidRPr="00587C01" w:rsidRDefault="00FE718E" w:rsidP="001474FE">
            <w:pPr>
              <w:spacing w:after="0" w:line="240" w:lineRule="auto"/>
              <w:ind w:right="-37"/>
              <w:jc w:val="center"/>
              <w:rPr>
                <w:rFonts w:ascii="Times New Roman" w:hAnsi="Times New Roman"/>
                <w:b/>
                <w:sz w:val="24"/>
                <w:szCs w:val="24"/>
              </w:rPr>
            </w:pPr>
            <w:r w:rsidRPr="00587C01">
              <w:rPr>
                <w:rFonts w:ascii="Times New Roman" w:hAnsi="Times New Roman"/>
                <w:b/>
                <w:sz w:val="24"/>
                <w:szCs w:val="24"/>
              </w:rPr>
              <w:t>21%</w:t>
            </w:r>
          </w:p>
        </w:tc>
      </w:tr>
      <w:tr w:rsidR="00FE718E" w:rsidRPr="00587C01" w:rsidTr="001474FE">
        <w:trPr>
          <w:jc w:val="center"/>
        </w:trPr>
        <w:tc>
          <w:tcPr>
            <w:tcW w:w="1726" w:type="dxa"/>
            <w:tcBorders>
              <w:left w:val="single" w:sz="4" w:space="0" w:color="auto"/>
              <w:right w:val="single" w:sz="4" w:space="0" w:color="auto"/>
            </w:tcBorders>
            <w:shd w:val="clear" w:color="auto" w:fill="auto"/>
          </w:tcPr>
          <w:p w:rsidR="00FE718E" w:rsidRPr="00587C01" w:rsidRDefault="00FE718E" w:rsidP="001474FE">
            <w:pPr>
              <w:spacing w:after="0" w:line="240" w:lineRule="auto"/>
              <w:ind w:right="284"/>
              <w:rPr>
                <w:rFonts w:ascii="Times New Roman" w:hAnsi="Times New Roman"/>
                <w:b/>
                <w:sz w:val="24"/>
                <w:szCs w:val="24"/>
              </w:rPr>
            </w:pPr>
            <w:r w:rsidRPr="00587C01">
              <w:rPr>
                <w:rFonts w:ascii="Times New Roman" w:hAnsi="Times New Roman"/>
                <w:b/>
                <w:sz w:val="24"/>
                <w:szCs w:val="24"/>
              </w:rPr>
              <w:t>Средний</w:t>
            </w:r>
          </w:p>
        </w:tc>
        <w:tc>
          <w:tcPr>
            <w:tcW w:w="81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23</w:t>
            </w:r>
          </w:p>
        </w:tc>
        <w:tc>
          <w:tcPr>
            <w:tcW w:w="54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12</w:t>
            </w:r>
          </w:p>
        </w:tc>
        <w:tc>
          <w:tcPr>
            <w:tcW w:w="66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95"/>
              <w:jc w:val="center"/>
              <w:rPr>
                <w:rFonts w:ascii="Times New Roman" w:hAnsi="Times New Roman"/>
                <w:sz w:val="24"/>
                <w:szCs w:val="24"/>
              </w:rPr>
            </w:pPr>
            <w:r w:rsidRPr="00587C01">
              <w:rPr>
                <w:rFonts w:ascii="Times New Roman" w:hAnsi="Times New Roman"/>
                <w:sz w:val="24"/>
                <w:szCs w:val="24"/>
              </w:rPr>
              <w:t>30</w:t>
            </w:r>
          </w:p>
        </w:tc>
        <w:tc>
          <w:tcPr>
            <w:tcW w:w="79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sz w:val="24"/>
                <w:szCs w:val="24"/>
              </w:rPr>
            </w:pPr>
            <w:r w:rsidRPr="00587C01">
              <w:rPr>
                <w:rFonts w:ascii="Times New Roman" w:hAnsi="Times New Roman"/>
                <w:sz w:val="24"/>
                <w:szCs w:val="24"/>
              </w:rPr>
              <w:t>7</w:t>
            </w:r>
          </w:p>
        </w:tc>
        <w:tc>
          <w:tcPr>
            <w:tcW w:w="70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25</w:t>
            </w:r>
          </w:p>
        </w:tc>
        <w:tc>
          <w:tcPr>
            <w:tcW w:w="62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b/>
                <w:sz w:val="24"/>
                <w:szCs w:val="24"/>
              </w:rPr>
            </w:pPr>
            <w:r w:rsidRPr="00587C01">
              <w:rPr>
                <w:rFonts w:ascii="Times New Roman" w:hAnsi="Times New Roman"/>
                <w:b/>
                <w:sz w:val="24"/>
                <w:szCs w:val="24"/>
              </w:rPr>
              <w:t>14</w:t>
            </w:r>
          </w:p>
        </w:tc>
        <w:tc>
          <w:tcPr>
            <w:tcW w:w="65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7"/>
              <w:jc w:val="center"/>
              <w:rPr>
                <w:rFonts w:ascii="Times New Roman" w:hAnsi="Times New Roman"/>
                <w:sz w:val="24"/>
                <w:szCs w:val="24"/>
              </w:rPr>
            </w:pPr>
            <w:r w:rsidRPr="00587C01">
              <w:rPr>
                <w:rFonts w:ascii="Times New Roman" w:hAnsi="Times New Roman"/>
                <w:sz w:val="24"/>
                <w:szCs w:val="24"/>
              </w:rPr>
              <w:t>26</w:t>
            </w:r>
          </w:p>
        </w:tc>
        <w:tc>
          <w:tcPr>
            <w:tcW w:w="79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88"/>
              <w:jc w:val="center"/>
              <w:rPr>
                <w:rFonts w:ascii="Times New Roman" w:hAnsi="Times New Roman"/>
                <w:sz w:val="24"/>
                <w:szCs w:val="24"/>
              </w:rPr>
            </w:pPr>
            <w:r w:rsidRPr="00587C01">
              <w:rPr>
                <w:rFonts w:ascii="Times New Roman" w:hAnsi="Times New Roman"/>
                <w:sz w:val="24"/>
                <w:szCs w:val="24"/>
              </w:rPr>
              <w:t>8</w:t>
            </w:r>
          </w:p>
        </w:tc>
        <w:tc>
          <w:tcPr>
            <w:tcW w:w="669"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26"/>
              <w:jc w:val="center"/>
              <w:rPr>
                <w:rFonts w:ascii="Times New Roman" w:hAnsi="Times New Roman"/>
                <w:b/>
                <w:sz w:val="24"/>
                <w:szCs w:val="24"/>
              </w:rPr>
            </w:pPr>
            <w:r w:rsidRPr="00587C01">
              <w:rPr>
                <w:rFonts w:ascii="Times New Roman" w:hAnsi="Times New Roman"/>
                <w:b/>
                <w:sz w:val="24"/>
                <w:szCs w:val="24"/>
              </w:rPr>
              <w:t>32</w:t>
            </w:r>
          </w:p>
        </w:tc>
        <w:tc>
          <w:tcPr>
            <w:tcW w:w="709" w:type="dxa"/>
            <w:tcBorders>
              <w:left w:val="single" w:sz="4" w:space="0" w:color="auto"/>
              <w:right w:val="single" w:sz="4" w:space="0" w:color="auto"/>
            </w:tcBorders>
            <w:shd w:val="clear" w:color="auto" w:fill="auto"/>
            <w:vAlign w:val="center"/>
          </w:tcPr>
          <w:p w:rsidR="00FE718E" w:rsidRPr="00587C01" w:rsidRDefault="00FE718E" w:rsidP="001474FE">
            <w:pPr>
              <w:tabs>
                <w:tab w:val="left" w:pos="414"/>
              </w:tabs>
              <w:spacing w:after="0" w:line="240" w:lineRule="auto"/>
              <w:ind w:right="-63"/>
              <w:jc w:val="center"/>
              <w:rPr>
                <w:rFonts w:ascii="Times New Roman" w:hAnsi="Times New Roman"/>
                <w:b/>
                <w:sz w:val="24"/>
                <w:szCs w:val="24"/>
              </w:rPr>
            </w:pPr>
            <w:r w:rsidRPr="00587C01">
              <w:rPr>
                <w:rFonts w:ascii="Times New Roman" w:hAnsi="Times New Roman"/>
                <w:b/>
                <w:sz w:val="24"/>
                <w:szCs w:val="24"/>
              </w:rPr>
              <w:t>17</w:t>
            </w:r>
          </w:p>
        </w:tc>
        <w:tc>
          <w:tcPr>
            <w:tcW w:w="660" w:type="dxa"/>
            <w:tcBorders>
              <w:left w:val="single" w:sz="4" w:space="0" w:color="auto"/>
              <w:right w:val="single" w:sz="4" w:space="0" w:color="auto"/>
            </w:tcBorders>
          </w:tcPr>
          <w:p w:rsidR="00FE718E" w:rsidRPr="00587C01" w:rsidRDefault="00FE718E" w:rsidP="001474FE">
            <w:pPr>
              <w:spacing w:after="0" w:line="240" w:lineRule="auto"/>
              <w:ind w:right="-34"/>
              <w:jc w:val="center"/>
              <w:rPr>
                <w:rFonts w:ascii="Times New Roman" w:hAnsi="Times New Roman"/>
                <w:b/>
                <w:sz w:val="24"/>
                <w:szCs w:val="24"/>
              </w:rPr>
            </w:pPr>
            <w:r w:rsidRPr="00587C01">
              <w:rPr>
                <w:rFonts w:ascii="Times New Roman" w:hAnsi="Times New Roman"/>
                <w:b/>
                <w:sz w:val="24"/>
                <w:szCs w:val="24"/>
              </w:rPr>
              <w:t>27,2%</w:t>
            </w:r>
          </w:p>
        </w:tc>
        <w:tc>
          <w:tcPr>
            <w:tcW w:w="705" w:type="dxa"/>
            <w:tcBorders>
              <w:left w:val="single" w:sz="4" w:space="0" w:color="auto"/>
              <w:right w:val="single" w:sz="4" w:space="0" w:color="auto"/>
            </w:tcBorders>
          </w:tcPr>
          <w:p w:rsidR="00FE718E" w:rsidRPr="00587C01" w:rsidRDefault="00FE718E" w:rsidP="001474FE">
            <w:pPr>
              <w:spacing w:after="0" w:line="240" w:lineRule="auto"/>
              <w:ind w:right="-37"/>
              <w:jc w:val="center"/>
              <w:rPr>
                <w:rFonts w:ascii="Times New Roman" w:hAnsi="Times New Roman"/>
                <w:b/>
                <w:sz w:val="24"/>
                <w:szCs w:val="24"/>
              </w:rPr>
            </w:pPr>
            <w:r w:rsidRPr="00587C01">
              <w:rPr>
                <w:rFonts w:ascii="Times New Roman" w:hAnsi="Times New Roman"/>
                <w:b/>
                <w:sz w:val="24"/>
                <w:szCs w:val="24"/>
              </w:rPr>
              <w:t>11,6%</w:t>
            </w:r>
          </w:p>
        </w:tc>
      </w:tr>
      <w:tr w:rsidR="00FE718E" w:rsidRPr="00587C01" w:rsidTr="001474FE">
        <w:trPr>
          <w:jc w:val="center"/>
        </w:trPr>
        <w:tc>
          <w:tcPr>
            <w:tcW w:w="1726" w:type="dxa"/>
            <w:tcBorders>
              <w:left w:val="single" w:sz="4" w:space="0" w:color="auto"/>
              <w:right w:val="single" w:sz="4" w:space="0" w:color="auto"/>
            </w:tcBorders>
            <w:shd w:val="clear" w:color="auto" w:fill="auto"/>
          </w:tcPr>
          <w:p w:rsidR="00FE718E" w:rsidRPr="00587C01" w:rsidRDefault="00FE718E" w:rsidP="001474FE">
            <w:pPr>
              <w:spacing w:after="0" w:line="240" w:lineRule="auto"/>
              <w:ind w:right="284"/>
              <w:rPr>
                <w:rFonts w:ascii="Times New Roman" w:hAnsi="Times New Roman"/>
                <w:b/>
                <w:sz w:val="24"/>
                <w:szCs w:val="24"/>
              </w:rPr>
            </w:pPr>
            <w:r w:rsidRPr="00587C01">
              <w:rPr>
                <w:rFonts w:ascii="Times New Roman" w:hAnsi="Times New Roman"/>
                <w:b/>
                <w:sz w:val="24"/>
                <w:szCs w:val="24"/>
              </w:rPr>
              <w:t>Ниже среднего</w:t>
            </w:r>
          </w:p>
        </w:tc>
        <w:tc>
          <w:tcPr>
            <w:tcW w:w="81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17</w:t>
            </w:r>
          </w:p>
        </w:tc>
        <w:tc>
          <w:tcPr>
            <w:tcW w:w="547"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2</w:t>
            </w:r>
          </w:p>
        </w:tc>
        <w:tc>
          <w:tcPr>
            <w:tcW w:w="66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65"/>
              <w:jc w:val="center"/>
              <w:rPr>
                <w:rFonts w:ascii="Times New Roman" w:hAnsi="Times New Roman"/>
                <w:sz w:val="24"/>
                <w:szCs w:val="24"/>
              </w:rPr>
            </w:pPr>
            <w:r w:rsidRPr="00587C01">
              <w:rPr>
                <w:rFonts w:ascii="Times New Roman" w:hAnsi="Times New Roman"/>
                <w:sz w:val="24"/>
                <w:szCs w:val="24"/>
              </w:rPr>
              <w:t>13</w:t>
            </w:r>
          </w:p>
        </w:tc>
        <w:tc>
          <w:tcPr>
            <w:tcW w:w="79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jc w:val="center"/>
              <w:rPr>
                <w:rFonts w:ascii="Times New Roman" w:hAnsi="Times New Roman"/>
                <w:sz w:val="24"/>
                <w:szCs w:val="24"/>
              </w:rPr>
            </w:pPr>
            <w:r w:rsidRPr="00587C01">
              <w:rPr>
                <w:rFonts w:ascii="Times New Roman" w:hAnsi="Times New Roman"/>
                <w:sz w:val="24"/>
                <w:szCs w:val="24"/>
              </w:rPr>
              <w:t>5</w:t>
            </w:r>
          </w:p>
        </w:tc>
        <w:tc>
          <w:tcPr>
            <w:tcW w:w="706"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77"/>
              <w:jc w:val="center"/>
              <w:rPr>
                <w:rFonts w:ascii="Times New Roman" w:hAnsi="Times New Roman"/>
                <w:b/>
                <w:sz w:val="24"/>
                <w:szCs w:val="24"/>
              </w:rPr>
            </w:pPr>
            <w:r w:rsidRPr="00587C01">
              <w:rPr>
                <w:rFonts w:ascii="Times New Roman" w:hAnsi="Times New Roman"/>
                <w:b/>
                <w:sz w:val="24"/>
                <w:szCs w:val="24"/>
              </w:rPr>
              <w:t>9</w:t>
            </w:r>
          </w:p>
        </w:tc>
        <w:tc>
          <w:tcPr>
            <w:tcW w:w="62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2</w:t>
            </w:r>
          </w:p>
        </w:tc>
        <w:tc>
          <w:tcPr>
            <w:tcW w:w="655"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27"/>
              <w:jc w:val="center"/>
              <w:rPr>
                <w:rFonts w:ascii="Times New Roman" w:hAnsi="Times New Roman"/>
                <w:sz w:val="24"/>
                <w:szCs w:val="24"/>
              </w:rPr>
            </w:pPr>
            <w:r w:rsidRPr="00587C01">
              <w:rPr>
                <w:rFonts w:ascii="Times New Roman" w:hAnsi="Times New Roman"/>
                <w:sz w:val="24"/>
                <w:szCs w:val="24"/>
              </w:rPr>
              <w:t>12</w:t>
            </w:r>
          </w:p>
        </w:tc>
        <w:tc>
          <w:tcPr>
            <w:tcW w:w="790"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88"/>
              <w:jc w:val="center"/>
              <w:rPr>
                <w:rFonts w:ascii="Times New Roman" w:hAnsi="Times New Roman"/>
                <w:sz w:val="24"/>
                <w:szCs w:val="24"/>
              </w:rPr>
            </w:pPr>
            <w:r w:rsidRPr="00587C01">
              <w:rPr>
                <w:rFonts w:ascii="Times New Roman" w:hAnsi="Times New Roman"/>
                <w:sz w:val="24"/>
                <w:szCs w:val="24"/>
              </w:rPr>
              <w:t>3</w:t>
            </w:r>
          </w:p>
        </w:tc>
        <w:tc>
          <w:tcPr>
            <w:tcW w:w="669" w:type="dxa"/>
            <w:tcBorders>
              <w:left w:val="single" w:sz="4" w:space="0" w:color="auto"/>
              <w:right w:val="single" w:sz="4" w:space="0" w:color="auto"/>
            </w:tcBorders>
            <w:shd w:val="clear" w:color="auto" w:fill="auto"/>
            <w:vAlign w:val="center"/>
          </w:tcPr>
          <w:p w:rsidR="00FE718E" w:rsidRPr="00587C01" w:rsidRDefault="00FE718E" w:rsidP="001474FE">
            <w:pPr>
              <w:spacing w:after="0" w:line="240" w:lineRule="auto"/>
              <w:ind w:right="-126"/>
              <w:jc w:val="center"/>
              <w:rPr>
                <w:rFonts w:ascii="Times New Roman" w:hAnsi="Times New Roman"/>
                <w:b/>
                <w:sz w:val="24"/>
                <w:szCs w:val="24"/>
              </w:rPr>
            </w:pPr>
            <w:r w:rsidRPr="00587C01">
              <w:rPr>
                <w:rFonts w:ascii="Times New Roman" w:hAnsi="Times New Roman"/>
                <w:b/>
                <w:sz w:val="24"/>
                <w:szCs w:val="24"/>
              </w:rPr>
              <w:t>19</w:t>
            </w:r>
          </w:p>
        </w:tc>
        <w:tc>
          <w:tcPr>
            <w:tcW w:w="709" w:type="dxa"/>
            <w:tcBorders>
              <w:left w:val="single" w:sz="4" w:space="0" w:color="auto"/>
              <w:right w:val="single" w:sz="4" w:space="0" w:color="auto"/>
            </w:tcBorders>
            <w:shd w:val="clear" w:color="auto" w:fill="auto"/>
            <w:vAlign w:val="center"/>
          </w:tcPr>
          <w:p w:rsidR="00FE718E" w:rsidRPr="00587C01" w:rsidRDefault="00FE718E" w:rsidP="001474FE">
            <w:pPr>
              <w:tabs>
                <w:tab w:val="left" w:pos="414"/>
              </w:tabs>
              <w:spacing w:after="0" w:line="240" w:lineRule="auto"/>
              <w:ind w:right="284"/>
              <w:jc w:val="center"/>
              <w:rPr>
                <w:rFonts w:ascii="Times New Roman" w:hAnsi="Times New Roman"/>
                <w:b/>
                <w:sz w:val="24"/>
                <w:szCs w:val="24"/>
              </w:rPr>
            </w:pPr>
            <w:r w:rsidRPr="00587C01">
              <w:rPr>
                <w:rFonts w:ascii="Times New Roman" w:hAnsi="Times New Roman"/>
                <w:b/>
                <w:sz w:val="24"/>
                <w:szCs w:val="24"/>
              </w:rPr>
              <w:t>5</w:t>
            </w:r>
          </w:p>
        </w:tc>
        <w:tc>
          <w:tcPr>
            <w:tcW w:w="660" w:type="dxa"/>
            <w:tcBorders>
              <w:left w:val="single" w:sz="4" w:space="0" w:color="auto"/>
              <w:right w:val="single" w:sz="4" w:space="0" w:color="auto"/>
            </w:tcBorders>
          </w:tcPr>
          <w:p w:rsidR="00FE718E" w:rsidRPr="00587C01" w:rsidRDefault="00FE718E" w:rsidP="001474FE">
            <w:pPr>
              <w:spacing w:after="0" w:line="240" w:lineRule="auto"/>
              <w:ind w:right="-34"/>
              <w:jc w:val="center"/>
              <w:rPr>
                <w:rFonts w:ascii="Times New Roman" w:hAnsi="Times New Roman"/>
                <w:b/>
                <w:sz w:val="24"/>
                <w:szCs w:val="24"/>
              </w:rPr>
            </w:pPr>
            <w:r w:rsidRPr="00587C01">
              <w:rPr>
                <w:rFonts w:ascii="Times New Roman" w:hAnsi="Times New Roman"/>
                <w:b/>
                <w:sz w:val="24"/>
                <w:szCs w:val="24"/>
              </w:rPr>
              <w:t>14%</w:t>
            </w:r>
          </w:p>
        </w:tc>
        <w:tc>
          <w:tcPr>
            <w:tcW w:w="705" w:type="dxa"/>
            <w:tcBorders>
              <w:left w:val="single" w:sz="4" w:space="0" w:color="auto"/>
              <w:right w:val="single" w:sz="4" w:space="0" w:color="auto"/>
            </w:tcBorders>
          </w:tcPr>
          <w:p w:rsidR="00FE718E" w:rsidRPr="00587C01" w:rsidRDefault="00FE718E" w:rsidP="001474FE">
            <w:pPr>
              <w:spacing w:after="0" w:line="240" w:lineRule="auto"/>
              <w:ind w:right="-37"/>
              <w:jc w:val="center"/>
              <w:rPr>
                <w:rFonts w:ascii="Times New Roman" w:hAnsi="Times New Roman"/>
                <w:b/>
                <w:sz w:val="24"/>
                <w:szCs w:val="24"/>
              </w:rPr>
            </w:pPr>
            <w:r w:rsidRPr="00587C01">
              <w:rPr>
                <w:rFonts w:ascii="Times New Roman" w:hAnsi="Times New Roman"/>
                <w:b/>
                <w:sz w:val="24"/>
                <w:szCs w:val="24"/>
              </w:rPr>
              <w:t>3,4%</w:t>
            </w:r>
          </w:p>
        </w:tc>
      </w:tr>
      <w:tr w:rsidR="00FE718E" w:rsidRPr="00587C01" w:rsidTr="001474FE">
        <w:trPr>
          <w:jc w:val="center"/>
        </w:trPr>
        <w:tc>
          <w:tcPr>
            <w:tcW w:w="1726" w:type="dxa"/>
            <w:tcBorders>
              <w:left w:val="single" w:sz="4" w:space="0" w:color="auto"/>
              <w:bottom w:val="single" w:sz="4" w:space="0" w:color="auto"/>
              <w:right w:val="single" w:sz="4" w:space="0" w:color="auto"/>
            </w:tcBorders>
            <w:shd w:val="clear" w:color="auto" w:fill="auto"/>
          </w:tcPr>
          <w:p w:rsidR="00FE718E" w:rsidRPr="00587C01" w:rsidRDefault="00FE718E" w:rsidP="001474FE">
            <w:pPr>
              <w:spacing w:after="0" w:line="240" w:lineRule="auto"/>
              <w:ind w:right="284"/>
              <w:rPr>
                <w:rFonts w:ascii="Times New Roman" w:hAnsi="Times New Roman"/>
                <w:b/>
                <w:sz w:val="24"/>
                <w:szCs w:val="24"/>
              </w:rPr>
            </w:pPr>
            <w:r w:rsidRPr="00587C01">
              <w:rPr>
                <w:rFonts w:ascii="Times New Roman" w:hAnsi="Times New Roman"/>
                <w:b/>
                <w:sz w:val="24"/>
                <w:szCs w:val="24"/>
              </w:rPr>
              <w:t>Низкий</w:t>
            </w:r>
          </w:p>
        </w:tc>
        <w:tc>
          <w:tcPr>
            <w:tcW w:w="817"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10</w:t>
            </w:r>
          </w:p>
        </w:tc>
        <w:tc>
          <w:tcPr>
            <w:tcW w:w="547"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1</w:t>
            </w:r>
          </w:p>
        </w:tc>
        <w:tc>
          <w:tcPr>
            <w:tcW w:w="666"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sz w:val="24"/>
                <w:szCs w:val="24"/>
              </w:rPr>
            </w:pPr>
            <w:r w:rsidRPr="00587C01">
              <w:rPr>
                <w:rFonts w:ascii="Times New Roman" w:hAnsi="Times New Roman"/>
                <w:sz w:val="24"/>
                <w:szCs w:val="24"/>
              </w:rPr>
              <w:t>3</w:t>
            </w:r>
          </w:p>
        </w:tc>
        <w:tc>
          <w:tcPr>
            <w:tcW w:w="795"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sz w:val="24"/>
                <w:szCs w:val="24"/>
              </w:rPr>
            </w:pPr>
            <w:r w:rsidRPr="00587C01">
              <w:rPr>
                <w:rFonts w:ascii="Times New Roman" w:hAnsi="Times New Roman"/>
                <w:sz w:val="24"/>
                <w:szCs w:val="24"/>
              </w:rPr>
              <w:t>1</w:t>
            </w:r>
          </w:p>
        </w:tc>
        <w:tc>
          <w:tcPr>
            <w:tcW w:w="706"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2</w:t>
            </w:r>
          </w:p>
        </w:tc>
        <w:tc>
          <w:tcPr>
            <w:tcW w:w="620"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284"/>
              <w:jc w:val="center"/>
              <w:rPr>
                <w:rFonts w:ascii="Times New Roman" w:hAnsi="Times New Roman"/>
                <w:b/>
                <w:sz w:val="24"/>
                <w:szCs w:val="24"/>
              </w:rPr>
            </w:pPr>
            <w:r w:rsidRPr="00587C01">
              <w:rPr>
                <w:rFonts w:ascii="Times New Roman" w:hAnsi="Times New Roman"/>
                <w:b/>
                <w:sz w:val="24"/>
                <w:szCs w:val="24"/>
              </w:rPr>
              <w:t>0</w:t>
            </w:r>
          </w:p>
        </w:tc>
        <w:tc>
          <w:tcPr>
            <w:tcW w:w="655"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27"/>
              <w:jc w:val="center"/>
              <w:rPr>
                <w:rFonts w:ascii="Times New Roman" w:hAnsi="Times New Roman"/>
                <w:sz w:val="24"/>
                <w:szCs w:val="24"/>
              </w:rPr>
            </w:pPr>
            <w:r w:rsidRPr="00587C01">
              <w:rPr>
                <w:rFonts w:ascii="Times New Roman" w:hAnsi="Times New Roman"/>
                <w:sz w:val="24"/>
                <w:szCs w:val="24"/>
              </w:rPr>
              <w:t>5</w:t>
            </w:r>
          </w:p>
        </w:tc>
        <w:tc>
          <w:tcPr>
            <w:tcW w:w="790"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88"/>
              <w:jc w:val="center"/>
              <w:rPr>
                <w:rFonts w:ascii="Times New Roman" w:hAnsi="Times New Roman"/>
                <w:sz w:val="24"/>
                <w:szCs w:val="24"/>
              </w:rPr>
            </w:pPr>
            <w:r w:rsidRPr="00587C01">
              <w:rPr>
                <w:rFonts w:ascii="Times New Roman" w:hAnsi="Times New Roman"/>
                <w:sz w:val="24"/>
                <w:szCs w:val="24"/>
              </w:rPr>
              <w:t>0</w:t>
            </w:r>
          </w:p>
        </w:tc>
        <w:tc>
          <w:tcPr>
            <w:tcW w:w="669"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spacing w:after="0" w:line="240" w:lineRule="auto"/>
              <w:ind w:right="-126"/>
              <w:jc w:val="center"/>
              <w:rPr>
                <w:rFonts w:ascii="Times New Roman" w:hAnsi="Times New Roman"/>
                <w:b/>
                <w:sz w:val="24"/>
                <w:szCs w:val="24"/>
              </w:rPr>
            </w:pPr>
            <w:r w:rsidRPr="00587C01">
              <w:rPr>
                <w:rFonts w:ascii="Times New Roman" w:hAnsi="Times New Roman"/>
                <w:b/>
                <w:sz w:val="24"/>
                <w:szCs w:val="24"/>
              </w:rPr>
              <w:t>8</w:t>
            </w:r>
          </w:p>
        </w:tc>
        <w:tc>
          <w:tcPr>
            <w:tcW w:w="709" w:type="dxa"/>
            <w:tcBorders>
              <w:left w:val="single" w:sz="4" w:space="0" w:color="auto"/>
              <w:bottom w:val="single" w:sz="4" w:space="0" w:color="auto"/>
              <w:right w:val="single" w:sz="4" w:space="0" w:color="auto"/>
            </w:tcBorders>
            <w:shd w:val="clear" w:color="auto" w:fill="auto"/>
            <w:vAlign w:val="center"/>
          </w:tcPr>
          <w:p w:rsidR="00FE718E" w:rsidRPr="00587C01" w:rsidRDefault="00FE718E" w:rsidP="001474FE">
            <w:pPr>
              <w:tabs>
                <w:tab w:val="left" w:pos="414"/>
              </w:tabs>
              <w:spacing w:after="0" w:line="240" w:lineRule="auto"/>
              <w:ind w:right="284"/>
              <w:jc w:val="center"/>
              <w:rPr>
                <w:rFonts w:ascii="Times New Roman" w:hAnsi="Times New Roman"/>
                <w:b/>
                <w:sz w:val="24"/>
                <w:szCs w:val="24"/>
              </w:rPr>
            </w:pPr>
            <w:r w:rsidRPr="00587C01">
              <w:rPr>
                <w:rFonts w:ascii="Times New Roman" w:hAnsi="Times New Roman"/>
                <w:b/>
                <w:sz w:val="24"/>
                <w:szCs w:val="24"/>
              </w:rPr>
              <w:t>1</w:t>
            </w:r>
          </w:p>
        </w:tc>
        <w:tc>
          <w:tcPr>
            <w:tcW w:w="660" w:type="dxa"/>
            <w:tcBorders>
              <w:left w:val="single" w:sz="4" w:space="0" w:color="auto"/>
              <w:bottom w:val="single" w:sz="4" w:space="0" w:color="auto"/>
              <w:right w:val="single" w:sz="4" w:space="0" w:color="auto"/>
            </w:tcBorders>
          </w:tcPr>
          <w:p w:rsidR="00FE718E" w:rsidRPr="00587C01" w:rsidRDefault="00FE718E" w:rsidP="001474FE">
            <w:pPr>
              <w:spacing w:after="0" w:line="240" w:lineRule="auto"/>
              <w:ind w:right="-34"/>
              <w:jc w:val="center"/>
              <w:rPr>
                <w:rFonts w:ascii="Times New Roman" w:hAnsi="Times New Roman"/>
                <w:b/>
                <w:sz w:val="24"/>
                <w:szCs w:val="24"/>
              </w:rPr>
            </w:pPr>
            <w:r w:rsidRPr="00587C01">
              <w:rPr>
                <w:rFonts w:ascii="Times New Roman" w:hAnsi="Times New Roman"/>
                <w:b/>
                <w:sz w:val="24"/>
                <w:szCs w:val="24"/>
              </w:rPr>
              <w:t>5,6%</w:t>
            </w:r>
          </w:p>
        </w:tc>
        <w:tc>
          <w:tcPr>
            <w:tcW w:w="705" w:type="dxa"/>
            <w:tcBorders>
              <w:left w:val="single" w:sz="4" w:space="0" w:color="auto"/>
              <w:bottom w:val="single" w:sz="4" w:space="0" w:color="auto"/>
              <w:right w:val="single" w:sz="4" w:space="0" w:color="auto"/>
            </w:tcBorders>
          </w:tcPr>
          <w:p w:rsidR="00FE718E" w:rsidRPr="00587C01" w:rsidRDefault="00FE718E" w:rsidP="001474FE">
            <w:pPr>
              <w:spacing w:after="0" w:line="240" w:lineRule="auto"/>
              <w:ind w:right="-37"/>
              <w:jc w:val="center"/>
              <w:rPr>
                <w:rFonts w:ascii="Times New Roman" w:hAnsi="Times New Roman"/>
                <w:b/>
                <w:sz w:val="24"/>
                <w:szCs w:val="24"/>
              </w:rPr>
            </w:pPr>
            <w:r w:rsidRPr="00587C01">
              <w:rPr>
                <w:rFonts w:ascii="Times New Roman" w:hAnsi="Times New Roman"/>
                <w:b/>
                <w:sz w:val="24"/>
                <w:szCs w:val="24"/>
              </w:rPr>
              <w:t>0,6%</w:t>
            </w:r>
          </w:p>
        </w:tc>
      </w:tr>
    </w:tbl>
    <w:p w:rsidR="00FE718E" w:rsidRPr="00587C01" w:rsidRDefault="00FE718E" w:rsidP="00FE718E">
      <w:pPr>
        <w:shd w:val="clear" w:color="auto" w:fill="FFFFFF"/>
        <w:tabs>
          <w:tab w:val="left" w:pos="11070"/>
        </w:tabs>
        <w:spacing w:after="0" w:line="240" w:lineRule="auto"/>
        <w:ind w:right="284"/>
        <w:rPr>
          <w:rFonts w:ascii="Times New Roman" w:hAnsi="Times New Roman"/>
          <w:b/>
          <w:sz w:val="24"/>
          <w:szCs w:val="24"/>
        </w:rPr>
      </w:pPr>
      <w:r w:rsidRPr="00587C01">
        <w:rPr>
          <w:rFonts w:ascii="Times New Roman" w:hAnsi="Times New Roman"/>
          <w:b/>
          <w:sz w:val="24"/>
          <w:szCs w:val="24"/>
        </w:rPr>
        <w:tab/>
      </w:r>
    </w:p>
    <w:p w:rsidR="00FE718E" w:rsidRPr="00587C01" w:rsidRDefault="00FE718E" w:rsidP="00FE718E">
      <w:pPr>
        <w:spacing w:line="240" w:lineRule="auto"/>
        <w:rPr>
          <w:rFonts w:ascii="Times New Roman" w:hAnsi="Times New Roman"/>
          <w:b/>
          <w:sz w:val="24"/>
          <w:szCs w:val="24"/>
        </w:rPr>
      </w:pPr>
    </w:p>
    <w:p w:rsidR="00FE718E" w:rsidRPr="00587C01" w:rsidRDefault="00FE718E" w:rsidP="00FE718E">
      <w:pPr>
        <w:spacing w:line="240" w:lineRule="auto"/>
        <w:jc w:val="center"/>
        <w:rPr>
          <w:rFonts w:ascii="Times New Roman" w:hAnsi="Times New Roman"/>
          <w:b/>
          <w:sz w:val="24"/>
          <w:szCs w:val="24"/>
        </w:rPr>
      </w:pPr>
      <w:r w:rsidRPr="00587C01">
        <w:rPr>
          <w:rFonts w:ascii="Times New Roman" w:hAnsi="Times New Roman"/>
          <w:b/>
          <w:sz w:val="24"/>
          <w:szCs w:val="24"/>
        </w:rPr>
        <w:t>Общие показатели освоения образовательных областей по уровням</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E718E" w:rsidRPr="00587C01" w:rsidTr="001474FE">
        <w:trPr>
          <w:jc w:val="center"/>
        </w:trPr>
        <w:tc>
          <w:tcPr>
            <w:tcW w:w="1069" w:type="dxa"/>
            <w:tcBorders>
              <w:tl2br w:val="single" w:sz="4" w:space="0" w:color="auto"/>
            </w:tcBorders>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Группы      </w:t>
            </w:r>
          </w:p>
          <w:p w:rsidR="00FE718E" w:rsidRPr="00587C01" w:rsidRDefault="00FE718E" w:rsidP="001474FE">
            <w:pPr>
              <w:tabs>
                <w:tab w:val="left" w:pos="8370"/>
              </w:tabs>
              <w:spacing w:after="0" w:line="240" w:lineRule="auto"/>
              <w:rPr>
                <w:rFonts w:ascii="Times New Roman" w:hAnsi="Times New Roman"/>
                <w:sz w:val="24"/>
                <w:szCs w:val="24"/>
              </w:rPr>
            </w:pPr>
          </w:p>
          <w:p w:rsidR="00FE718E" w:rsidRPr="00587C01" w:rsidRDefault="00FE718E" w:rsidP="001474FE">
            <w:pPr>
              <w:tabs>
                <w:tab w:val="left" w:pos="8370"/>
              </w:tabs>
              <w:spacing w:after="0" w:line="240" w:lineRule="auto"/>
              <w:rPr>
                <w:rFonts w:ascii="Times New Roman" w:hAnsi="Times New Roman"/>
                <w:sz w:val="24"/>
                <w:szCs w:val="24"/>
              </w:rPr>
            </w:pPr>
            <w:r w:rsidRPr="00587C01">
              <w:rPr>
                <w:rFonts w:ascii="Times New Roman" w:hAnsi="Times New Roman"/>
                <w:sz w:val="24"/>
                <w:szCs w:val="24"/>
              </w:rPr>
              <w:t>Уровни</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 младшая</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 младшая</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средняя</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старшая  </w:t>
            </w:r>
            <w:proofErr w:type="spellStart"/>
            <w:r w:rsidRPr="00587C01">
              <w:rPr>
                <w:rFonts w:ascii="Times New Roman" w:hAnsi="Times New Roman"/>
                <w:sz w:val="24"/>
                <w:szCs w:val="24"/>
              </w:rPr>
              <w:t>компенс-я</w:t>
            </w:r>
            <w:proofErr w:type="spellEnd"/>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r w:rsidRPr="00587C01">
              <w:rPr>
                <w:rFonts w:ascii="Times New Roman" w:hAnsi="Times New Roman"/>
                <w:sz w:val="24"/>
                <w:szCs w:val="24"/>
              </w:rPr>
              <w:t xml:space="preserve"> </w:t>
            </w:r>
          </w:p>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компенс-я</w:t>
            </w:r>
            <w:proofErr w:type="spellEnd"/>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старшая</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итого</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Высокий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38,5</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22,8</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41,7</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52,5</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74</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30,8</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72,4</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47,6</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60</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53,3</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53</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44,1</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24,8</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60,2</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26,4</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46</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Низкий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1,5</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23,7</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5,3</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3,4</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1,2</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9</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1,2</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6,4</w:t>
            </w:r>
          </w:p>
        </w:tc>
      </w:tr>
    </w:tbl>
    <w:p w:rsidR="00FE718E" w:rsidRPr="00587C01" w:rsidRDefault="00FE718E" w:rsidP="00FE718E">
      <w:pPr>
        <w:spacing w:line="240" w:lineRule="auto"/>
        <w:jc w:val="center"/>
        <w:rPr>
          <w:rFonts w:ascii="Times New Roman" w:hAnsi="Times New Roman"/>
          <w:b/>
          <w:sz w:val="24"/>
          <w:szCs w:val="24"/>
        </w:rPr>
      </w:pPr>
      <w:r w:rsidRPr="00587C01">
        <w:rPr>
          <w:rFonts w:ascii="Times New Roman" w:hAnsi="Times New Roman"/>
          <w:b/>
          <w:sz w:val="24"/>
          <w:szCs w:val="24"/>
        </w:rPr>
        <w:t>Уровни освоения образовательных областей по количеству детей</w:t>
      </w:r>
    </w:p>
    <w:tbl>
      <w:tblPr>
        <w:tblW w:w="1031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166"/>
        <w:gridCol w:w="1182"/>
        <w:gridCol w:w="1022"/>
        <w:gridCol w:w="1388"/>
        <w:gridCol w:w="1299"/>
        <w:gridCol w:w="1062"/>
        <w:gridCol w:w="1134"/>
        <w:gridCol w:w="994"/>
      </w:tblGrid>
      <w:tr w:rsidR="00FE718E" w:rsidRPr="00587C01" w:rsidTr="001474FE">
        <w:trPr>
          <w:jc w:val="center"/>
        </w:trPr>
        <w:tc>
          <w:tcPr>
            <w:tcW w:w="1069" w:type="dxa"/>
            <w:tcBorders>
              <w:tl2br w:val="single" w:sz="4" w:space="0" w:color="auto"/>
            </w:tcBorders>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Группы      </w:t>
            </w:r>
          </w:p>
          <w:p w:rsidR="00FE718E" w:rsidRPr="00587C01" w:rsidRDefault="00FE718E" w:rsidP="001474FE">
            <w:pPr>
              <w:tabs>
                <w:tab w:val="left" w:pos="8370"/>
              </w:tabs>
              <w:spacing w:after="0" w:line="240" w:lineRule="auto"/>
              <w:rPr>
                <w:rFonts w:ascii="Times New Roman" w:hAnsi="Times New Roman"/>
                <w:sz w:val="24"/>
                <w:szCs w:val="24"/>
              </w:rPr>
            </w:pPr>
          </w:p>
          <w:p w:rsidR="00FE718E" w:rsidRPr="00587C01" w:rsidRDefault="00FE718E" w:rsidP="001474FE">
            <w:pPr>
              <w:tabs>
                <w:tab w:val="left" w:pos="8370"/>
              </w:tabs>
              <w:spacing w:after="0" w:line="240" w:lineRule="auto"/>
              <w:rPr>
                <w:rFonts w:ascii="Times New Roman" w:hAnsi="Times New Roman"/>
                <w:sz w:val="24"/>
                <w:szCs w:val="24"/>
              </w:rPr>
            </w:pPr>
            <w:r w:rsidRPr="00587C01">
              <w:rPr>
                <w:rFonts w:ascii="Times New Roman" w:hAnsi="Times New Roman"/>
                <w:sz w:val="24"/>
                <w:szCs w:val="24"/>
              </w:rPr>
              <w:t>Уровни</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 младшая</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 младшая</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средняя</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 xml:space="preserve">старшая  </w:t>
            </w:r>
            <w:proofErr w:type="spellStart"/>
            <w:r w:rsidRPr="00587C01">
              <w:rPr>
                <w:rFonts w:ascii="Times New Roman" w:hAnsi="Times New Roman"/>
                <w:sz w:val="24"/>
                <w:szCs w:val="24"/>
              </w:rPr>
              <w:t>компенс-я</w:t>
            </w:r>
            <w:proofErr w:type="spellEnd"/>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r w:rsidRPr="00587C01">
              <w:rPr>
                <w:rFonts w:ascii="Times New Roman" w:hAnsi="Times New Roman"/>
                <w:sz w:val="24"/>
                <w:szCs w:val="24"/>
              </w:rPr>
              <w:t xml:space="preserve"> </w:t>
            </w:r>
          </w:p>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компенс-я</w:t>
            </w:r>
            <w:proofErr w:type="spellEnd"/>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старшая</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roofErr w:type="spellStart"/>
            <w:r w:rsidRPr="00587C01">
              <w:rPr>
                <w:rFonts w:ascii="Times New Roman" w:hAnsi="Times New Roman"/>
                <w:sz w:val="24"/>
                <w:szCs w:val="24"/>
              </w:rPr>
              <w:t>подгот-я</w:t>
            </w:r>
            <w:proofErr w:type="spellEnd"/>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итого</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Высокий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42,3</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29</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30,8</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56</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82</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36,4</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69</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49,3</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Средний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57,7</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52</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65,4</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44</w:t>
            </w: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18</w:t>
            </w: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63,6</w:t>
            </w: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31</w:t>
            </w: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47,3</w:t>
            </w:r>
          </w:p>
        </w:tc>
      </w:tr>
      <w:tr w:rsidR="00FE718E" w:rsidRPr="00587C01" w:rsidTr="001474FE">
        <w:trPr>
          <w:jc w:val="center"/>
        </w:trPr>
        <w:tc>
          <w:tcPr>
            <w:tcW w:w="1069"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Низкий</w:t>
            </w:r>
          </w:p>
        </w:tc>
        <w:tc>
          <w:tcPr>
            <w:tcW w:w="1166"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w:t>
            </w:r>
          </w:p>
        </w:tc>
        <w:tc>
          <w:tcPr>
            <w:tcW w:w="118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19</w:t>
            </w:r>
          </w:p>
        </w:tc>
        <w:tc>
          <w:tcPr>
            <w:tcW w:w="1022" w:type="dxa"/>
          </w:tcPr>
          <w:p w:rsidR="00FE718E" w:rsidRPr="00587C01" w:rsidRDefault="00FE718E" w:rsidP="001474FE">
            <w:pPr>
              <w:tabs>
                <w:tab w:val="left" w:pos="8370"/>
              </w:tabs>
              <w:spacing w:after="0" w:line="240" w:lineRule="auto"/>
              <w:jc w:val="center"/>
              <w:rPr>
                <w:rFonts w:ascii="Times New Roman" w:hAnsi="Times New Roman"/>
                <w:sz w:val="24"/>
                <w:szCs w:val="24"/>
              </w:rPr>
            </w:pPr>
            <w:r w:rsidRPr="00587C01">
              <w:rPr>
                <w:rFonts w:ascii="Times New Roman" w:hAnsi="Times New Roman"/>
                <w:sz w:val="24"/>
                <w:szCs w:val="24"/>
              </w:rPr>
              <w:t>3,8</w:t>
            </w:r>
          </w:p>
        </w:tc>
        <w:tc>
          <w:tcPr>
            <w:tcW w:w="1388"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299"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062"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1134" w:type="dxa"/>
          </w:tcPr>
          <w:p w:rsidR="00FE718E" w:rsidRPr="00587C01" w:rsidRDefault="00FE718E" w:rsidP="001474FE">
            <w:pPr>
              <w:tabs>
                <w:tab w:val="left" w:pos="8370"/>
              </w:tabs>
              <w:spacing w:after="0" w:line="240" w:lineRule="auto"/>
              <w:jc w:val="center"/>
              <w:rPr>
                <w:rFonts w:ascii="Times New Roman" w:hAnsi="Times New Roman"/>
                <w:sz w:val="24"/>
                <w:szCs w:val="24"/>
              </w:rPr>
            </w:pPr>
          </w:p>
        </w:tc>
        <w:tc>
          <w:tcPr>
            <w:tcW w:w="994" w:type="dxa"/>
          </w:tcPr>
          <w:p w:rsidR="00FE718E" w:rsidRPr="00587C01" w:rsidRDefault="00FE718E" w:rsidP="001474FE">
            <w:pPr>
              <w:tabs>
                <w:tab w:val="left" w:pos="8370"/>
              </w:tabs>
              <w:spacing w:after="0" w:line="240" w:lineRule="auto"/>
              <w:jc w:val="center"/>
              <w:rPr>
                <w:rFonts w:ascii="Times New Roman" w:hAnsi="Times New Roman"/>
                <w:b/>
                <w:sz w:val="24"/>
                <w:szCs w:val="24"/>
              </w:rPr>
            </w:pPr>
            <w:r w:rsidRPr="00587C01">
              <w:rPr>
                <w:rFonts w:ascii="Times New Roman" w:hAnsi="Times New Roman"/>
                <w:b/>
                <w:sz w:val="24"/>
                <w:szCs w:val="24"/>
              </w:rPr>
              <w:t>3,1</w:t>
            </w:r>
          </w:p>
        </w:tc>
      </w:tr>
    </w:tbl>
    <w:p w:rsidR="00FE718E" w:rsidRPr="00587C01" w:rsidRDefault="00FE718E" w:rsidP="00FE718E">
      <w:pPr>
        <w:spacing w:line="240" w:lineRule="auto"/>
        <w:jc w:val="center"/>
        <w:rPr>
          <w:rFonts w:ascii="Times New Roman" w:hAnsi="Times New Roman"/>
          <w:b/>
          <w:sz w:val="24"/>
          <w:szCs w:val="24"/>
        </w:rPr>
      </w:pPr>
    </w:p>
    <w:p w:rsidR="00FE718E" w:rsidRPr="00587C01" w:rsidRDefault="00FE718E" w:rsidP="00FE718E">
      <w:pPr>
        <w:spacing w:line="240" w:lineRule="auto"/>
        <w:jc w:val="center"/>
        <w:rPr>
          <w:rFonts w:ascii="Times New Roman" w:hAnsi="Times New Roman"/>
          <w:b/>
          <w:sz w:val="24"/>
          <w:szCs w:val="24"/>
        </w:rPr>
      </w:pPr>
      <w:r w:rsidRPr="00587C01">
        <w:rPr>
          <w:rFonts w:ascii="Times New Roman" w:hAnsi="Times New Roman"/>
          <w:b/>
          <w:sz w:val="24"/>
          <w:szCs w:val="24"/>
        </w:rPr>
        <w:t>Уровень освоения образовательной программы по всем группам</w:t>
      </w:r>
    </w:p>
    <w:p w:rsidR="00FE718E" w:rsidRDefault="00FE718E" w:rsidP="00FE718E">
      <w:pPr>
        <w:spacing w:line="240" w:lineRule="auto"/>
        <w:jc w:val="center"/>
        <w:rPr>
          <w:rFonts w:ascii="Times New Roman" w:hAnsi="Times New Roman"/>
          <w:b/>
          <w:sz w:val="24"/>
          <w:szCs w:val="24"/>
        </w:rPr>
      </w:pPr>
      <w:r w:rsidRPr="00587C01">
        <w:rPr>
          <w:rFonts w:ascii="Times New Roman" w:hAnsi="Times New Roman"/>
          <w:b/>
          <w:noProof/>
          <w:sz w:val="24"/>
          <w:szCs w:val="24"/>
          <w:lang w:eastAsia="ru-RU"/>
        </w:rPr>
        <w:drawing>
          <wp:inline distT="0" distB="0" distL="0" distR="0">
            <wp:extent cx="3429000" cy="18859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7C01" w:rsidRDefault="00587C01" w:rsidP="00FE718E">
      <w:pPr>
        <w:spacing w:line="240" w:lineRule="auto"/>
        <w:jc w:val="center"/>
        <w:rPr>
          <w:rFonts w:ascii="Times New Roman" w:hAnsi="Times New Roman"/>
          <w:b/>
          <w:sz w:val="24"/>
          <w:szCs w:val="24"/>
        </w:rPr>
      </w:pPr>
    </w:p>
    <w:p w:rsidR="00587C01" w:rsidRDefault="00587C01" w:rsidP="00FE718E">
      <w:pPr>
        <w:spacing w:line="240" w:lineRule="auto"/>
        <w:jc w:val="center"/>
        <w:rPr>
          <w:rFonts w:ascii="Times New Roman" w:hAnsi="Times New Roman"/>
          <w:b/>
          <w:sz w:val="24"/>
          <w:szCs w:val="24"/>
        </w:rPr>
      </w:pPr>
    </w:p>
    <w:p w:rsidR="00587C01" w:rsidRDefault="00587C01" w:rsidP="00FE718E">
      <w:pPr>
        <w:spacing w:line="240" w:lineRule="auto"/>
        <w:jc w:val="center"/>
        <w:rPr>
          <w:rFonts w:ascii="Times New Roman" w:hAnsi="Times New Roman"/>
          <w:b/>
          <w:sz w:val="24"/>
          <w:szCs w:val="24"/>
        </w:rPr>
      </w:pPr>
    </w:p>
    <w:p w:rsidR="00587C01" w:rsidRDefault="00587C01" w:rsidP="00FE718E">
      <w:pPr>
        <w:spacing w:line="240" w:lineRule="auto"/>
        <w:jc w:val="center"/>
        <w:rPr>
          <w:rFonts w:ascii="Times New Roman" w:hAnsi="Times New Roman"/>
          <w:b/>
          <w:sz w:val="24"/>
          <w:szCs w:val="24"/>
        </w:rPr>
      </w:pPr>
    </w:p>
    <w:p w:rsidR="00587C01" w:rsidRPr="00587C01" w:rsidRDefault="00587C01" w:rsidP="00FE718E">
      <w:pPr>
        <w:spacing w:line="240" w:lineRule="auto"/>
        <w:jc w:val="center"/>
        <w:rPr>
          <w:rFonts w:ascii="Times New Roman" w:hAnsi="Times New Roman"/>
          <w:b/>
          <w:sz w:val="24"/>
          <w:szCs w:val="24"/>
        </w:rPr>
      </w:pPr>
    </w:p>
    <w:p w:rsidR="00FE718E" w:rsidRPr="00587C01" w:rsidRDefault="00FE718E" w:rsidP="00FE718E">
      <w:pPr>
        <w:spacing w:after="0"/>
        <w:jc w:val="center"/>
        <w:rPr>
          <w:rFonts w:ascii="Times New Roman" w:hAnsi="Times New Roman"/>
          <w:sz w:val="24"/>
          <w:szCs w:val="24"/>
        </w:rPr>
      </w:pPr>
      <w:r w:rsidRPr="00587C01">
        <w:rPr>
          <w:rFonts w:ascii="Times New Roman" w:hAnsi="Times New Roman"/>
          <w:b/>
          <w:sz w:val="24"/>
          <w:szCs w:val="24"/>
          <w:lang w:val="en-US"/>
        </w:rPr>
        <w:lastRenderedPageBreak/>
        <w:t>III</w:t>
      </w:r>
      <w:r w:rsidRPr="00587C01">
        <w:rPr>
          <w:rFonts w:ascii="Times New Roman" w:hAnsi="Times New Roman"/>
          <w:b/>
          <w:sz w:val="24"/>
          <w:szCs w:val="24"/>
        </w:rPr>
        <w:t>. Анализ уровня готовности детей подготовительных групп к обучению в школе</w:t>
      </w:r>
      <w:r w:rsidRPr="00587C01">
        <w:rPr>
          <w:rFonts w:ascii="Times New Roman" w:hAnsi="Times New Roman"/>
          <w:sz w:val="24"/>
          <w:szCs w:val="24"/>
        </w:rPr>
        <w:t>.</w:t>
      </w:r>
    </w:p>
    <w:p w:rsidR="00FE718E" w:rsidRPr="00587C01" w:rsidRDefault="00FE718E" w:rsidP="00FE718E">
      <w:pPr>
        <w:spacing w:after="0"/>
        <w:jc w:val="both"/>
        <w:rPr>
          <w:rFonts w:ascii="Times New Roman" w:eastAsia="Calibri" w:hAnsi="Times New Roman"/>
          <w:b/>
          <w:sz w:val="24"/>
          <w:szCs w:val="24"/>
        </w:rPr>
      </w:pPr>
      <w:r w:rsidRPr="00587C01">
        <w:rPr>
          <w:rFonts w:ascii="Times New Roman" w:eastAsia="Calibri" w:hAnsi="Times New Roman"/>
          <w:b/>
          <w:sz w:val="24"/>
          <w:szCs w:val="24"/>
        </w:rPr>
        <w:t>Итоги фронтальной оценки уровня готовности детей за 2015-2016 учебный год (апрель- май)</w:t>
      </w:r>
    </w:p>
    <w:p w:rsidR="00FE718E" w:rsidRPr="00587C01" w:rsidRDefault="00FE718E" w:rsidP="00FE718E">
      <w:pPr>
        <w:spacing w:after="0"/>
        <w:jc w:val="both"/>
        <w:rPr>
          <w:rFonts w:ascii="Times New Roman" w:hAnsi="Times New Roman"/>
          <w:sz w:val="24"/>
          <w:szCs w:val="24"/>
        </w:rPr>
      </w:pPr>
      <w:r w:rsidRPr="00587C01">
        <w:rPr>
          <w:rFonts w:ascii="Times New Roman" w:hAnsi="Times New Roman"/>
          <w:sz w:val="24"/>
          <w:szCs w:val="24"/>
        </w:rPr>
        <w:t>Подготовительная группа (смешанная).</w:t>
      </w:r>
    </w:p>
    <w:tbl>
      <w:tblPr>
        <w:tblW w:w="123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
        <w:gridCol w:w="1801"/>
        <w:gridCol w:w="648"/>
        <w:gridCol w:w="648"/>
        <w:gridCol w:w="648"/>
        <w:gridCol w:w="648"/>
        <w:gridCol w:w="648"/>
        <w:gridCol w:w="871"/>
        <w:gridCol w:w="2409"/>
        <w:gridCol w:w="1276"/>
        <w:gridCol w:w="1134"/>
        <w:gridCol w:w="992"/>
      </w:tblGrid>
      <w:tr w:rsidR="00FE718E" w:rsidRPr="008112AE" w:rsidTr="001474FE">
        <w:tblPrEx>
          <w:tblCellMar>
            <w:top w:w="0" w:type="dxa"/>
            <w:bottom w:w="0" w:type="dxa"/>
          </w:tblCellMar>
        </w:tblPrEx>
        <w:trPr>
          <w:trHeight w:val="520"/>
        </w:trPr>
        <w:tc>
          <w:tcPr>
            <w:tcW w:w="609" w:type="dxa"/>
            <w:vMerge w:val="restart"/>
            <w:vAlign w:val="center"/>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w:t>
            </w:r>
          </w:p>
          <w:p w:rsidR="00FE718E" w:rsidRPr="008112AE" w:rsidRDefault="00FE718E" w:rsidP="001474FE">
            <w:pPr>
              <w:spacing w:after="0" w:line="240" w:lineRule="auto"/>
              <w:ind w:right="-456"/>
              <w:rPr>
                <w:rFonts w:ascii="Times New Roman" w:hAnsi="Times New Roman"/>
                <w:sz w:val="20"/>
                <w:szCs w:val="20"/>
              </w:rPr>
            </w:pPr>
          </w:p>
        </w:tc>
        <w:tc>
          <w:tcPr>
            <w:tcW w:w="1801" w:type="dxa"/>
            <w:vMerge w:val="restart"/>
            <w:vAlign w:val="center"/>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 xml:space="preserve">Ф.И. ребенка,    </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возраст</w:t>
            </w:r>
          </w:p>
        </w:tc>
        <w:tc>
          <w:tcPr>
            <w:tcW w:w="4111" w:type="dxa"/>
            <w:gridSpan w:val="6"/>
            <w:vAlign w:val="center"/>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Бальная оценка выполнения заданий</w:t>
            </w:r>
          </w:p>
        </w:tc>
        <w:tc>
          <w:tcPr>
            <w:tcW w:w="3685" w:type="dxa"/>
            <w:gridSpan w:val="2"/>
            <w:vAlign w:val="center"/>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Поведенческие особенности</w:t>
            </w:r>
          </w:p>
        </w:tc>
        <w:tc>
          <w:tcPr>
            <w:tcW w:w="1134" w:type="dxa"/>
            <w:vMerge w:val="restart"/>
            <w:vAlign w:val="center"/>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 xml:space="preserve">Суммарный      </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 xml:space="preserve">балл  </w:t>
            </w:r>
          </w:p>
          <w:p w:rsidR="00FE718E" w:rsidRPr="008112AE" w:rsidRDefault="00FE718E" w:rsidP="001474FE">
            <w:pPr>
              <w:spacing w:after="0" w:line="240" w:lineRule="auto"/>
              <w:ind w:right="98"/>
              <w:rPr>
                <w:rFonts w:ascii="Times New Roman" w:hAnsi="Times New Roman"/>
                <w:sz w:val="20"/>
                <w:szCs w:val="20"/>
              </w:rPr>
            </w:pPr>
            <w:r w:rsidRPr="008112AE">
              <w:rPr>
                <w:rFonts w:ascii="Times New Roman" w:hAnsi="Times New Roman"/>
                <w:sz w:val="20"/>
                <w:szCs w:val="20"/>
              </w:rPr>
              <w:t xml:space="preserve"> (</w:t>
            </w:r>
            <w:proofErr w:type="spellStart"/>
            <w:r w:rsidRPr="008112AE">
              <w:rPr>
                <w:rFonts w:ascii="Times New Roman" w:hAnsi="Times New Roman"/>
                <w:sz w:val="20"/>
                <w:szCs w:val="20"/>
              </w:rPr>
              <w:t>скорректир</w:t>
            </w:r>
            <w:proofErr w:type="spellEnd"/>
            <w:r w:rsidRPr="008112AE">
              <w:rPr>
                <w:rFonts w:ascii="Times New Roman" w:hAnsi="Times New Roman"/>
                <w:sz w:val="20"/>
                <w:szCs w:val="20"/>
              </w:rPr>
              <w:t>.)</w:t>
            </w:r>
          </w:p>
        </w:tc>
        <w:tc>
          <w:tcPr>
            <w:tcW w:w="992" w:type="dxa"/>
            <w:vMerge w:val="restart"/>
            <w:vAlign w:val="center"/>
          </w:tcPr>
          <w:p w:rsidR="00FE718E" w:rsidRPr="008112AE" w:rsidRDefault="00FE718E" w:rsidP="001474FE">
            <w:pPr>
              <w:spacing w:after="0" w:line="240" w:lineRule="auto"/>
              <w:ind w:right="-108"/>
              <w:rPr>
                <w:rFonts w:ascii="Times New Roman" w:hAnsi="Times New Roman"/>
                <w:sz w:val="20"/>
                <w:szCs w:val="20"/>
              </w:rPr>
            </w:pPr>
            <w:r w:rsidRPr="008112AE">
              <w:rPr>
                <w:rFonts w:ascii="Times New Roman" w:hAnsi="Times New Roman"/>
                <w:sz w:val="20"/>
                <w:szCs w:val="20"/>
              </w:rPr>
              <w:t>Уровень готовности</w:t>
            </w:r>
          </w:p>
        </w:tc>
      </w:tr>
      <w:tr w:rsidR="00FE718E" w:rsidRPr="008112AE" w:rsidTr="001474FE">
        <w:tblPrEx>
          <w:tblCellMar>
            <w:top w:w="0" w:type="dxa"/>
            <w:bottom w:w="0" w:type="dxa"/>
          </w:tblCellMar>
        </w:tblPrEx>
        <w:trPr>
          <w:trHeight w:val="830"/>
        </w:trPr>
        <w:tc>
          <w:tcPr>
            <w:tcW w:w="609" w:type="dxa"/>
            <w:vMerge/>
          </w:tcPr>
          <w:p w:rsidR="00FE718E" w:rsidRPr="008112AE" w:rsidRDefault="00FE718E" w:rsidP="001474FE">
            <w:pPr>
              <w:spacing w:after="0" w:line="240" w:lineRule="auto"/>
              <w:ind w:right="-456"/>
              <w:jc w:val="both"/>
              <w:rPr>
                <w:rFonts w:ascii="Times New Roman" w:hAnsi="Times New Roman"/>
                <w:sz w:val="20"/>
                <w:szCs w:val="20"/>
              </w:rPr>
            </w:pPr>
          </w:p>
        </w:tc>
        <w:tc>
          <w:tcPr>
            <w:tcW w:w="1801" w:type="dxa"/>
            <w:vMerge/>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1-е</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2-е</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3-е</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4-е</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5-е</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Сырые   баллы</w:t>
            </w:r>
          </w:p>
        </w:tc>
        <w:tc>
          <w:tcPr>
            <w:tcW w:w="2409" w:type="dxa"/>
            <w:vAlign w:val="center"/>
          </w:tcPr>
          <w:p w:rsidR="00FE718E" w:rsidRPr="008112AE" w:rsidRDefault="00FE718E" w:rsidP="001474FE">
            <w:pPr>
              <w:spacing w:after="0" w:line="240" w:lineRule="auto"/>
              <w:rPr>
                <w:rFonts w:ascii="Times New Roman" w:hAnsi="Times New Roman"/>
                <w:sz w:val="20"/>
                <w:szCs w:val="20"/>
              </w:rPr>
            </w:pPr>
            <w:r w:rsidRPr="008112AE">
              <w:rPr>
                <w:rFonts w:ascii="Times New Roman" w:hAnsi="Times New Roman"/>
                <w:sz w:val="20"/>
                <w:szCs w:val="20"/>
              </w:rPr>
              <w:t>Количество поведенческих особенностей «+»</w:t>
            </w:r>
          </w:p>
        </w:tc>
        <w:tc>
          <w:tcPr>
            <w:tcW w:w="1276" w:type="dxa"/>
          </w:tcPr>
          <w:p w:rsidR="00FE718E" w:rsidRPr="008112AE" w:rsidRDefault="00FE718E" w:rsidP="001474FE">
            <w:pPr>
              <w:spacing w:after="0" w:line="240" w:lineRule="auto"/>
              <w:ind w:right="34"/>
              <w:rPr>
                <w:rFonts w:ascii="Times New Roman" w:hAnsi="Times New Roman"/>
                <w:sz w:val="20"/>
                <w:szCs w:val="20"/>
              </w:rPr>
            </w:pPr>
            <w:r w:rsidRPr="008112AE">
              <w:rPr>
                <w:rFonts w:ascii="Times New Roman" w:hAnsi="Times New Roman"/>
                <w:sz w:val="20"/>
                <w:szCs w:val="20"/>
              </w:rPr>
              <w:t xml:space="preserve">Коррекционный  </w:t>
            </w:r>
            <w:proofErr w:type="spellStart"/>
            <w:r w:rsidRPr="008112AE">
              <w:rPr>
                <w:rFonts w:ascii="Times New Roman" w:hAnsi="Times New Roman"/>
                <w:sz w:val="20"/>
                <w:szCs w:val="20"/>
              </w:rPr>
              <w:t>коэфф</w:t>
            </w:r>
            <w:proofErr w:type="spellEnd"/>
            <w:r w:rsidRPr="008112AE">
              <w:rPr>
                <w:rFonts w:ascii="Times New Roman" w:hAnsi="Times New Roman"/>
                <w:sz w:val="20"/>
                <w:szCs w:val="20"/>
              </w:rPr>
              <w:t>.</w:t>
            </w:r>
          </w:p>
        </w:tc>
        <w:tc>
          <w:tcPr>
            <w:tcW w:w="1134" w:type="dxa"/>
            <w:vMerge/>
          </w:tcPr>
          <w:p w:rsidR="00FE718E" w:rsidRPr="008112AE" w:rsidRDefault="00FE718E" w:rsidP="001474FE">
            <w:pPr>
              <w:spacing w:after="0" w:line="240" w:lineRule="auto"/>
              <w:ind w:right="-456"/>
              <w:rPr>
                <w:rFonts w:ascii="Times New Roman" w:hAnsi="Times New Roman"/>
                <w:sz w:val="20"/>
                <w:szCs w:val="20"/>
              </w:rPr>
            </w:pPr>
          </w:p>
        </w:tc>
        <w:tc>
          <w:tcPr>
            <w:tcW w:w="992" w:type="dxa"/>
            <w:vMerge/>
          </w:tcPr>
          <w:p w:rsidR="00FE718E" w:rsidRPr="008112AE" w:rsidRDefault="00FE718E" w:rsidP="001474FE">
            <w:pPr>
              <w:spacing w:after="0" w:line="240" w:lineRule="auto"/>
              <w:ind w:right="-456"/>
              <w:rPr>
                <w:rFonts w:ascii="Times New Roman" w:hAnsi="Times New Roman"/>
                <w:sz w:val="20"/>
                <w:szCs w:val="20"/>
              </w:rPr>
            </w:pP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1.</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Шпак Диана                 6 лет 4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19</w:t>
            </w:r>
          </w:p>
        </w:tc>
        <w:tc>
          <w:tcPr>
            <w:tcW w:w="2409"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++(доп</w:t>
            </w:r>
            <w:proofErr w:type="gramStart"/>
            <w:r w:rsidRPr="008112AE">
              <w:rPr>
                <w:rFonts w:ascii="Times New Roman" w:hAnsi="Times New Roman"/>
                <w:sz w:val="20"/>
                <w:szCs w:val="20"/>
              </w:rPr>
              <w:t>.п</w:t>
            </w:r>
            <w:proofErr w:type="gramEnd"/>
            <w:r w:rsidRPr="008112AE">
              <w:rPr>
                <w:rFonts w:ascii="Times New Roman" w:hAnsi="Times New Roman"/>
                <w:sz w:val="20"/>
                <w:szCs w:val="20"/>
              </w:rPr>
              <w:t>омощь, работает медленно)</w:t>
            </w:r>
          </w:p>
        </w:tc>
        <w:tc>
          <w:tcPr>
            <w:tcW w:w="1276"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0,72</w:t>
            </w: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14</w:t>
            </w:r>
          </w:p>
        </w:tc>
        <w:tc>
          <w:tcPr>
            <w:tcW w:w="992" w:type="dxa"/>
          </w:tcPr>
          <w:p w:rsidR="00FE718E" w:rsidRPr="008112AE" w:rsidRDefault="00FE718E" w:rsidP="001474FE">
            <w:pPr>
              <w:spacing w:after="0" w:line="240" w:lineRule="auto"/>
              <w:ind w:right="-186"/>
              <w:rPr>
                <w:rFonts w:ascii="Times New Roman" w:hAnsi="Times New Roman"/>
                <w:sz w:val="20"/>
                <w:szCs w:val="20"/>
              </w:rPr>
            </w:pPr>
            <w:r w:rsidRPr="008112AE">
              <w:rPr>
                <w:rFonts w:ascii="Times New Roman" w:hAnsi="Times New Roman"/>
                <w:sz w:val="20"/>
                <w:szCs w:val="20"/>
              </w:rPr>
              <w:t>2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УГ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2.</w:t>
            </w:r>
          </w:p>
        </w:tc>
        <w:tc>
          <w:tcPr>
            <w:tcW w:w="1801" w:type="dxa"/>
          </w:tcPr>
          <w:p w:rsidR="00FE718E" w:rsidRPr="008112AE" w:rsidRDefault="00FE718E" w:rsidP="001474FE">
            <w:pPr>
              <w:spacing w:after="0"/>
              <w:rPr>
                <w:rFonts w:ascii="Times New Roman" w:hAnsi="Times New Roman"/>
                <w:sz w:val="20"/>
                <w:szCs w:val="20"/>
              </w:rPr>
            </w:pPr>
            <w:proofErr w:type="spellStart"/>
            <w:r w:rsidRPr="008112AE">
              <w:rPr>
                <w:rFonts w:ascii="Times New Roman" w:hAnsi="Times New Roman"/>
                <w:sz w:val="20"/>
                <w:szCs w:val="20"/>
              </w:rPr>
              <w:t>Хасьянова</w:t>
            </w:r>
            <w:proofErr w:type="spellEnd"/>
            <w:r w:rsidRPr="008112AE">
              <w:rPr>
                <w:rFonts w:ascii="Times New Roman" w:hAnsi="Times New Roman"/>
                <w:sz w:val="20"/>
                <w:szCs w:val="20"/>
              </w:rPr>
              <w:t xml:space="preserve"> Алина            6 лет  7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18,5</w:t>
            </w: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18,</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3.</w:t>
            </w:r>
          </w:p>
        </w:tc>
        <w:tc>
          <w:tcPr>
            <w:tcW w:w="1801" w:type="dxa"/>
          </w:tcPr>
          <w:p w:rsidR="00FE718E" w:rsidRPr="008112AE" w:rsidRDefault="00FE718E" w:rsidP="001474FE">
            <w:pPr>
              <w:spacing w:after="0"/>
              <w:rPr>
                <w:rFonts w:ascii="Times New Roman" w:hAnsi="Times New Roman"/>
                <w:sz w:val="20"/>
                <w:szCs w:val="20"/>
              </w:rPr>
            </w:pPr>
            <w:proofErr w:type="spellStart"/>
            <w:r w:rsidRPr="008112AE">
              <w:rPr>
                <w:rFonts w:ascii="Times New Roman" w:hAnsi="Times New Roman"/>
                <w:sz w:val="20"/>
                <w:szCs w:val="20"/>
              </w:rPr>
              <w:t>Десяткова</w:t>
            </w:r>
            <w:proofErr w:type="spellEnd"/>
            <w:r w:rsidRPr="008112AE">
              <w:rPr>
                <w:rFonts w:ascii="Times New Roman" w:hAnsi="Times New Roman"/>
                <w:sz w:val="20"/>
                <w:szCs w:val="20"/>
              </w:rPr>
              <w:t xml:space="preserve"> Алина</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6 лет 6 мес.         </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0</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12,5</w:t>
            </w:r>
          </w:p>
        </w:tc>
        <w:tc>
          <w:tcPr>
            <w:tcW w:w="2409"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 (доп</w:t>
            </w:r>
            <w:proofErr w:type="gramStart"/>
            <w:r w:rsidRPr="008112AE">
              <w:rPr>
                <w:rFonts w:ascii="Times New Roman" w:hAnsi="Times New Roman"/>
                <w:sz w:val="20"/>
                <w:szCs w:val="20"/>
              </w:rPr>
              <w:t>.п</w:t>
            </w:r>
            <w:proofErr w:type="gramEnd"/>
            <w:r w:rsidRPr="008112AE">
              <w:rPr>
                <w:rFonts w:ascii="Times New Roman" w:hAnsi="Times New Roman"/>
                <w:sz w:val="20"/>
                <w:szCs w:val="20"/>
              </w:rPr>
              <w:t>омощь, работает медленно)</w:t>
            </w:r>
          </w:p>
        </w:tc>
        <w:tc>
          <w:tcPr>
            <w:tcW w:w="1276"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0,72</w:t>
            </w: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9</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УНГ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4.</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Савченко Даша                   6 лет 6 мес.           </w:t>
            </w: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871" w:type="dxa"/>
          </w:tcPr>
          <w:p w:rsidR="00FE718E" w:rsidRPr="008112AE" w:rsidRDefault="00FE718E" w:rsidP="001474FE">
            <w:pPr>
              <w:spacing w:after="0" w:line="240" w:lineRule="auto"/>
              <w:ind w:right="-456"/>
              <w:rPr>
                <w:rFonts w:ascii="Times New Roman" w:hAnsi="Times New Roman"/>
                <w:sz w:val="20"/>
                <w:szCs w:val="20"/>
              </w:rPr>
            </w:pP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p>
        </w:tc>
        <w:tc>
          <w:tcPr>
            <w:tcW w:w="992" w:type="dxa"/>
          </w:tcPr>
          <w:p w:rsidR="00FE718E" w:rsidRPr="008112AE" w:rsidRDefault="00FE718E" w:rsidP="001474FE">
            <w:pPr>
              <w:spacing w:after="0" w:line="240" w:lineRule="auto"/>
              <w:ind w:right="-456"/>
              <w:rPr>
                <w:rFonts w:ascii="Times New Roman" w:hAnsi="Times New Roman"/>
                <w:sz w:val="20"/>
                <w:szCs w:val="20"/>
              </w:rPr>
            </w:pP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5.</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Курчатова Катя              6 лет 8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23,5</w:t>
            </w:r>
          </w:p>
        </w:tc>
        <w:tc>
          <w:tcPr>
            <w:tcW w:w="2409"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 (работает медленно)</w:t>
            </w:r>
          </w:p>
        </w:tc>
        <w:tc>
          <w:tcPr>
            <w:tcW w:w="1276"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0,85</w:t>
            </w: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20</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6.</w:t>
            </w:r>
          </w:p>
        </w:tc>
        <w:tc>
          <w:tcPr>
            <w:tcW w:w="1801" w:type="dxa"/>
          </w:tcPr>
          <w:p w:rsidR="00FE718E" w:rsidRPr="008112AE" w:rsidRDefault="00FE718E" w:rsidP="001474FE">
            <w:pPr>
              <w:spacing w:after="0"/>
              <w:rPr>
                <w:rFonts w:ascii="Times New Roman" w:hAnsi="Times New Roman"/>
                <w:sz w:val="20"/>
                <w:szCs w:val="20"/>
              </w:rPr>
            </w:pPr>
            <w:proofErr w:type="spellStart"/>
            <w:r w:rsidRPr="008112AE">
              <w:rPr>
                <w:rFonts w:ascii="Times New Roman" w:hAnsi="Times New Roman"/>
                <w:sz w:val="20"/>
                <w:szCs w:val="20"/>
              </w:rPr>
              <w:t>Подлесная</w:t>
            </w:r>
            <w:proofErr w:type="spellEnd"/>
            <w:r w:rsidRPr="008112AE">
              <w:rPr>
                <w:rFonts w:ascii="Times New Roman" w:hAnsi="Times New Roman"/>
                <w:sz w:val="20"/>
                <w:szCs w:val="20"/>
              </w:rPr>
              <w:t xml:space="preserve"> Даша                  7 лет</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19</w:t>
            </w: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19</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7.</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Данил Х            </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6 лет 8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12</w:t>
            </w: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12</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УНГ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8.</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Ермолаев Влад</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6 лет 7 </w:t>
            </w:r>
            <w:proofErr w:type="spellStart"/>
            <w:proofErr w:type="gramStart"/>
            <w:r w:rsidRPr="008112AE">
              <w:rPr>
                <w:rFonts w:ascii="Times New Roman" w:hAnsi="Times New Roman"/>
                <w:sz w:val="20"/>
                <w:szCs w:val="20"/>
              </w:rPr>
              <w:t>мес</w:t>
            </w:r>
            <w:proofErr w:type="spellEnd"/>
            <w:proofErr w:type="gramEnd"/>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16</w:t>
            </w: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16</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УГ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9.</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Розова Ангелина</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7 лет.</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19,5</w:t>
            </w: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19,5</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Г</w:t>
            </w:r>
          </w:p>
        </w:tc>
      </w:tr>
      <w:tr w:rsidR="00FE718E" w:rsidRPr="008112AE" w:rsidTr="001474FE">
        <w:tblPrEx>
          <w:tblCellMar>
            <w:top w:w="0" w:type="dxa"/>
            <w:bottom w:w="0" w:type="dxa"/>
          </w:tblCellMar>
        </w:tblPrEx>
        <w:trPr>
          <w:trHeight w:val="567"/>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10.</w:t>
            </w:r>
          </w:p>
        </w:tc>
        <w:tc>
          <w:tcPr>
            <w:tcW w:w="1801" w:type="dxa"/>
          </w:tcPr>
          <w:p w:rsidR="00FE718E" w:rsidRPr="008112AE" w:rsidRDefault="00FE718E" w:rsidP="001474FE">
            <w:pPr>
              <w:spacing w:after="0"/>
              <w:rPr>
                <w:rFonts w:ascii="Times New Roman" w:hAnsi="Times New Roman"/>
                <w:sz w:val="20"/>
                <w:szCs w:val="20"/>
              </w:rPr>
            </w:pPr>
            <w:proofErr w:type="spellStart"/>
            <w:r w:rsidRPr="008112AE">
              <w:rPr>
                <w:rFonts w:ascii="Times New Roman" w:hAnsi="Times New Roman"/>
                <w:sz w:val="20"/>
                <w:szCs w:val="20"/>
              </w:rPr>
              <w:t>Макшанцев</w:t>
            </w:r>
            <w:proofErr w:type="spellEnd"/>
            <w:r w:rsidRPr="008112AE">
              <w:rPr>
                <w:rFonts w:ascii="Times New Roman" w:hAnsi="Times New Roman"/>
                <w:sz w:val="20"/>
                <w:szCs w:val="20"/>
              </w:rPr>
              <w:t xml:space="preserve"> Максим</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7 лет 2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8</w:t>
            </w:r>
          </w:p>
        </w:tc>
        <w:tc>
          <w:tcPr>
            <w:tcW w:w="2409"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(нужна помощь, работает медленно)</w:t>
            </w:r>
          </w:p>
        </w:tc>
        <w:tc>
          <w:tcPr>
            <w:tcW w:w="1276"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0,72</w:t>
            </w: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5,8</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НГ</w:t>
            </w:r>
          </w:p>
        </w:tc>
      </w:tr>
      <w:tr w:rsidR="00FE718E" w:rsidRPr="008112AE" w:rsidTr="001474FE">
        <w:tblPrEx>
          <w:tblCellMar>
            <w:top w:w="0" w:type="dxa"/>
            <w:bottom w:w="0" w:type="dxa"/>
          </w:tblCellMar>
        </w:tblPrEx>
        <w:trPr>
          <w:trHeight w:val="615"/>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11.</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Вагнер Василиса</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 6 лет 9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16</w:t>
            </w:r>
          </w:p>
        </w:tc>
        <w:tc>
          <w:tcPr>
            <w:tcW w:w="2409"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++(нужна помощь, работает медленно)</w:t>
            </w:r>
          </w:p>
        </w:tc>
        <w:tc>
          <w:tcPr>
            <w:tcW w:w="1276"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0,72</w:t>
            </w: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11,5</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УНГ</w:t>
            </w:r>
          </w:p>
        </w:tc>
      </w:tr>
      <w:tr w:rsidR="00FE718E" w:rsidRPr="008112AE" w:rsidTr="001474FE">
        <w:tblPrEx>
          <w:tblCellMar>
            <w:top w:w="0" w:type="dxa"/>
            <w:bottom w:w="0" w:type="dxa"/>
          </w:tblCellMar>
        </w:tblPrEx>
        <w:trPr>
          <w:trHeight w:val="525"/>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12.</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Зайцев Тимур               6 лет 9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3</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2,5</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9,5</w:t>
            </w:r>
          </w:p>
        </w:tc>
        <w:tc>
          <w:tcPr>
            <w:tcW w:w="2409"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 +(доп. помощь, работает медленно</w:t>
            </w:r>
            <w:proofErr w:type="gramStart"/>
            <w:r w:rsidRPr="008112AE">
              <w:rPr>
                <w:rFonts w:ascii="Times New Roman" w:hAnsi="Times New Roman"/>
                <w:sz w:val="20"/>
                <w:szCs w:val="20"/>
              </w:rPr>
              <w:t xml:space="preserve"> )</w:t>
            </w:r>
            <w:proofErr w:type="gramEnd"/>
          </w:p>
        </w:tc>
        <w:tc>
          <w:tcPr>
            <w:tcW w:w="1276"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0,72</w:t>
            </w: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6,8</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НГ</w:t>
            </w:r>
          </w:p>
        </w:tc>
      </w:tr>
      <w:tr w:rsidR="00FE718E" w:rsidRPr="008112AE" w:rsidTr="001474FE">
        <w:tblPrEx>
          <w:tblCellMar>
            <w:top w:w="0" w:type="dxa"/>
            <w:bottom w:w="0" w:type="dxa"/>
          </w:tblCellMar>
        </w:tblPrEx>
        <w:trPr>
          <w:trHeight w:val="525"/>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13.</w:t>
            </w:r>
          </w:p>
        </w:tc>
        <w:tc>
          <w:tcPr>
            <w:tcW w:w="1801" w:type="dxa"/>
          </w:tcPr>
          <w:p w:rsidR="00FE718E" w:rsidRPr="008112AE" w:rsidRDefault="00FE718E" w:rsidP="001474FE">
            <w:pPr>
              <w:spacing w:after="0"/>
              <w:rPr>
                <w:rFonts w:ascii="Times New Roman" w:hAnsi="Times New Roman"/>
                <w:sz w:val="20"/>
                <w:szCs w:val="20"/>
              </w:rPr>
            </w:pPr>
            <w:proofErr w:type="spellStart"/>
            <w:r w:rsidRPr="008112AE">
              <w:rPr>
                <w:rFonts w:ascii="Times New Roman" w:hAnsi="Times New Roman"/>
                <w:sz w:val="20"/>
                <w:szCs w:val="20"/>
              </w:rPr>
              <w:t>Дремлюгова</w:t>
            </w:r>
            <w:proofErr w:type="spellEnd"/>
            <w:r w:rsidRPr="008112AE">
              <w:rPr>
                <w:rFonts w:ascii="Times New Roman" w:hAnsi="Times New Roman"/>
                <w:sz w:val="20"/>
                <w:szCs w:val="20"/>
              </w:rPr>
              <w:t xml:space="preserve"> Аня</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7 лет </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24,5</w:t>
            </w:r>
          </w:p>
        </w:tc>
        <w:tc>
          <w:tcPr>
            <w:tcW w:w="2409" w:type="dxa"/>
          </w:tcPr>
          <w:p w:rsidR="00FE718E" w:rsidRPr="008112AE" w:rsidRDefault="00FE718E" w:rsidP="001474FE">
            <w:pPr>
              <w:spacing w:after="0" w:line="240" w:lineRule="auto"/>
              <w:ind w:right="-456"/>
              <w:rPr>
                <w:rFonts w:ascii="Times New Roman" w:hAnsi="Times New Roman"/>
                <w:sz w:val="20"/>
                <w:szCs w:val="20"/>
              </w:rPr>
            </w:pPr>
          </w:p>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24,5</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Г</w:t>
            </w:r>
          </w:p>
        </w:tc>
      </w:tr>
      <w:tr w:rsidR="00FE718E" w:rsidRPr="008112AE" w:rsidTr="001474FE">
        <w:tblPrEx>
          <w:tblCellMar>
            <w:top w:w="0" w:type="dxa"/>
            <w:bottom w:w="0" w:type="dxa"/>
          </w:tblCellMar>
        </w:tblPrEx>
        <w:trPr>
          <w:trHeight w:val="270"/>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14.</w:t>
            </w:r>
          </w:p>
        </w:tc>
        <w:tc>
          <w:tcPr>
            <w:tcW w:w="1801" w:type="dxa"/>
          </w:tcPr>
          <w:p w:rsidR="00FE718E" w:rsidRPr="008112AE" w:rsidRDefault="00FE718E" w:rsidP="001474FE">
            <w:pPr>
              <w:spacing w:after="0"/>
              <w:rPr>
                <w:rFonts w:ascii="Times New Roman" w:hAnsi="Times New Roman"/>
                <w:sz w:val="20"/>
                <w:szCs w:val="20"/>
              </w:rPr>
            </w:pPr>
            <w:proofErr w:type="spellStart"/>
            <w:r w:rsidRPr="008112AE">
              <w:rPr>
                <w:rFonts w:ascii="Times New Roman" w:hAnsi="Times New Roman"/>
                <w:sz w:val="20"/>
                <w:szCs w:val="20"/>
              </w:rPr>
              <w:t>Вшивкова</w:t>
            </w:r>
            <w:proofErr w:type="spellEnd"/>
            <w:r w:rsidRPr="008112AE">
              <w:rPr>
                <w:rFonts w:ascii="Times New Roman" w:hAnsi="Times New Roman"/>
                <w:sz w:val="20"/>
                <w:szCs w:val="20"/>
              </w:rPr>
              <w:t xml:space="preserve"> Лиза</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6 лет 9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2,5</w:t>
            </w:r>
          </w:p>
        </w:tc>
        <w:tc>
          <w:tcPr>
            <w:tcW w:w="648"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5</w:t>
            </w:r>
          </w:p>
        </w:tc>
        <w:tc>
          <w:tcPr>
            <w:tcW w:w="871"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21</w:t>
            </w: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21</w:t>
            </w:r>
          </w:p>
        </w:tc>
        <w:tc>
          <w:tcPr>
            <w:tcW w:w="992" w:type="dxa"/>
          </w:tcPr>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1 уровень</w:t>
            </w:r>
          </w:p>
          <w:p w:rsidR="00FE718E" w:rsidRPr="008112AE" w:rsidRDefault="00FE718E" w:rsidP="001474FE">
            <w:pPr>
              <w:spacing w:after="0" w:line="240" w:lineRule="auto"/>
              <w:ind w:right="-456"/>
              <w:rPr>
                <w:rFonts w:ascii="Times New Roman" w:hAnsi="Times New Roman"/>
                <w:sz w:val="20"/>
                <w:szCs w:val="20"/>
              </w:rPr>
            </w:pPr>
            <w:r w:rsidRPr="008112AE">
              <w:rPr>
                <w:rFonts w:ascii="Times New Roman" w:hAnsi="Times New Roman"/>
                <w:sz w:val="20"/>
                <w:szCs w:val="20"/>
              </w:rPr>
              <w:t>Г</w:t>
            </w:r>
          </w:p>
        </w:tc>
      </w:tr>
      <w:tr w:rsidR="00FE718E" w:rsidRPr="008112AE" w:rsidTr="001474FE">
        <w:tblPrEx>
          <w:tblCellMar>
            <w:top w:w="0" w:type="dxa"/>
            <w:bottom w:w="0" w:type="dxa"/>
          </w:tblCellMar>
        </w:tblPrEx>
        <w:trPr>
          <w:trHeight w:val="435"/>
        </w:trPr>
        <w:tc>
          <w:tcPr>
            <w:tcW w:w="609" w:type="dxa"/>
          </w:tcPr>
          <w:p w:rsidR="00FE718E" w:rsidRPr="008112AE" w:rsidRDefault="00FE718E" w:rsidP="001474FE">
            <w:pPr>
              <w:spacing w:after="0" w:line="240" w:lineRule="auto"/>
              <w:ind w:right="-456"/>
              <w:jc w:val="both"/>
              <w:rPr>
                <w:rFonts w:ascii="Times New Roman" w:hAnsi="Times New Roman"/>
                <w:sz w:val="20"/>
                <w:szCs w:val="20"/>
              </w:rPr>
            </w:pPr>
            <w:r w:rsidRPr="008112AE">
              <w:rPr>
                <w:rFonts w:ascii="Times New Roman" w:hAnsi="Times New Roman"/>
                <w:sz w:val="20"/>
                <w:szCs w:val="20"/>
              </w:rPr>
              <w:t>15.</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Даша </w:t>
            </w:r>
            <w:proofErr w:type="spellStart"/>
            <w:r w:rsidRPr="008112AE">
              <w:rPr>
                <w:rFonts w:ascii="Times New Roman" w:hAnsi="Times New Roman"/>
                <w:sz w:val="20"/>
                <w:szCs w:val="20"/>
              </w:rPr>
              <w:t>Анчук</w:t>
            </w:r>
            <w:proofErr w:type="spellEnd"/>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6 лет 4 мес.</w:t>
            </w: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648" w:type="dxa"/>
          </w:tcPr>
          <w:p w:rsidR="00FE718E" w:rsidRPr="008112AE" w:rsidRDefault="00FE718E" w:rsidP="001474FE">
            <w:pPr>
              <w:spacing w:after="0" w:line="240" w:lineRule="auto"/>
              <w:ind w:right="-456"/>
              <w:rPr>
                <w:rFonts w:ascii="Times New Roman" w:hAnsi="Times New Roman"/>
                <w:sz w:val="20"/>
                <w:szCs w:val="20"/>
              </w:rPr>
            </w:pPr>
          </w:p>
        </w:tc>
        <w:tc>
          <w:tcPr>
            <w:tcW w:w="871" w:type="dxa"/>
          </w:tcPr>
          <w:p w:rsidR="00FE718E" w:rsidRPr="008112AE" w:rsidRDefault="00FE718E" w:rsidP="001474FE">
            <w:pPr>
              <w:spacing w:after="0" w:line="240" w:lineRule="auto"/>
              <w:ind w:right="-456"/>
              <w:rPr>
                <w:rFonts w:ascii="Times New Roman" w:hAnsi="Times New Roman"/>
                <w:sz w:val="20"/>
                <w:szCs w:val="20"/>
              </w:rPr>
            </w:pPr>
          </w:p>
        </w:tc>
        <w:tc>
          <w:tcPr>
            <w:tcW w:w="2409" w:type="dxa"/>
          </w:tcPr>
          <w:p w:rsidR="00FE718E" w:rsidRPr="008112AE" w:rsidRDefault="00FE718E" w:rsidP="001474FE">
            <w:pPr>
              <w:spacing w:after="0" w:line="240" w:lineRule="auto"/>
              <w:ind w:right="-456"/>
              <w:rPr>
                <w:rFonts w:ascii="Times New Roman" w:hAnsi="Times New Roman"/>
                <w:sz w:val="20"/>
                <w:szCs w:val="20"/>
              </w:rPr>
            </w:pPr>
          </w:p>
        </w:tc>
        <w:tc>
          <w:tcPr>
            <w:tcW w:w="1276" w:type="dxa"/>
          </w:tcPr>
          <w:p w:rsidR="00FE718E" w:rsidRPr="008112AE" w:rsidRDefault="00FE718E" w:rsidP="001474FE">
            <w:pPr>
              <w:spacing w:after="0" w:line="240" w:lineRule="auto"/>
              <w:ind w:right="-456"/>
              <w:rPr>
                <w:rFonts w:ascii="Times New Roman" w:hAnsi="Times New Roman"/>
                <w:sz w:val="20"/>
                <w:szCs w:val="20"/>
              </w:rPr>
            </w:pPr>
          </w:p>
        </w:tc>
        <w:tc>
          <w:tcPr>
            <w:tcW w:w="1134" w:type="dxa"/>
          </w:tcPr>
          <w:p w:rsidR="00FE718E" w:rsidRPr="008112AE" w:rsidRDefault="00FE718E" w:rsidP="001474FE">
            <w:pPr>
              <w:spacing w:after="0" w:line="240" w:lineRule="auto"/>
              <w:ind w:right="-456"/>
              <w:rPr>
                <w:rFonts w:ascii="Times New Roman" w:hAnsi="Times New Roman"/>
                <w:sz w:val="20"/>
                <w:szCs w:val="20"/>
              </w:rPr>
            </w:pPr>
          </w:p>
        </w:tc>
        <w:tc>
          <w:tcPr>
            <w:tcW w:w="992" w:type="dxa"/>
          </w:tcPr>
          <w:p w:rsidR="00FE718E" w:rsidRPr="008112AE" w:rsidRDefault="00FE718E" w:rsidP="001474FE">
            <w:pPr>
              <w:spacing w:after="0" w:line="240" w:lineRule="auto"/>
              <w:ind w:right="-456"/>
              <w:rPr>
                <w:rFonts w:ascii="Times New Roman" w:hAnsi="Times New Roman"/>
                <w:sz w:val="20"/>
                <w:szCs w:val="20"/>
              </w:rPr>
            </w:pPr>
          </w:p>
        </w:tc>
      </w:tr>
      <w:tr w:rsidR="00FE718E" w:rsidRPr="008112AE" w:rsidTr="001474FE">
        <w:tblPrEx>
          <w:tblCellMar>
            <w:top w:w="0" w:type="dxa"/>
            <w:bottom w:w="0" w:type="dxa"/>
          </w:tblCellMar>
        </w:tblPrEx>
        <w:trPr>
          <w:trHeight w:val="480"/>
        </w:trPr>
        <w:tc>
          <w:tcPr>
            <w:tcW w:w="609" w:type="dxa"/>
          </w:tcPr>
          <w:p w:rsidR="00FE718E" w:rsidRPr="008112AE" w:rsidRDefault="00FE718E" w:rsidP="001474FE">
            <w:pPr>
              <w:ind w:right="-456"/>
              <w:jc w:val="both"/>
              <w:rPr>
                <w:rFonts w:ascii="Times New Roman" w:hAnsi="Times New Roman"/>
                <w:sz w:val="20"/>
                <w:szCs w:val="20"/>
              </w:rPr>
            </w:pPr>
            <w:r w:rsidRPr="008112AE">
              <w:rPr>
                <w:rFonts w:ascii="Times New Roman" w:hAnsi="Times New Roman"/>
                <w:sz w:val="20"/>
                <w:szCs w:val="20"/>
              </w:rPr>
              <w:t>16.</w:t>
            </w:r>
          </w:p>
        </w:tc>
        <w:tc>
          <w:tcPr>
            <w:tcW w:w="1801" w:type="dxa"/>
          </w:tcPr>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 xml:space="preserve">Толя </w:t>
            </w:r>
          </w:p>
          <w:p w:rsidR="00FE718E" w:rsidRPr="008112AE" w:rsidRDefault="00FE718E" w:rsidP="001474FE">
            <w:pPr>
              <w:spacing w:after="0"/>
              <w:rPr>
                <w:rFonts w:ascii="Times New Roman" w:hAnsi="Times New Roman"/>
                <w:sz w:val="20"/>
                <w:szCs w:val="20"/>
              </w:rPr>
            </w:pPr>
            <w:r w:rsidRPr="008112AE">
              <w:rPr>
                <w:rFonts w:ascii="Times New Roman" w:hAnsi="Times New Roman"/>
                <w:sz w:val="20"/>
                <w:szCs w:val="20"/>
              </w:rPr>
              <w:t>7 лет</w:t>
            </w:r>
          </w:p>
        </w:tc>
        <w:tc>
          <w:tcPr>
            <w:tcW w:w="648"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3</w:t>
            </w:r>
          </w:p>
        </w:tc>
        <w:tc>
          <w:tcPr>
            <w:tcW w:w="648"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5</w:t>
            </w:r>
          </w:p>
        </w:tc>
        <w:tc>
          <w:tcPr>
            <w:tcW w:w="648"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0</w:t>
            </w:r>
          </w:p>
        </w:tc>
        <w:tc>
          <w:tcPr>
            <w:tcW w:w="648"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4,5</w:t>
            </w:r>
          </w:p>
        </w:tc>
        <w:tc>
          <w:tcPr>
            <w:tcW w:w="648"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3</w:t>
            </w:r>
          </w:p>
        </w:tc>
        <w:tc>
          <w:tcPr>
            <w:tcW w:w="871"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15,5</w:t>
            </w:r>
          </w:p>
        </w:tc>
        <w:tc>
          <w:tcPr>
            <w:tcW w:w="2409"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 xml:space="preserve">++(нуждается в помощи, </w:t>
            </w:r>
            <w:proofErr w:type="gramStart"/>
            <w:r w:rsidRPr="008112AE">
              <w:rPr>
                <w:rFonts w:ascii="Times New Roman" w:hAnsi="Times New Roman"/>
                <w:sz w:val="20"/>
                <w:szCs w:val="20"/>
              </w:rPr>
              <w:t>другое</w:t>
            </w:r>
            <w:proofErr w:type="gramEnd"/>
            <w:r w:rsidRPr="008112AE">
              <w:rPr>
                <w:rFonts w:ascii="Times New Roman" w:hAnsi="Times New Roman"/>
                <w:sz w:val="20"/>
                <w:szCs w:val="20"/>
              </w:rPr>
              <w:t>)</w:t>
            </w:r>
          </w:p>
        </w:tc>
        <w:tc>
          <w:tcPr>
            <w:tcW w:w="1276"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0,72</w:t>
            </w:r>
          </w:p>
        </w:tc>
        <w:tc>
          <w:tcPr>
            <w:tcW w:w="1134" w:type="dxa"/>
          </w:tcPr>
          <w:p w:rsidR="00FE718E" w:rsidRPr="008112AE" w:rsidRDefault="00FE718E" w:rsidP="001474FE">
            <w:pPr>
              <w:ind w:right="-456"/>
              <w:rPr>
                <w:rFonts w:ascii="Times New Roman" w:hAnsi="Times New Roman"/>
                <w:sz w:val="20"/>
                <w:szCs w:val="20"/>
              </w:rPr>
            </w:pPr>
            <w:r w:rsidRPr="008112AE">
              <w:rPr>
                <w:rFonts w:ascii="Times New Roman" w:hAnsi="Times New Roman"/>
                <w:sz w:val="20"/>
                <w:szCs w:val="20"/>
              </w:rPr>
              <w:t>11,2</w:t>
            </w:r>
          </w:p>
        </w:tc>
        <w:tc>
          <w:tcPr>
            <w:tcW w:w="992" w:type="dxa"/>
          </w:tcPr>
          <w:p w:rsidR="00FE718E" w:rsidRPr="008112AE" w:rsidRDefault="00FE718E" w:rsidP="001474FE">
            <w:pPr>
              <w:spacing w:after="0"/>
              <w:ind w:right="-456"/>
              <w:rPr>
                <w:rFonts w:ascii="Times New Roman" w:hAnsi="Times New Roman"/>
                <w:sz w:val="20"/>
                <w:szCs w:val="20"/>
              </w:rPr>
            </w:pPr>
            <w:r w:rsidRPr="008112AE">
              <w:rPr>
                <w:rFonts w:ascii="Times New Roman" w:hAnsi="Times New Roman"/>
                <w:sz w:val="20"/>
                <w:szCs w:val="20"/>
              </w:rPr>
              <w:t>3 уровень</w:t>
            </w:r>
          </w:p>
          <w:p w:rsidR="00FE718E" w:rsidRPr="008112AE" w:rsidRDefault="00FE718E" w:rsidP="001474FE">
            <w:pPr>
              <w:spacing w:after="0"/>
              <w:ind w:right="-456"/>
              <w:rPr>
                <w:rFonts w:ascii="Times New Roman" w:hAnsi="Times New Roman"/>
                <w:sz w:val="20"/>
                <w:szCs w:val="20"/>
              </w:rPr>
            </w:pPr>
            <w:r w:rsidRPr="008112AE">
              <w:rPr>
                <w:rFonts w:ascii="Times New Roman" w:hAnsi="Times New Roman"/>
                <w:sz w:val="20"/>
                <w:szCs w:val="20"/>
              </w:rPr>
              <w:t>УНГ</w:t>
            </w:r>
          </w:p>
        </w:tc>
      </w:tr>
    </w:tbl>
    <w:p w:rsidR="00FE718E" w:rsidRDefault="00FE718E" w:rsidP="00FE718E">
      <w:pPr>
        <w:rPr>
          <w:rFonts w:ascii="Times New Roman" w:hAnsi="Times New Roman"/>
        </w:rPr>
      </w:pPr>
    </w:p>
    <w:p w:rsidR="00FE718E" w:rsidRPr="009D74C5" w:rsidRDefault="00FE718E" w:rsidP="00FE718E">
      <w:pPr>
        <w:rPr>
          <w:rFonts w:ascii="Times New Roman" w:hAnsi="Times New Roman"/>
        </w:rPr>
      </w:pPr>
      <w:r w:rsidRPr="009D74C5">
        <w:rPr>
          <w:rFonts w:ascii="Times New Roman" w:hAnsi="Times New Roman"/>
        </w:rPr>
        <w:t xml:space="preserve">1 уровень. Г - готовность к началу школьного обучения – </w:t>
      </w:r>
      <w:r>
        <w:rPr>
          <w:rFonts w:ascii="Times New Roman" w:hAnsi="Times New Roman"/>
        </w:rPr>
        <w:t>6 детей (Катя К.., Алина Х., Аня Д., Лиза В., Ангелина Р.,</w:t>
      </w:r>
      <w:r w:rsidRPr="00D91192">
        <w:rPr>
          <w:rFonts w:ascii="Times New Roman" w:hAnsi="Times New Roman"/>
        </w:rPr>
        <w:t xml:space="preserve"> </w:t>
      </w:r>
      <w:r>
        <w:rPr>
          <w:rFonts w:ascii="Times New Roman" w:hAnsi="Times New Roman"/>
        </w:rPr>
        <w:t>Даша П.,)</w:t>
      </w:r>
    </w:p>
    <w:p w:rsidR="00FE718E" w:rsidRPr="009D74C5" w:rsidRDefault="00FE718E" w:rsidP="00FE718E">
      <w:pPr>
        <w:rPr>
          <w:rFonts w:ascii="Times New Roman" w:hAnsi="Times New Roman"/>
        </w:rPr>
      </w:pPr>
      <w:r w:rsidRPr="009D74C5">
        <w:rPr>
          <w:rFonts w:ascii="Times New Roman" w:hAnsi="Times New Roman"/>
        </w:rPr>
        <w:t xml:space="preserve">2 уровень. УГ – условная готовность к началу школьного обучения – </w:t>
      </w:r>
      <w:r>
        <w:rPr>
          <w:rFonts w:ascii="Times New Roman" w:hAnsi="Times New Roman"/>
        </w:rPr>
        <w:t>2 детей</w:t>
      </w:r>
      <w:r w:rsidRPr="009D74C5">
        <w:rPr>
          <w:rFonts w:ascii="Times New Roman" w:hAnsi="Times New Roman"/>
        </w:rPr>
        <w:t xml:space="preserve"> </w:t>
      </w:r>
      <w:r>
        <w:rPr>
          <w:rFonts w:ascii="Times New Roman" w:hAnsi="Times New Roman"/>
        </w:rPr>
        <w:t xml:space="preserve">(Диана </w:t>
      </w:r>
      <w:proofErr w:type="gramStart"/>
      <w:r>
        <w:rPr>
          <w:rFonts w:ascii="Times New Roman" w:hAnsi="Times New Roman"/>
        </w:rPr>
        <w:t>Ш</w:t>
      </w:r>
      <w:proofErr w:type="gramEnd"/>
      <w:r>
        <w:rPr>
          <w:rFonts w:ascii="Times New Roman" w:hAnsi="Times New Roman"/>
        </w:rPr>
        <w:t>,.</w:t>
      </w:r>
      <w:r w:rsidRPr="00D91192">
        <w:rPr>
          <w:rFonts w:ascii="Times New Roman" w:hAnsi="Times New Roman"/>
        </w:rPr>
        <w:t xml:space="preserve"> </w:t>
      </w:r>
      <w:r>
        <w:rPr>
          <w:rFonts w:ascii="Times New Roman" w:hAnsi="Times New Roman"/>
        </w:rPr>
        <w:t>Влад Е.,)</w:t>
      </w:r>
    </w:p>
    <w:p w:rsidR="00FE718E" w:rsidRDefault="00FE718E" w:rsidP="00FE718E">
      <w:pPr>
        <w:rPr>
          <w:rFonts w:ascii="Times New Roman" w:hAnsi="Times New Roman"/>
        </w:rPr>
      </w:pPr>
      <w:r w:rsidRPr="009D74C5">
        <w:rPr>
          <w:rFonts w:ascii="Times New Roman" w:hAnsi="Times New Roman"/>
        </w:rPr>
        <w:t xml:space="preserve">3 уровень. УНГ – условная неготовность к началу школьного обучения - </w:t>
      </w:r>
      <w:r>
        <w:rPr>
          <w:rFonts w:ascii="Times New Roman" w:hAnsi="Times New Roman"/>
        </w:rPr>
        <w:t>4</w:t>
      </w:r>
      <w:r w:rsidRPr="009D74C5">
        <w:rPr>
          <w:rFonts w:ascii="Times New Roman" w:hAnsi="Times New Roman"/>
        </w:rPr>
        <w:t xml:space="preserve"> ребенка</w:t>
      </w:r>
      <w:r>
        <w:rPr>
          <w:rFonts w:ascii="Times New Roman" w:hAnsi="Times New Roman"/>
        </w:rPr>
        <w:t xml:space="preserve"> (Алина Д., Василиса В., Толя Л</w:t>
      </w:r>
      <w:proofErr w:type="gramStart"/>
      <w:r>
        <w:rPr>
          <w:rFonts w:ascii="Times New Roman" w:hAnsi="Times New Roman"/>
        </w:rPr>
        <w:t>,.</w:t>
      </w:r>
      <w:r w:rsidRPr="00D91192">
        <w:rPr>
          <w:rFonts w:ascii="Times New Roman" w:hAnsi="Times New Roman"/>
        </w:rPr>
        <w:t xml:space="preserve"> </w:t>
      </w:r>
      <w:proofErr w:type="gramEnd"/>
      <w:r>
        <w:rPr>
          <w:rFonts w:ascii="Times New Roman" w:hAnsi="Times New Roman"/>
        </w:rPr>
        <w:t>Данил Х.)</w:t>
      </w:r>
    </w:p>
    <w:p w:rsidR="00FE718E" w:rsidRDefault="00FE718E" w:rsidP="00FE718E">
      <w:pPr>
        <w:rPr>
          <w:rFonts w:ascii="Times New Roman" w:hAnsi="Times New Roman"/>
        </w:rPr>
      </w:pPr>
      <w:r w:rsidRPr="009D74C5">
        <w:rPr>
          <w:rFonts w:ascii="Times New Roman" w:hAnsi="Times New Roman"/>
        </w:rPr>
        <w:t>4 уровень. НГ – неготовность на момент обследования к началу школьного обучения</w:t>
      </w:r>
      <w:r>
        <w:rPr>
          <w:rFonts w:ascii="Times New Roman" w:hAnsi="Times New Roman"/>
        </w:rPr>
        <w:t xml:space="preserve"> – 2 ребенка (Максим М., Тимур З.)</w:t>
      </w:r>
    </w:p>
    <w:p w:rsidR="00FE718E" w:rsidRDefault="00FE718E" w:rsidP="00FE718E">
      <w:pPr>
        <w:rPr>
          <w:rFonts w:ascii="Times New Roman" w:hAnsi="Times New Roman"/>
        </w:rPr>
      </w:pPr>
      <w:r>
        <w:rPr>
          <w:rFonts w:ascii="Times New Roman" w:hAnsi="Times New Roman"/>
        </w:rPr>
        <w:t xml:space="preserve">2 детей отсутствовали на момент обследования – Савченко Даша, и </w:t>
      </w:r>
      <w:proofErr w:type="spellStart"/>
      <w:r>
        <w:rPr>
          <w:rFonts w:ascii="Times New Roman" w:hAnsi="Times New Roman"/>
        </w:rPr>
        <w:t>Анчук</w:t>
      </w:r>
      <w:proofErr w:type="spellEnd"/>
      <w:r>
        <w:rPr>
          <w:rFonts w:ascii="Times New Roman" w:hAnsi="Times New Roman"/>
        </w:rPr>
        <w:t xml:space="preserve"> Даша.</w:t>
      </w:r>
    </w:p>
    <w:p w:rsidR="00FE718E" w:rsidRDefault="00FE718E" w:rsidP="00FE718E">
      <w:pPr>
        <w:rPr>
          <w:rFonts w:ascii="Times New Roman" w:hAnsi="Times New Roman"/>
        </w:rPr>
      </w:pPr>
      <w:r>
        <w:rPr>
          <w:rFonts w:ascii="Times New Roman" w:hAnsi="Times New Roman"/>
        </w:rPr>
        <w:t>Г -42,86%, УГ – 14, 3%, УНГ – 28, 57%, НГ – 14, 3%</w:t>
      </w:r>
    </w:p>
    <w:p w:rsidR="00FE718E" w:rsidRPr="00B66307" w:rsidRDefault="00FE718E" w:rsidP="00FE718E">
      <w:pPr>
        <w:spacing w:after="0" w:line="360" w:lineRule="auto"/>
        <w:rPr>
          <w:rFonts w:ascii="Times New Roman" w:eastAsia="Calibri" w:hAnsi="Times New Roman"/>
          <w:sz w:val="28"/>
          <w:szCs w:val="28"/>
        </w:rPr>
      </w:pPr>
      <w:r w:rsidRPr="00B66307">
        <w:rPr>
          <w:rFonts w:ascii="Times New Roman" w:hAnsi="Times New Roman"/>
          <w:i/>
          <w:spacing w:val="-10"/>
          <w:sz w:val="28"/>
          <w:szCs w:val="28"/>
        </w:rPr>
        <w:t>Подготовительная группа компенсирующей направленности.</w:t>
      </w:r>
    </w:p>
    <w:p w:rsidR="00FE718E" w:rsidRPr="00540292" w:rsidRDefault="00FE718E" w:rsidP="00FE718E">
      <w:pPr>
        <w:spacing w:after="29" w:line="1" w:lineRule="exact"/>
        <w:rPr>
          <w:rFonts w:ascii="Times New Roman" w:hAnsi="Times New Roman"/>
          <w:sz w:val="2"/>
          <w:szCs w:val="2"/>
        </w:rPr>
      </w:pPr>
    </w:p>
    <w:tbl>
      <w:tblPr>
        <w:tblW w:w="12333" w:type="dxa"/>
        <w:tblInd w:w="-669" w:type="dxa"/>
        <w:tblLayout w:type="fixed"/>
        <w:tblCellMar>
          <w:left w:w="40" w:type="dxa"/>
          <w:right w:w="40" w:type="dxa"/>
        </w:tblCellMar>
        <w:tblLook w:val="0000"/>
      </w:tblPr>
      <w:tblGrid>
        <w:gridCol w:w="619"/>
        <w:gridCol w:w="11"/>
        <w:gridCol w:w="2064"/>
        <w:gridCol w:w="652"/>
        <w:gridCol w:w="647"/>
        <w:gridCol w:w="642"/>
        <w:gridCol w:w="642"/>
        <w:gridCol w:w="647"/>
        <w:gridCol w:w="739"/>
        <w:gridCol w:w="2126"/>
        <w:gridCol w:w="1276"/>
        <w:gridCol w:w="1134"/>
        <w:gridCol w:w="1134"/>
      </w:tblGrid>
      <w:tr w:rsidR="00FE718E" w:rsidRPr="00540292" w:rsidTr="001474FE">
        <w:trPr>
          <w:trHeight w:hRule="exact" w:val="533"/>
        </w:trPr>
        <w:tc>
          <w:tcPr>
            <w:tcW w:w="630" w:type="dxa"/>
            <w:gridSpan w:val="2"/>
            <w:tcBorders>
              <w:top w:val="single" w:sz="6" w:space="0" w:color="auto"/>
              <w:left w:val="single" w:sz="6" w:space="0" w:color="auto"/>
              <w:bottom w:val="nil"/>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w:t>
            </w:r>
          </w:p>
        </w:tc>
        <w:tc>
          <w:tcPr>
            <w:tcW w:w="2064" w:type="dxa"/>
            <w:tcBorders>
              <w:top w:val="single" w:sz="6" w:space="0" w:color="auto"/>
              <w:left w:val="single" w:sz="6" w:space="0" w:color="auto"/>
              <w:bottom w:val="nil"/>
              <w:right w:val="single" w:sz="6" w:space="0" w:color="auto"/>
            </w:tcBorders>
            <w:shd w:val="clear" w:color="auto" w:fill="FFFFFF"/>
          </w:tcPr>
          <w:p w:rsidR="00FE718E" w:rsidRPr="00540292" w:rsidRDefault="00FE718E" w:rsidP="001474FE">
            <w:pPr>
              <w:shd w:val="clear" w:color="auto" w:fill="FFFFFF"/>
              <w:spacing w:after="0" w:line="250" w:lineRule="exact"/>
              <w:ind w:right="926"/>
              <w:rPr>
                <w:rFonts w:ascii="Times New Roman" w:hAnsi="Times New Roman"/>
              </w:rPr>
            </w:pPr>
            <w:r w:rsidRPr="00540292">
              <w:rPr>
                <w:rFonts w:ascii="Times New Roman" w:hAnsi="Times New Roman"/>
              </w:rPr>
              <w:t>Ф.И. ребенка, возраст</w:t>
            </w:r>
          </w:p>
        </w:tc>
        <w:tc>
          <w:tcPr>
            <w:tcW w:w="3969" w:type="dxa"/>
            <w:gridSpan w:val="6"/>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spacing w:val="-2"/>
              </w:rPr>
              <w:t>Бальная оценка выполнения заданий</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Поведенческие особенности</w:t>
            </w:r>
          </w:p>
        </w:tc>
        <w:tc>
          <w:tcPr>
            <w:tcW w:w="1134" w:type="dxa"/>
            <w:tcBorders>
              <w:top w:val="single" w:sz="6" w:space="0" w:color="auto"/>
              <w:left w:val="single" w:sz="6" w:space="0" w:color="auto"/>
              <w:bottom w:val="nil"/>
              <w:right w:val="single" w:sz="6" w:space="0" w:color="auto"/>
            </w:tcBorders>
            <w:shd w:val="clear" w:color="auto" w:fill="FFFFFF"/>
          </w:tcPr>
          <w:p w:rsidR="00FE718E" w:rsidRPr="00540292" w:rsidRDefault="00FE718E" w:rsidP="001474FE">
            <w:pPr>
              <w:shd w:val="clear" w:color="auto" w:fill="FFFFFF"/>
              <w:spacing w:after="0" w:line="250" w:lineRule="exact"/>
              <w:rPr>
                <w:rFonts w:ascii="Times New Roman" w:hAnsi="Times New Roman"/>
              </w:rPr>
            </w:pPr>
            <w:r w:rsidRPr="00540292">
              <w:rPr>
                <w:rFonts w:ascii="Times New Roman" w:hAnsi="Times New Roman"/>
              </w:rPr>
              <w:t>Суммарный</w:t>
            </w:r>
          </w:p>
          <w:p w:rsidR="00FE718E" w:rsidRPr="00540292" w:rsidRDefault="00FE718E" w:rsidP="001474FE">
            <w:pPr>
              <w:shd w:val="clear" w:color="auto" w:fill="FFFFFF"/>
              <w:spacing w:after="0" w:line="250" w:lineRule="exact"/>
              <w:rPr>
                <w:rFonts w:ascii="Times New Roman" w:hAnsi="Times New Roman"/>
              </w:rPr>
            </w:pPr>
            <w:r w:rsidRPr="00540292">
              <w:rPr>
                <w:rFonts w:ascii="Times New Roman" w:hAnsi="Times New Roman"/>
              </w:rPr>
              <w:t>балл</w:t>
            </w:r>
          </w:p>
          <w:p w:rsidR="00FE718E" w:rsidRPr="00540292" w:rsidRDefault="00FE718E" w:rsidP="001474FE">
            <w:pPr>
              <w:shd w:val="clear" w:color="auto" w:fill="FFFFFF"/>
              <w:spacing w:after="0" w:line="250" w:lineRule="exact"/>
              <w:rPr>
                <w:rFonts w:ascii="Times New Roman" w:hAnsi="Times New Roman"/>
              </w:rPr>
            </w:pPr>
            <w:r w:rsidRPr="00540292">
              <w:rPr>
                <w:rFonts w:ascii="Times New Roman" w:hAnsi="Times New Roman"/>
                <w:spacing w:val="-2"/>
              </w:rPr>
              <w:t>(</w:t>
            </w:r>
            <w:proofErr w:type="spellStart"/>
            <w:r w:rsidRPr="00540292">
              <w:rPr>
                <w:rFonts w:ascii="Times New Roman" w:hAnsi="Times New Roman"/>
                <w:spacing w:val="-2"/>
              </w:rPr>
              <w:t>скорректир</w:t>
            </w:r>
            <w:proofErr w:type="spellEnd"/>
            <w:r w:rsidRPr="00540292">
              <w:rPr>
                <w:rFonts w:ascii="Times New Roman" w:hAnsi="Times New Roman"/>
                <w:spacing w:val="-2"/>
              </w:rPr>
              <w:t>.)</w:t>
            </w:r>
          </w:p>
        </w:tc>
        <w:tc>
          <w:tcPr>
            <w:tcW w:w="1134" w:type="dxa"/>
            <w:tcBorders>
              <w:top w:val="single" w:sz="6" w:space="0" w:color="auto"/>
              <w:left w:val="single" w:sz="6" w:space="0" w:color="auto"/>
              <w:bottom w:val="nil"/>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spacing w:val="-1"/>
              </w:rPr>
              <w:t>Уровень готовнос</w:t>
            </w:r>
            <w:r>
              <w:rPr>
                <w:rFonts w:ascii="Times New Roman" w:hAnsi="Times New Roman"/>
                <w:spacing w:val="-1"/>
              </w:rPr>
              <w:t>ти</w:t>
            </w:r>
          </w:p>
        </w:tc>
      </w:tr>
      <w:tr w:rsidR="00FE718E" w:rsidRPr="00540292" w:rsidTr="001474FE">
        <w:trPr>
          <w:trHeight w:hRule="exact" w:val="830"/>
        </w:trPr>
        <w:tc>
          <w:tcPr>
            <w:tcW w:w="630" w:type="dxa"/>
            <w:gridSpan w:val="2"/>
            <w:tcBorders>
              <w:top w:val="nil"/>
              <w:left w:val="single" w:sz="6" w:space="0" w:color="auto"/>
              <w:bottom w:val="single" w:sz="6" w:space="0" w:color="auto"/>
              <w:right w:val="single" w:sz="6" w:space="0" w:color="auto"/>
            </w:tcBorders>
            <w:shd w:val="clear" w:color="auto" w:fill="FFFFFF"/>
          </w:tcPr>
          <w:p w:rsidR="00FE718E" w:rsidRPr="00540292" w:rsidRDefault="00FE718E" w:rsidP="001474FE">
            <w:pPr>
              <w:spacing w:after="0"/>
              <w:rPr>
                <w:rFonts w:ascii="Times New Roman" w:hAnsi="Times New Roman"/>
              </w:rPr>
            </w:pPr>
          </w:p>
          <w:p w:rsidR="00FE718E" w:rsidRPr="00540292" w:rsidRDefault="00FE718E" w:rsidP="001474FE">
            <w:pPr>
              <w:spacing w:after="0"/>
              <w:rPr>
                <w:rFonts w:ascii="Times New Roman" w:hAnsi="Times New Roman"/>
              </w:rPr>
            </w:pPr>
          </w:p>
        </w:tc>
        <w:tc>
          <w:tcPr>
            <w:tcW w:w="2064" w:type="dxa"/>
            <w:tcBorders>
              <w:top w:val="nil"/>
              <w:left w:val="single" w:sz="6" w:space="0" w:color="auto"/>
              <w:bottom w:val="single" w:sz="6" w:space="0" w:color="auto"/>
              <w:right w:val="single" w:sz="6" w:space="0" w:color="auto"/>
            </w:tcBorders>
            <w:shd w:val="clear" w:color="auto" w:fill="FFFFFF"/>
          </w:tcPr>
          <w:p w:rsidR="00FE718E" w:rsidRPr="00540292" w:rsidRDefault="00FE718E" w:rsidP="001474FE">
            <w:pPr>
              <w:spacing w:after="0"/>
              <w:rPr>
                <w:rFonts w:ascii="Times New Roman" w:hAnsi="Times New Roman"/>
              </w:rPr>
            </w:pPr>
          </w:p>
          <w:p w:rsidR="00FE718E" w:rsidRPr="00540292" w:rsidRDefault="00FE718E" w:rsidP="001474FE">
            <w:pPr>
              <w:spacing w:after="0"/>
              <w:rPr>
                <w:rFonts w:ascii="Times New Roman" w:hAnsi="Times New Roman"/>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1-е</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2-е</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3-е</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4-е</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5-е</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245"/>
              <w:rPr>
                <w:rFonts w:ascii="Times New Roman" w:hAnsi="Times New Roman"/>
              </w:rPr>
            </w:pPr>
            <w:r w:rsidRPr="00540292">
              <w:rPr>
                <w:rFonts w:ascii="Times New Roman" w:hAnsi="Times New Roman"/>
              </w:rPr>
              <w:t>Сырые баллы</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firstLine="5"/>
              <w:rPr>
                <w:rFonts w:ascii="Times New Roman" w:hAnsi="Times New Roman"/>
              </w:rPr>
            </w:pPr>
            <w:proofErr w:type="gramStart"/>
            <w:r w:rsidRPr="00540292">
              <w:rPr>
                <w:rFonts w:ascii="Times New Roman" w:hAnsi="Times New Roman"/>
                <w:spacing w:val="-4"/>
              </w:rPr>
              <w:t xml:space="preserve">Количество </w:t>
            </w:r>
            <w:proofErr w:type="spellStart"/>
            <w:r w:rsidRPr="00540292">
              <w:rPr>
                <w:rFonts w:ascii="Times New Roman" w:hAnsi="Times New Roman"/>
                <w:spacing w:val="-4"/>
              </w:rPr>
              <w:t>поведенческ</w:t>
            </w:r>
            <w:proofErr w:type="spellEnd"/>
            <w:r w:rsidRPr="00540292">
              <w:rPr>
                <w:rFonts w:ascii="Times New Roman" w:hAnsi="Times New Roman"/>
                <w:spacing w:val="-4"/>
              </w:rPr>
              <w:t xml:space="preserve">] </w:t>
            </w:r>
            <w:r w:rsidRPr="00540292">
              <w:rPr>
                <w:rFonts w:ascii="Times New Roman" w:hAnsi="Times New Roman"/>
              </w:rPr>
              <w:t>особенностей «+»</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left="5"/>
              <w:rPr>
                <w:rFonts w:ascii="Times New Roman" w:hAnsi="Times New Roman"/>
              </w:rPr>
            </w:pPr>
            <w:r w:rsidRPr="00540292">
              <w:rPr>
                <w:rFonts w:ascii="Times New Roman" w:hAnsi="Times New Roman"/>
                <w:spacing w:val="-3"/>
              </w:rPr>
              <w:t xml:space="preserve">Коррекционный </w:t>
            </w:r>
            <w:proofErr w:type="spellStart"/>
            <w:r w:rsidRPr="00540292">
              <w:rPr>
                <w:rFonts w:ascii="Times New Roman" w:hAnsi="Times New Roman"/>
              </w:rPr>
              <w:t>коэфф</w:t>
            </w:r>
            <w:proofErr w:type="spellEnd"/>
            <w:r w:rsidRPr="00540292">
              <w:rPr>
                <w:rFonts w:ascii="Times New Roman" w:hAnsi="Times New Roman"/>
              </w:rPr>
              <w:t>.</w:t>
            </w:r>
          </w:p>
        </w:tc>
        <w:tc>
          <w:tcPr>
            <w:tcW w:w="1134" w:type="dxa"/>
            <w:tcBorders>
              <w:top w:val="nil"/>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left="5"/>
              <w:rPr>
                <w:rFonts w:ascii="Times New Roman" w:hAnsi="Times New Roman"/>
              </w:rPr>
            </w:pPr>
          </w:p>
          <w:p w:rsidR="00FE718E" w:rsidRPr="00540292" w:rsidRDefault="00FE718E" w:rsidP="001474FE">
            <w:pPr>
              <w:shd w:val="clear" w:color="auto" w:fill="FFFFFF"/>
              <w:spacing w:after="0" w:line="250" w:lineRule="exact"/>
              <w:ind w:left="5"/>
              <w:rPr>
                <w:rFonts w:ascii="Times New Roman" w:hAnsi="Times New Roman"/>
              </w:rPr>
            </w:pPr>
            <w:r>
              <w:rPr>
                <w:rFonts w:ascii="Times New Roman" w:hAnsi="Times New Roman"/>
              </w:rPr>
              <w:t>балл</w:t>
            </w:r>
          </w:p>
        </w:tc>
        <w:tc>
          <w:tcPr>
            <w:tcW w:w="1134" w:type="dxa"/>
            <w:tcBorders>
              <w:top w:val="nil"/>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left="5"/>
              <w:rPr>
                <w:rFonts w:ascii="Times New Roman" w:hAnsi="Times New Roman"/>
              </w:rPr>
            </w:pPr>
          </w:p>
          <w:p w:rsidR="00FE718E" w:rsidRPr="00540292" w:rsidRDefault="00FE718E" w:rsidP="001474FE">
            <w:pPr>
              <w:shd w:val="clear" w:color="auto" w:fill="FFFFFF"/>
              <w:spacing w:after="0" w:line="250" w:lineRule="exact"/>
              <w:ind w:left="5"/>
              <w:rPr>
                <w:rFonts w:ascii="Times New Roman" w:hAnsi="Times New Roman"/>
              </w:rPr>
            </w:pPr>
          </w:p>
        </w:tc>
      </w:tr>
      <w:tr w:rsidR="00FE718E" w:rsidRPr="00540292" w:rsidTr="001474FE">
        <w:trPr>
          <w:trHeight w:hRule="exact" w:val="586"/>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34"/>
              <w:rPr>
                <w:rFonts w:ascii="Times New Roman" w:hAnsi="Times New Roman"/>
              </w:rPr>
            </w:pPr>
            <w:r w:rsidRPr="00540292">
              <w:rPr>
                <w:rFonts w:ascii="Times New Roman" w:hAnsi="Times New Roman"/>
              </w:rPr>
              <w:t>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88" w:lineRule="exact"/>
              <w:ind w:right="734"/>
              <w:rPr>
                <w:rFonts w:ascii="Times New Roman" w:hAnsi="Times New Roman"/>
              </w:rPr>
            </w:pPr>
            <w:proofErr w:type="spellStart"/>
            <w:r w:rsidRPr="00540292">
              <w:rPr>
                <w:rFonts w:ascii="Times New Roman" w:hAnsi="Times New Roman"/>
              </w:rPr>
              <w:t>Арешина</w:t>
            </w:r>
            <w:proofErr w:type="spellEnd"/>
            <w:r w:rsidRPr="00540292">
              <w:rPr>
                <w:rFonts w:ascii="Times New Roman" w:hAnsi="Times New Roman"/>
              </w:rPr>
              <w:t xml:space="preserve"> Юлия 6 лет 10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9"/>
              <w:rPr>
                <w:rFonts w:ascii="Times New Roman" w:hAnsi="Times New Roman"/>
              </w:rPr>
            </w:pPr>
            <w:r w:rsidRPr="00540292">
              <w:rPr>
                <w:rFonts w:ascii="Times New Roman" w:hAnsi="Times New Roman"/>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739" w:firstLine="10"/>
              <w:rPr>
                <w:rFonts w:ascii="Times New Roman" w:hAnsi="Times New Roman"/>
              </w:rPr>
            </w:pPr>
            <w:r w:rsidRPr="00540292">
              <w:rPr>
                <w:rFonts w:ascii="Times New Roman" w:hAnsi="Times New Roman"/>
              </w:rPr>
              <w:t>1 уровень Г</w:t>
            </w:r>
          </w:p>
        </w:tc>
      </w:tr>
      <w:tr w:rsidR="00FE718E" w:rsidRPr="00540292" w:rsidTr="001474FE">
        <w:trPr>
          <w:trHeight w:hRule="exact" w:val="595"/>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0"/>
              <w:rPr>
                <w:rFonts w:ascii="Times New Roman" w:hAnsi="Times New Roman"/>
              </w:rPr>
            </w:pPr>
            <w:r w:rsidRPr="00540292">
              <w:rPr>
                <w:rFonts w:ascii="Times New Roman" w:hAnsi="Times New Roman"/>
              </w:rPr>
              <w:t>2.</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98" w:lineRule="exact"/>
              <w:ind w:right="475"/>
              <w:rPr>
                <w:rFonts w:ascii="Times New Roman" w:hAnsi="Times New Roman"/>
              </w:rPr>
            </w:pPr>
            <w:proofErr w:type="spellStart"/>
            <w:r w:rsidRPr="00540292">
              <w:rPr>
                <w:rFonts w:ascii="Times New Roman" w:hAnsi="Times New Roman"/>
              </w:rPr>
              <w:t>Амандыков</w:t>
            </w:r>
            <w:proofErr w:type="spellEnd"/>
            <w:r w:rsidRPr="00540292">
              <w:rPr>
                <w:rFonts w:ascii="Times New Roman" w:hAnsi="Times New Roman"/>
              </w:rPr>
              <w:t xml:space="preserve"> Артур 6 лет 3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right="158"/>
              <w:jc w:val="right"/>
              <w:rPr>
                <w:rFonts w:ascii="Times New Roman" w:hAnsi="Times New Roman"/>
              </w:rPr>
            </w:pPr>
            <w:r w:rsidRPr="00540292">
              <w:rPr>
                <w:rFonts w:ascii="Times New Roman" w:hAnsi="Times New Roman"/>
                <w:spacing w:val="-2"/>
              </w:rPr>
              <w:t>+ (медленно работает)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9"/>
              <w:rPr>
                <w:rFonts w:ascii="Times New Roman" w:hAnsi="Times New Roman"/>
              </w:rPr>
            </w:pPr>
            <w:r w:rsidRPr="00540292">
              <w:rPr>
                <w:rFonts w:ascii="Times New Roman" w:hAnsi="Times New Roman"/>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4" w:lineRule="exact"/>
              <w:ind w:right="739" w:firstLine="10"/>
              <w:rPr>
                <w:rFonts w:ascii="Times New Roman" w:hAnsi="Times New Roman"/>
              </w:rPr>
            </w:pPr>
            <w:r w:rsidRPr="00540292">
              <w:rPr>
                <w:rFonts w:ascii="Times New Roman" w:hAnsi="Times New Roman"/>
              </w:rPr>
              <w:t>1 уровень Г</w:t>
            </w:r>
          </w:p>
        </w:tc>
      </w:tr>
      <w:tr w:rsidR="00FE718E" w:rsidRPr="00540292" w:rsidTr="001474FE">
        <w:trPr>
          <w:trHeight w:hRule="exact" w:val="773"/>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0"/>
              <w:rPr>
                <w:rFonts w:ascii="Times New Roman" w:hAnsi="Times New Roman"/>
              </w:rPr>
            </w:pPr>
            <w:r w:rsidRPr="00540292">
              <w:rPr>
                <w:rFonts w:ascii="Times New Roman" w:hAnsi="Times New Roman"/>
              </w:rPr>
              <w:t>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98" w:lineRule="exact"/>
              <w:ind w:right="557"/>
              <w:rPr>
                <w:rFonts w:ascii="Times New Roman" w:hAnsi="Times New Roman"/>
              </w:rPr>
            </w:pPr>
            <w:r w:rsidRPr="00540292">
              <w:rPr>
                <w:rFonts w:ascii="Times New Roman" w:hAnsi="Times New Roman"/>
              </w:rPr>
              <w:t>Герасимов Роман 7 лет 1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w:t>
            </w:r>
          </w:p>
          <w:p w:rsidR="00FE718E" w:rsidRPr="00540292" w:rsidRDefault="00FE718E" w:rsidP="001474FE">
            <w:pPr>
              <w:shd w:val="clear" w:color="auto" w:fill="FFFFFF"/>
              <w:spacing w:after="0" w:line="254" w:lineRule="exact"/>
              <w:ind w:right="163" w:firstLine="58"/>
              <w:rPr>
                <w:rFonts w:ascii="Times New Roman" w:hAnsi="Times New Roman"/>
              </w:rPr>
            </w:pPr>
            <w:r w:rsidRPr="00540292">
              <w:rPr>
                <w:rFonts w:ascii="Times New Roman" w:hAnsi="Times New Roman"/>
              </w:rPr>
              <w:t xml:space="preserve">(отвлекается) </w:t>
            </w:r>
            <w:r w:rsidRPr="00540292">
              <w:rPr>
                <w:rFonts w:ascii="Times New Roman" w:hAnsi="Times New Roman"/>
                <w:spacing w:val="-2"/>
              </w:rPr>
              <w:t>+ (медленно работает)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0,72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left="5" w:right="739" w:hanging="14"/>
              <w:rPr>
                <w:rFonts w:ascii="Times New Roman" w:hAnsi="Times New Roman"/>
              </w:rPr>
            </w:pPr>
            <w:r w:rsidRPr="00540292">
              <w:rPr>
                <w:rFonts w:ascii="Times New Roman" w:hAnsi="Times New Roman"/>
              </w:rPr>
              <w:t>2 уровень УГ</w:t>
            </w:r>
          </w:p>
        </w:tc>
      </w:tr>
      <w:tr w:rsidR="00FE718E" w:rsidRPr="00540292" w:rsidTr="001474FE">
        <w:trPr>
          <w:trHeight w:hRule="exact" w:val="600"/>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4.</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Ковалева Соня</w:t>
            </w:r>
          </w:p>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7 лет</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739" w:firstLine="10"/>
              <w:rPr>
                <w:rFonts w:ascii="Times New Roman" w:hAnsi="Times New Roman"/>
              </w:rPr>
            </w:pPr>
            <w:r w:rsidRPr="00540292">
              <w:rPr>
                <w:rFonts w:ascii="Times New Roman" w:hAnsi="Times New Roman"/>
              </w:rPr>
              <w:t>1 уровень Г</w:t>
            </w:r>
          </w:p>
        </w:tc>
      </w:tr>
      <w:tr w:rsidR="00FE718E" w:rsidRPr="00540292" w:rsidTr="001474FE">
        <w:trPr>
          <w:trHeight w:hRule="exact" w:val="586"/>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9"/>
              <w:rPr>
                <w:rFonts w:ascii="Times New Roman" w:hAnsi="Times New Roman"/>
              </w:rPr>
            </w:pPr>
            <w:r w:rsidRPr="00540292">
              <w:rPr>
                <w:rFonts w:ascii="Times New Roman" w:hAnsi="Times New Roman"/>
              </w:rPr>
              <w:t>5.</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roofErr w:type="spellStart"/>
            <w:r w:rsidRPr="00540292">
              <w:rPr>
                <w:rFonts w:ascii="Times New Roman" w:hAnsi="Times New Roman"/>
              </w:rPr>
              <w:t>Красова</w:t>
            </w:r>
            <w:proofErr w:type="spellEnd"/>
            <w:r w:rsidRPr="00540292">
              <w:rPr>
                <w:rFonts w:ascii="Times New Roman" w:hAnsi="Times New Roman"/>
              </w:rPr>
              <w:t xml:space="preserve"> Виктория</w:t>
            </w:r>
          </w:p>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7 лет 4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23,5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45" w:lineRule="exact"/>
              <w:ind w:right="739" w:firstLine="10"/>
              <w:rPr>
                <w:rFonts w:ascii="Times New Roman" w:hAnsi="Times New Roman"/>
              </w:rPr>
            </w:pPr>
            <w:r w:rsidRPr="00540292">
              <w:rPr>
                <w:rFonts w:ascii="Times New Roman" w:hAnsi="Times New Roman"/>
              </w:rPr>
              <w:t>1 уровень Г</w:t>
            </w:r>
          </w:p>
        </w:tc>
      </w:tr>
      <w:tr w:rsidR="00FE718E" w:rsidRPr="00540292" w:rsidTr="001474FE">
        <w:trPr>
          <w:trHeight w:hRule="exact" w:val="590"/>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24"/>
              <w:rPr>
                <w:rFonts w:ascii="Times New Roman" w:hAnsi="Times New Roman"/>
              </w:rPr>
            </w:pPr>
            <w:r w:rsidRPr="00540292">
              <w:rPr>
                <w:rFonts w:ascii="Times New Roman" w:hAnsi="Times New Roman"/>
              </w:rPr>
              <w:t>6.</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88" w:lineRule="exact"/>
              <w:ind w:right="466"/>
              <w:rPr>
                <w:rFonts w:ascii="Times New Roman" w:hAnsi="Times New Roman"/>
              </w:rPr>
            </w:pPr>
            <w:proofErr w:type="spellStart"/>
            <w:r w:rsidRPr="00540292">
              <w:rPr>
                <w:rFonts w:ascii="Times New Roman" w:hAnsi="Times New Roman"/>
              </w:rPr>
              <w:t>МожановаДарина</w:t>
            </w:r>
            <w:proofErr w:type="spellEnd"/>
            <w:r w:rsidRPr="00540292">
              <w:rPr>
                <w:rFonts w:ascii="Times New Roman" w:hAnsi="Times New Roman"/>
              </w:rPr>
              <w:t xml:space="preserve"> 7 лет</w:t>
            </w:r>
            <w:proofErr w:type="gramStart"/>
            <w:r w:rsidRPr="00540292">
              <w:rPr>
                <w:rFonts w:ascii="Times New Roman" w:hAnsi="Times New Roman"/>
              </w:rPr>
              <w:t>2</w:t>
            </w:r>
            <w:proofErr w:type="gramEnd"/>
            <w:r w:rsidRPr="00540292">
              <w:rPr>
                <w:rFonts w:ascii="Times New Roman" w:hAnsi="Times New Roman"/>
              </w:rPr>
              <w:t xml:space="preserve">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230"/>
              <w:rPr>
                <w:rFonts w:ascii="Times New Roman" w:hAnsi="Times New Roman"/>
              </w:rPr>
            </w:pPr>
            <w:r w:rsidRPr="00540292">
              <w:rPr>
                <w:rFonts w:ascii="Times New Roman" w:hAnsi="Times New Roman"/>
                <w:spacing w:val="-3"/>
              </w:rPr>
              <w:t xml:space="preserve">++ (доп. помощь, мед </w:t>
            </w:r>
            <w:r w:rsidRPr="00540292">
              <w:rPr>
                <w:rFonts w:ascii="Times New Roman" w:hAnsi="Times New Roman"/>
              </w:rPr>
              <w:t>ленно работает)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0,72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17,3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739" w:firstLine="5"/>
              <w:rPr>
                <w:rFonts w:ascii="Times New Roman" w:hAnsi="Times New Roman"/>
              </w:rPr>
            </w:pPr>
            <w:r w:rsidRPr="00540292">
              <w:rPr>
                <w:rFonts w:ascii="Times New Roman" w:hAnsi="Times New Roman"/>
              </w:rPr>
              <w:t>1 уровень Г</w:t>
            </w:r>
          </w:p>
        </w:tc>
      </w:tr>
      <w:tr w:rsidR="00FE718E" w:rsidRPr="00540292" w:rsidTr="001474FE">
        <w:trPr>
          <w:trHeight w:hRule="exact" w:val="590"/>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29"/>
              <w:rPr>
                <w:rFonts w:ascii="Times New Roman" w:hAnsi="Times New Roman"/>
              </w:rPr>
            </w:pPr>
            <w:r w:rsidRPr="00540292">
              <w:rPr>
                <w:rFonts w:ascii="Times New Roman" w:hAnsi="Times New Roman"/>
              </w:rPr>
              <w:t>7.</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88" w:lineRule="exact"/>
              <w:ind w:right="470"/>
              <w:rPr>
                <w:rFonts w:ascii="Times New Roman" w:hAnsi="Times New Roman"/>
              </w:rPr>
            </w:pPr>
            <w:proofErr w:type="spellStart"/>
            <w:r w:rsidRPr="00540292">
              <w:rPr>
                <w:rFonts w:ascii="Times New Roman" w:hAnsi="Times New Roman"/>
              </w:rPr>
              <w:t>Можанов</w:t>
            </w:r>
            <w:proofErr w:type="spellEnd"/>
            <w:r w:rsidRPr="00540292">
              <w:rPr>
                <w:rFonts w:ascii="Times New Roman" w:hAnsi="Times New Roman"/>
              </w:rPr>
              <w:t xml:space="preserve"> Савелий 7 лет 2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+(нужна помощь)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4" w:lineRule="exact"/>
              <w:ind w:right="744" w:firstLine="10"/>
              <w:rPr>
                <w:rFonts w:ascii="Times New Roman" w:hAnsi="Times New Roman"/>
              </w:rPr>
            </w:pPr>
            <w:r w:rsidRPr="00540292">
              <w:rPr>
                <w:rFonts w:ascii="Times New Roman" w:hAnsi="Times New Roman"/>
              </w:rPr>
              <w:t>1 уровень Г</w:t>
            </w:r>
          </w:p>
        </w:tc>
      </w:tr>
      <w:tr w:rsidR="00FE718E" w:rsidRPr="00540292" w:rsidTr="001474FE">
        <w:trPr>
          <w:trHeight w:hRule="exact" w:val="595"/>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34"/>
              <w:rPr>
                <w:rFonts w:ascii="Times New Roman" w:hAnsi="Times New Roman"/>
              </w:rPr>
            </w:pPr>
            <w:r w:rsidRPr="00540292">
              <w:rPr>
                <w:rFonts w:ascii="Times New Roman" w:hAnsi="Times New Roman"/>
              </w:rPr>
              <w:t>8.</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roofErr w:type="spellStart"/>
            <w:r w:rsidRPr="00540292">
              <w:rPr>
                <w:rFonts w:ascii="Times New Roman" w:hAnsi="Times New Roman"/>
              </w:rPr>
              <w:t>Кустова</w:t>
            </w:r>
            <w:proofErr w:type="spellEnd"/>
            <w:r w:rsidRPr="00540292">
              <w:rPr>
                <w:rFonts w:ascii="Times New Roman" w:hAnsi="Times New Roman"/>
              </w:rPr>
              <w:t xml:space="preserve"> Диана</w:t>
            </w:r>
          </w:p>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7 лет</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744" w:firstLine="10"/>
              <w:rPr>
                <w:rFonts w:ascii="Times New Roman" w:hAnsi="Times New Roman"/>
              </w:rPr>
            </w:pPr>
            <w:r w:rsidRPr="00540292">
              <w:rPr>
                <w:rFonts w:ascii="Times New Roman" w:hAnsi="Times New Roman"/>
              </w:rPr>
              <w:t>1 уровень Г</w:t>
            </w:r>
          </w:p>
        </w:tc>
      </w:tr>
      <w:tr w:rsidR="00FE718E" w:rsidRPr="00540292" w:rsidTr="001474FE">
        <w:trPr>
          <w:trHeight w:hRule="exact" w:val="595"/>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29"/>
              <w:rPr>
                <w:rFonts w:ascii="Times New Roman" w:hAnsi="Times New Roman"/>
              </w:rPr>
            </w:pPr>
            <w:r w:rsidRPr="00540292">
              <w:rPr>
                <w:rFonts w:ascii="Times New Roman" w:hAnsi="Times New Roman"/>
              </w:rPr>
              <w:t>9.</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93" w:lineRule="exact"/>
              <w:ind w:right="614"/>
              <w:rPr>
                <w:rFonts w:ascii="Times New Roman" w:hAnsi="Times New Roman"/>
              </w:rPr>
            </w:pPr>
            <w:proofErr w:type="spellStart"/>
            <w:r w:rsidRPr="00540292">
              <w:rPr>
                <w:rFonts w:ascii="Times New Roman" w:hAnsi="Times New Roman"/>
              </w:rPr>
              <w:t>Кузьменко</w:t>
            </w:r>
            <w:proofErr w:type="spellEnd"/>
            <w:r w:rsidRPr="00540292">
              <w:rPr>
                <w:rFonts w:ascii="Times New Roman" w:hAnsi="Times New Roman"/>
              </w:rPr>
              <w:t xml:space="preserve"> Злата 6 лет 9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+(отвлекалась)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18,3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4" w:lineRule="exact"/>
              <w:ind w:right="739" w:firstLine="10"/>
              <w:rPr>
                <w:rFonts w:ascii="Times New Roman" w:hAnsi="Times New Roman"/>
              </w:rPr>
            </w:pPr>
            <w:r w:rsidRPr="00540292">
              <w:rPr>
                <w:rFonts w:ascii="Times New Roman" w:hAnsi="Times New Roman"/>
              </w:rPr>
              <w:t>1 уровень Г</w:t>
            </w:r>
          </w:p>
        </w:tc>
      </w:tr>
      <w:tr w:rsidR="00FE718E" w:rsidRPr="00540292" w:rsidTr="001474FE">
        <w:trPr>
          <w:trHeight w:hRule="exact" w:val="595"/>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3"/>
              <w:rPr>
                <w:rFonts w:ascii="Times New Roman" w:hAnsi="Times New Roman"/>
              </w:rPr>
            </w:pPr>
            <w:r w:rsidRPr="00540292">
              <w:rPr>
                <w:rFonts w:ascii="Times New Roman" w:hAnsi="Times New Roman"/>
              </w:rPr>
              <w:t>10.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93" w:lineRule="exact"/>
              <w:ind w:right="715"/>
              <w:rPr>
                <w:rFonts w:ascii="Times New Roman" w:hAnsi="Times New Roman"/>
              </w:rPr>
            </w:pPr>
            <w:r w:rsidRPr="00540292">
              <w:rPr>
                <w:rFonts w:ascii="Times New Roman" w:hAnsi="Times New Roman"/>
              </w:rPr>
              <w:t>Ровных Полина 6 лет 11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48"/>
              <w:rPr>
                <w:rFonts w:ascii="Times New Roman" w:hAnsi="Times New Roman"/>
              </w:rPr>
            </w:pPr>
            <w:r w:rsidRPr="00540292">
              <w:rPr>
                <w:rFonts w:ascii="Times New Roman" w:hAnsi="Times New Roman"/>
              </w:rPr>
              <w:t>уровень</w:t>
            </w:r>
          </w:p>
        </w:tc>
      </w:tr>
      <w:tr w:rsidR="00FE718E" w:rsidRPr="00540292" w:rsidTr="001474FE">
        <w:trPr>
          <w:trHeight w:hRule="exact" w:val="629"/>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8"/>
              <w:rPr>
                <w:rFonts w:ascii="Times New Roman" w:hAnsi="Times New Roman"/>
              </w:rPr>
            </w:pPr>
            <w:r w:rsidRPr="00540292">
              <w:rPr>
                <w:rFonts w:ascii="Times New Roman" w:hAnsi="Times New Roman"/>
              </w:rPr>
              <w:t>11.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93" w:lineRule="exact"/>
              <w:ind w:right="562"/>
              <w:rPr>
                <w:rFonts w:ascii="Times New Roman" w:hAnsi="Times New Roman"/>
              </w:rPr>
            </w:pPr>
            <w:r w:rsidRPr="00540292">
              <w:rPr>
                <w:rFonts w:ascii="Times New Roman" w:hAnsi="Times New Roman"/>
              </w:rPr>
              <w:t xml:space="preserve">Соколова </w:t>
            </w:r>
            <w:proofErr w:type="spellStart"/>
            <w:r w:rsidRPr="00540292">
              <w:rPr>
                <w:rFonts w:ascii="Times New Roman" w:hAnsi="Times New Roman"/>
              </w:rPr>
              <w:t>Ульяна</w:t>
            </w:r>
            <w:proofErr w:type="spellEnd"/>
            <w:r w:rsidRPr="00540292">
              <w:rPr>
                <w:rFonts w:ascii="Times New Roman" w:hAnsi="Times New Roman"/>
              </w:rPr>
              <w:t xml:space="preserve"> 7 лет 3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4,5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744" w:firstLine="14"/>
              <w:rPr>
                <w:rFonts w:ascii="Times New Roman" w:hAnsi="Times New Roman"/>
              </w:rPr>
            </w:pPr>
            <w:r w:rsidRPr="00540292">
              <w:rPr>
                <w:rFonts w:ascii="Times New Roman" w:hAnsi="Times New Roman"/>
              </w:rPr>
              <w:t>1 уровень Г</w:t>
            </w:r>
          </w:p>
        </w:tc>
      </w:tr>
      <w:tr w:rsidR="00FE718E" w:rsidRPr="00540292" w:rsidTr="001474FE">
        <w:trPr>
          <w:trHeight w:hRule="exact" w:val="590"/>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8"/>
              <w:rPr>
                <w:rFonts w:ascii="Times New Roman" w:hAnsi="Times New Roman"/>
              </w:rPr>
            </w:pPr>
            <w:r w:rsidRPr="00540292">
              <w:rPr>
                <w:rFonts w:ascii="Times New Roman" w:hAnsi="Times New Roman"/>
              </w:rPr>
              <w:t>12.</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93" w:lineRule="exact"/>
              <w:ind w:left="5" w:right="739"/>
              <w:rPr>
                <w:rFonts w:ascii="Times New Roman" w:hAnsi="Times New Roman"/>
              </w:rPr>
            </w:pPr>
            <w:r w:rsidRPr="00540292">
              <w:rPr>
                <w:rFonts w:ascii="Times New Roman" w:hAnsi="Times New Roman"/>
              </w:rPr>
              <w:t>Снегирев Саша 6 лет 9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4</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4" w:lineRule="exact"/>
              <w:ind w:left="19" w:right="739" w:firstLine="10"/>
              <w:rPr>
                <w:rFonts w:ascii="Times New Roman" w:hAnsi="Times New Roman"/>
              </w:rPr>
            </w:pPr>
            <w:r w:rsidRPr="00540292">
              <w:rPr>
                <w:rFonts w:ascii="Times New Roman" w:hAnsi="Times New Roman"/>
              </w:rPr>
              <w:t>1 уровень 1Г</w:t>
            </w:r>
          </w:p>
        </w:tc>
      </w:tr>
      <w:tr w:rsidR="00FE718E" w:rsidRPr="00540292" w:rsidTr="001474FE">
        <w:trPr>
          <w:trHeight w:hRule="exact" w:val="763"/>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62"/>
              <w:rPr>
                <w:rFonts w:ascii="Times New Roman" w:hAnsi="Times New Roman"/>
              </w:rPr>
            </w:pPr>
            <w:r w:rsidRPr="00540292">
              <w:rPr>
                <w:rFonts w:ascii="Times New Roman" w:hAnsi="Times New Roman"/>
              </w:rPr>
              <w:t>13.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proofErr w:type="spellStart"/>
            <w:r w:rsidRPr="00540292">
              <w:rPr>
                <w:rFonts w:ascii="Times New Roman" w:hAnsi="Times New Roman"/>
              </w:rPr>
              <w:t>Тогуржин</w:t>
            </w:r>
            <w:proofErr w:type="spellEnd"/>
            <w:r w:rsidRPr="00540292">
              <w:rPr>
                <w:rFonts w:ascii="Times New Roman" w:hAnsi="Times New Roman"/>
              </w:rPr>
              <w:t xml:space="preserve"> Влад</w:t>
            </w:r>
          </w:p>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7 лет 1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3</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9"/>
              <w:rPr>
                <w:rFonts w:ascii="Times New Roman" w:hAnsi="Times New Roman"/>
              </w:rPr>
            </w:pPr>
            <w:r w:rsidRPr="00540292">
              <w:rPr>
                <w:rFonts w:ascii="Times New Roman" w:hAnsi="Times New Roman"/>
              </w:rPr>
              <w:t>15,5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197"/>
              <w:rPr>
                <w:rFonts w:ascii="Times New Roman" w:hAnsi="Times New Roman"/>
              </w:rPr>
            </w:pPr>
            <w:r w:rsidRPr="00540292">
              <w:rPr>
                <w:rFonts w:ascii="Times New Roman" w:hAnsi="Times New Roman"/>
                <w:spacing w:val="-3"/>
              </w:rPr>
              <w:t xml:space="preserve">+ +(нужна </w:t>
            </w:r>
            <w:proofErr w:type="spellStart"/>
            <w:r w:rsidRPr="00540292">
              <w:rPr>
                <w:rFonts w:ascii="Times New Roman" w:hAnsi="Times New Roman"/>
                <w:spacing w:val="-3"/>
              </w:rPr>
              <w:t>помощь</w:t>
            </w:r>
            <w:proofErr w:type="gramStart"/>
            <w:r w:rsidRPr="00540292">
              <w:rPr>
                <w:rFonts w:ascii="Times New Roman" w:hAnsi="Times New Roman"/>
                <w:spacing w:val="-3"/>
              </w:rPr>
              <w:t>,м</w:t>
            </w:r>
            <w:proofErr w:type="gramEnd"/>
            <w:r w:rsidRPr="00540292">
              <w:rPr>
                <w:rFonts w:ascii="Times New Roman" w:hAnsi="Times New Roman"/>
                <w:spacing w:val="-3"/>
              </w:rPr>
              <w:t>е</w:t>
            </w:r>
            <w:r w:rsidRPr="00540292">
              <w:rPr>
                <w:rFonts w:ascii="Times New Roman" w:hAnsi="Times New Roman"/>
              </w:rPr>
              <w:t>щает</w:t>
            </w:r>
            <w:proofErr w:type="spellEnd"/>
            <w:r w:rsidRPr="00540292">
              <w:rPr>
                <w:rFonts w:ascii="Times New Roman" w:hAnsi="Times New Roman"/>
              </w:rPr>
              <w:t xml:space="preserve"> другим)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0,72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left="10" w:right="739" w:hanging="14"/>
              <w:rPr>
                <w:rFonts w:ascii="Times New Roman" w:hAnsi="Times New Roman"/>
              </w:rPr>
            </w:pPr>
            <w:r w:rsidRPr="00540292">
              <w:rPr>
                <w:rFonts w:ascii="Times New Roman" w:hAnsi="Times New Roman"/>
              </w:rPr>
              <w:t>3 уровень УНГ</w:t>
            </w:r>
          </w:p>
        </w:tc>
      </w:tr>
      <w:tr w:rsidR="00FE718E" w:rsidRPr="00540292" w:rsidTr="001474FE">
        <w:trPr>
          <w:trHeight w:hRule="exact" w:val="312"/>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67"/>
              <w:rPr>
                <w:rFonts w:ascii="Times New Roman" w:hAnsi="Times New Roman"/>
              </w:rPr>
            </w:pPr>
            <w:r w:rsidRPr="00540292">
              <w:rPr>
                <w:rFonts w:ascii="Times New Roman" w:hAnsi="Times New Roman"/>
              </w:rPr>
              <w:t>14.</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proofErr w:type="spellStart"/>
            <w:r w:rsidRPr="00540292">
              <w:rPr>
                <w:rFonts w:ascii="Times New Roman" w:hAnsi="Times New Roman"/>
              </w:rPr>
              <w:t>Чертыков</w:t>
            </w:r>
            <w:proofErr w:type="spellEnd"/>
            <w:r w:rsidRPr="00540292">
              <w:rPr>
                <w:rFonts w:ascii="Times New Roman" w:hAnsi="Times New Roman"/>
              </w:rPr>
              <w:t xml:space="preserve"> Саша</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24,5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 (мешает другим)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 уровень</w:t>
            </w:r>
          </w:p>
        </w:tc>
      </w:tr>
      <w:tr w:rsidR="00FE718E" w:rsidRPr="00540292" w:rsidTr="001474FE">
        <w:trPr>
          <w:trHeight w:hRule="exact" w:val="317"/>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2075"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6 лет 10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Г</w:t>
            </w:r>
          </w:p>
        </w:tc>
      </w:tr>
      <w:tr w:rsidR="00FE718E" w:rsidRPr="00540292" w:rsidTr="001474FE">
        <w:trPr>
          <w:trHeight w:hRule="exact" w:val="586"/>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29"/>
              <w:rPr>
                <w:rFonts w:ascii="Times New Roman" w:hAnsi="Times New Roman"/>
              </w:rPr>
            </w:pPr>
            <w:r w:rsidRPr="00540292">
              <w:rPr>
                <w:rFonts w:ascii="Times New Roman" w:hAnsi="Times New Roman"/>
              </w:rPr>
              <w:t>15.</w:t>
            </w:r>
          </w:p>
        </w:tc>
        <w:tc>
          <w:tcPr>
            <w:tcW w:w="2075"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88" w:lineRule="exact"/>
              <w:ind w:right="965"/>
              <w:rPr>
                <w:rFonts w:ascii="Times New Roman" w:hAnsi="Times New Roman"/>
              </w:rPr>
            </w:pPr>
            <w:r w:rsidRPr="00540292">
              <w:rPr>
                <w:rFonts w:ascii="Times New Roman" w:hAnsi="Times New Roman"/>
              </w:rPr>
              <w:t>Щапова Рита</w:t>
            </w:r>
          </w:p>
          <w:p w:rsidR="00FE718E" w:rsidRPr="00540292" w:rsidRDefault="00FE718E" w:rsidP="001474FE">
            <w:pPr>
              <w:shd w:val="clear" w:color="auto" w:fill="FFFFFF"/>
              <w:spacing w:after="0" w:line="288" w:lineRule="exact"/>
              <w:ind w:right="965"/>
              <w:rPr>
                <w:rFonts w:ascii="Times New Roman" w:hAnsi="Times New Roman"/>
              </w:rPr>
            </w:pPr>
            <w:r w:rsidRPr="00540292">
              <w:rPr>
                <w:rFonts w:ascii="Times New Roman" w:hAnsi="Times New Roman"/>
              </w:rPr>
              <w:t xml:space="preserve"> 6 лет 9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22,5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spacing w:val="-3"/>
              </w:rPr>
              <w:t>+(медленно работает)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50" w:lineRule="exact"/>
              <w:ind w:right="758" w:hanging="5"/>
              <w:rPr>
                <w:rFonts w:ascii="Times New Roman" w:hAnsi="Times New Roman"/>
              </w:rPr>
            </w:pPr>
            <w:r w:rsidRPr="00540292">
              <w:rPr>
                <w:rFonts w:ascii="Times New Roman" w:hAnsi="Times New Roman"/>
              </w:rPr>
              <w:t>2 уровень УГ</w:t>
            </w:r>
          </w:p>
        </w:tc>
      </w:tr>
      <w:tr w:rsidR="00FE718E" w:rsidRPr="00540292" w:rsidTr="001474FE">
        <w:trPr>
          <w:trHeight w:hRule="exact" w:val="782"/>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38"/>
              <w:rPr>
                <w:rFonts w:ascii="Times New Roman" w:hAnsi="Times New Roman"/>
              </w:rPr>
            </w:pPr>
            <w:r w:rsidRPr="00540292">
              <w:rPr>
                <w:rFonts w:ascii="Times New Roman" w:hAnsi="Times New Roman"/>
              </w:rPr>
              <w:t>16.</w:t>
            </w:r>
          </w:p>
        </w:tc>
        <w:tc>
          <w:tcPr>
            <w:tcW w:w="2075"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93" w:lineRule="exact"/>
              <w:ind w:left="5" w:right="442" w:firstLine="5"/>
              <w:rPr>
                <w:rFonts w:ascii="Times New Roman" w:hAnsi="Times New Roman"/>
              </w:rPr>
            </w:pPr>
            <w:r w:rsidRPr="00540292">
              <w:rPr>
                <w:rFonts w:ascii="Times New Roman" w:hAnsi="Times New Roman"/>
                <w:spacing w:val="-3"/>
              </w:rPr>
              <w:t xml:space="preserve">Несговорова Даша </w:t>
            </w:r>
            <w:r w:rsidRPr="00540292">
              <w:rPr>
                <w:rFonts w:ascii="Times New Roman" w:hAnsi="Times New Roman"/>
              </w:rPr>
              <w:t>7 лет 1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24"/>
              <w:rPr>
                <w:rFonts w:ascii="Times New Roman" w:hAnsi="Times New Roman"/>
              </w:rPr>
            </w:pPr>
            <w:r w:rsidRPr="00540292">
              <w:rPr>
                <w:rFonts w:ascii="Times New Roman" w:hAnsi="Times New Roman"/>
              </w:rPr>
              <w:t>19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5"/>
              <w:rPr>
                <w:rFonts w:ascii="Times New Roman" w:hAnsi="Times New Roman"/>
              </w:rPr>
            </w:pPr>
            <w:r w:rsidRPr="00540292">
              <w:rPr>
                <w:rFonts w:ascii="Times New Roman" w:hAnsi="Times New Roman"/>
              </w:rPr>
              <w:t>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9"/>
              <w:rPr>
                <w:rFonts w:ascii="Times New Roman" w:hAnsi="Times New Roman"/>
              </w:rPr>
            </w:pPr>
            <w:r w:rsidRPr="00540292">
              <w:rPr>
                <w:rFonts w:ascii="Times New Roman" w:hAnsi="Times New Roman"/>
              </w:rPr>
              <w:t>16,2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288" w:lineRule="exact"/>
              <w:ind w:right="763"/>
              <w:rPr>
                <w:rFonts w:ascii="Times New Roman" w:hAnsi="Times New Roman"/>
              </w:rPr>
            </w:pPr>
            <w:r w:rsidRPr="00540292">
              <w:rPr>
                <w:rFonts w:ascii="Times New Roman" w:hAnsi="Times New Roman"/>
              </w:rPr>
              <w:t>2 уровень УГ</w:t>
            </w:r>
          </w:p>
        </w:tc>
      </w:tr>
      <w:tr w:rsidR="00FE718E" w:rsidRPr="00540292" w:rsidTr="001474FE">
        <w:trPr>
          <w:trHeight w:hRule="exact" w:val="1008"/>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34"/>
              <w:rPr>
                <w:rFonts w:ascii="Times New Roman" w:hAnsi="Times New Roman"/>
              </w:rPr>
            </w:pPr>
            <w:r w:rsidRPr="00540292">
              <w:rPr>
                <w:rFonts w:ascii="Times New Roman" w:hAnsi="Times New Roman"/>
              </w:rPr>
              <w:t>17.</w:t>
            </w:r>
          </w:p>
        </w:tc>
        <w:tc>
          <w:tcPr>
            <w:tcW w:w="2075" w:type="dxa"/>
            <w:gridSpan w:val="2"/>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Фролов Дмитрий</w:t>
            </w:r>
          </w:p>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7 лет, 2 мес.</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3</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642"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5</w:t>
            </w:r>
          </w:p>
        </w:tc>
        <w:tc>
          <w:tcPr>
            <w:tcW w:w="647"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21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spacing w:val="-3"/>
              </w:rPr>
              <w:t>+(нуждается в помощи)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rPr>
                <w:rFonts w:ascii="Times New Roman" w:hAnsi="Times New Roman"/>
              </w:rPr>
            </w:pPr>
            <w:r w:rsidRPr="00540292">
              <w:rPr>
                <w:rFonts w:ascii="Times New Roman" w:hAnsi="Times New Roman"/>
              </w:rPr>
              <w:t>0,85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ind w:left="14"/>
              <w:rPr>
                <w:rFonts w:ascii="Times New Roman" w:hAnsi="Times New Roman"/>
              </w:rPr>
            </w:pPr>
            <w:r w:rsidRPr="00540292">
              <w:rPr>
                <w:rFonts w:ascii="Times New Roman" w:hAnsi="Times New Roman"/>
              </w:rPr>
              <w:t>17,9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E718E" w:rsidRPr="00540292" w:rsidRDefault="00FE718E" w:rsidP="001474FE">
            <w:pPr>
              <w:shd w:val="clear" w:color="auto" w:fill="FFFFFF"/>
              <w:spacing w:after="0" w:line="490" w:lineRule="exact"/>
              <w:ind w:right="758" w:firstLine="19"/>
              <w:rPr>
                <w:rFonts w:ascii="Times New Roman" w:hAnsi="Times New Roman"/>
              </w:rPr>
            </w:pPr>
            <w:r w:rsidRPr="00540292">
              <w:rPr>
                <w:rFonts w:ascii="Times New Roman" w:hAnsi="Times New Roman"/>
              </w:rPr>
              <w:t>1 уровень Г</w:t>
            </w:r>
          </w:p>
        </w:tc>
      </w:tr>
    </w:tbl>
    <w:p w:rsidR="00FE718E" w:rsidRPr="00B66307" w:rsidRDefault="00FE718E" w:rsidP="00FE718E">
      <w:pPr>
        <w:widowControl w:val="0"/>
        <w:numPr>
          <w:ilvl w:val="0"/>
          <w:numId w:val="13"/>
        </w:numPr>
        <w:shd w:val="clear" w:color="auto" w:fill="FFFFFF"/>
        <w:tabs>
          <w:tab w:val="left" w:pos="293"/>
        </w:tabs>
        <w:autoSpaceDE w:val="0"/>
        <w:autoSpaceDN w:val="0"/>
        <w:adjustRightInd w:val="0"/>
        <w:spacing w:after="0" w:line="293" w:lineRule="exact"/>
        <w:ind w:left="134"/>
        <w:rPr>
          <w:rFonts w:ascii="Times New Roman" w:hAnsi="Times New Roman"/>
          <w:sz w:val="24"/>
          <w:szCs w:val="24"/>
        </w:rPr>
      </w:pPr>
      <w:r w:rsidRPr="00B66307">
        <w:rPr>
          <w:rFonts w:ascii="Times New Roman" w:hAnsi="Times New Roman"/>
          <w:spacing w:val="-1"/>
          <w:sz w:val="24"/>
          <w:szCs w:val="24"/>
        </w:rPr>
        <w:t xml:space="preserve">уровень. Г - готовность к началу школьного обучения - 12 ребенка (Юля А., Соня К., Вика К., Саша Ч., Артур А., </w:t>
      </w:r>
      <w:proofErr w:type="spellStart"/>
      <w:r w:rsidRPr="00B66307">
        <w:rPr>
          <w:rFonts w:ascii="Times New Roman" w:hAnsi="Times New Roman"/>
          <w:spacing w:val="-1"/>
          <w:sz w:val="24"/>
          <w:szCs w:val="24"/>
        </w:rPr>
        <w:t>Дарина</w:t>
      </w:r>
      <w:proofErr w:type="spellEnd"/>
      <w:r w:rsidRPr="00B66307">
        <w:rPr>
          <w:rFonts w:ascii="Times New Roman" w:hAnsi="Times New Roman"/>
          <w:spacing w:val="-1"/>
          <w:sz w:val="24"/>
          <w:szCs w:val="24"/>
        </w:rPr>
        <w:t xml:space="preserve"> М., Диана К., Сава М., Полина Р., </w:t>
      </w:r>
      <w:proofErr w:type="spellStart"/>
      <w:r w:rsidRPr="00B66307">
        <w:rPr>
          <w:rFonts w:ascii="Times New Roman" w:hAnsi="Times New Roman"/>
          <w:sz w:val="24"/>
          <w:szCs w:val="24"/>
        </w:rPr>
        <w:t>Уля</w:t>
      </w:r>
      <w:proofErr w:type="spellEnd"/>
      <w:r w:rsidRPr="00B66307">
        <w:rPr>
          <w:rFonts w:ascii="Times New Roman" w:hAnsi="Times New Roman"/>
          <w:sz w:val="24"/>
          <w:szCs w:val="24"/>
        </w:rPr>
        <w:t xml:space="preserve"> С, Саша </w:t>
      </w:r>
      <w:proofErr w:type="gramStart"/>
      <w:r w:rsidRPr="00B66307">
        <w:rPr>
          <w:rFonts w:ascii="Times New Roman" w:hAnsi="Times New Roman"/>
          <w:sz w:val="24"/>
          <w:szCs w:val="24"/>
        </w:rPr>
        <w:t>С</w:t>
      </w:r>
      <w:proofErr w:type="gramEnd"/>
      <w:r w:rsidRPr="00B66307">
        <w:rPr>
          <w:rFonts w:ascii="Times New Roman" w:hAnsi="Times New Roman"/>
          <w:sz w:val="24"/>
          <w:szCs w:val="24"/>
        </w:rPr>
        <w:t>, Злата К.)</w:t>
      </w:r>
    </w:p>
    <w:p w:rsidR="00FE718E" w:rsidRPr="00B66307" w:rsidRDefault="00FE718E" w:rsidP="00FE718E">
      <w:pPr>
        <w:widowControl w:val="0"/>
        <w:numPr>
          <w:ilvl w:val="0"/>
          <w:numId w:val="13"/>
        </w:numPr>
        <w:shd w:val="clear" w:color="auto" w:fill="FFFFFF"/>
        <w:tabs>
          <w:tab w:val="left" w:pos="293"/>
        </w:tabs>
        <w:autoSpaceDE w:val="0"/>
        <w:autoSpaceDN w:val="0"/>
        <w:adjustRightInd w:val="0"/>
        <w:spacing w:after="0" w:line="490" w:lineRule="exact"/>
        <w:ind w:left="134"/>
        <w:rPr>
          <w:rFonts w:ascii="Times New Roman" w:hAnsi="Times New Roman"/>
          <w:sz w:val="24"/>
          <w:szCs w:val="24"/>
        </w:rPr>
      </w:pPr>
      <w:r w:rsidRPr="00B66307">
        <w:rPr>
          <w:rFonts w:ascii="Times New Roman" w:hAnsi="Times New Roman"/>
          <w:sz w:val="24"/>
          <w:szCs w:val="24"/>
        </w:rPr>
        <w:t>уровень. УГ - условная готовность к началу школьного обучения - 3 детей (Рита Щ., Рома Г., Даша Н.,)</w:t>
      </w:r>
    </w:p>
    <w:p w:rsidR="00FE718E" w:rsidRPr="00B66307" w:rsidRDefault="00FE718E" w:rsidP="00FE718E">
      <w:pPr>
        <w:widowControl w:val="0"/>
        <w:numPr>
          <w:ilvl w:val="0"/>
          <w:numId w:val="13"/>
        </w:numPr>
        <w:shd w:val="clear" w:color="auto" w:fill="FFFFFF"/>
        <w:tabs>
          <w:tab w:val="left" w:pos="293"/>
        </w:tabs>
        <w:autoSpaceDE w:val="0"/>
        <w:autoSpaceDN w:val="0"/>
        <w:adjustRightInd w:val="0"/>
        <w:spacing w:after="0" w:line="490" w:lineRule="exact"/>
        <w:ind w:left="134"/>
        <w:rPr>
          <w:rFonts w:ascii="Times New Roman" w:hAnsi="Times New Roman"/>
          <w:sz w:val="24"/>
          <w:szCs w:val="24"/>
        </w:rPr>
      </w:pPr>
      <w:r w:rsidRPr="00B66307">
        <w:rPr>
          <w:rFonts w:ascii="Times New Roman" w:hAnsi="Times New Roman"/>
          <w:sz w:val="24"/>
          <w:szCs w:val="24"/>
        </w:rPr>
        <w:t>уровень. УНГ - условная неготовность к началу школьного обучения - 1 ребенка (Влад Т.)</w:t>
      </w:r>
    </w:p>
    <w:p w:rsidR="00FE718E" w:rsidRPr="00B66307" w:rsidRDefault="00FE718E" w:rsidP="00FE718E">
      <w:pPr>
        <w:widowControl w:val="0"/>
        <w:numPr>
          <w:ilvl w:val="0"/>
          <w:numId w:val="13"/>
        </w:numPr>
        <w:shd w:val="clear" w:color="auto" w:fill="FFFFFF"/>
        <w:tabs>
          <w:tab w:val="left" w:pos="293"/>
        </w:tabs>
        <w:autoSpaceDE w:val="0"/>
        <w:autoSpaceDN w:val="0"/>
        <w:adjustRightInd w:val="0"/>
        <w:spacing w:after="0" w:line="490" w:lineRule="exact"/>
        <w:ind w:left="134"/>
        <w:rPr>
          <w:rFonts w:ascii="Times New Roman" w:hAnsi="Times New Roman"/>
          <w:sz w:val="24"/>
          <w:szCs w:val="24"/>
        </w:rPr>
      </w:pPr>
      <w:r w:rsidRPr="00B66307">
        <w:rPr>
          <w:rFonts w:ascii="Times New Roman" w:hAnsi="Times New Roman"/>
          <w:sz w:val="24"/>
          <w:szCs w:val="24"/>
        </w:rPr>
        <w:t>уровень. НГ - неготовность на момент обследования к началу школьного обучения - не выявлено</w:t>
      </w:r>
    </w:p>
    <w:p w:rsidR="00FE718E" w:rsidRPr="00B66307" w:rsidRDefault="00FE718E" w:rsidP="00FE718E">
      <w:pPr>
        <w:shd w:val="clear" w:color="auto" w:fill="FFFFFF"/>
        <w:spacing w:after="0"/>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pacing w:val="-1"/>
          <w:sz w:val="24"/>
          <w:szCs w:val="24"/>
        </w:rPr>
        <w:t xml:space="preserve">  </w:t>
      </w:r>
      <w:r w:rsidRPr="00B66307">
        <w:rPr>
          <w:rFonts w:ascii="Times New Roman" w:hAnsi="Times New Roman"/>
          <w:spacing w:val="-1"/>
          <w:sz w:val="24"/>
          <w:szCs w:val="24"/>
        </w:rPr>
        <w:t>1 ребёнок - на момент диагностики отсутствовала</w:t>
      </w:r>
    </w:p>
    <w:p w:rsidR="00FE718E" w:rsidRDefault="00FE718E" w:rsidP="00FE718E">
      <w:pPr>
        <w:shd w:val="clear" w:color="auto" w:fill="FFFFFF"/>
        <w:spacing w:after="0" w:line="490" w:lineRule="exact"/>
        <w:ind w:left="149" w:right="8448"/>
        <w:jc w:val="both"/>
        <w:rPr>
          <w:rFonts w:ascii="Times New Roman" w:hAnsi="Times New Roman"/>
          <w:spacing w:val="-1"/>
          <w:sz w:val="24"/>
          <w:szCs w:val="24"/>
        </w:rPr>
      </w:pPr>
      <w:r w:rsidRPr="00B66307">
        <w:rPr>
          <w:rFonts w:ascii="Times New Roman" w:hAnsi="Times New Roman"/>
          <w:spacing w:val="-1"/>
          <w:sz w:val="24"/>
          <w:szCs w:val="24"/>
        </w:rPr>
        <w:t>Итого</w:t>
      </w:r>
      <w:r>
        <w:rPr>
          <w:rFonts w:ascii="Times New Roman" w:hAnsi="Times New Roman"/>
          <w:spacing w:val="-1"/>
          <w:sz w:val="24"/>
          <w:szCs w:val="24"/>
        </w:rPr>
        <w:t>: Г- 75%</w:t>
      </w:r>
    </w:p>
    <w:p w:rsidR="00FE718E" w:rsidRDefault="00FE718E" w:rsidP="00FE718E">
      <w:pPr>
        <w:shd w:val="clear" w:color="auto" w:fill="FFFFFF"/>
        <w:spacing w:after="0" w:line="490" w:lineRule="exact"/>
        <w:ind w:right="7087"/>
        <w:jc w:val="both"/>
        <w:rPr>
          <w:rFonts w:ascii="Times New Roman" w:hAnsi="Times New Roman"/>
          <w:spacing w:val="-1"/>
          <w:sz w:val="24"/>
          <w:szCs w:val="24"/>
        </w:rPr>
      </w:pPr>
      <w:r>
        <w:rPr>
          <w:rFonts w:ascii="Times New Roman" w:hAnsi="Times New Roman"/>
          <w:spacing w:val="-1"/>
          <w:sz w:val="24"/>
          <w:szCs w:val="24"/>
        </w:rPr>
        <w:t>УГ-18,7%</w:t>
      </w:r>
    </w:p>
    <w:p w:rsidR="00FE718E" w:rsidRPr="00B66307" w:rsidRDefault="00FE718E" w:rsidP="00FE718E">
      <w:pPr>
        <w:shd w:val="clear" w:color="auto" w:fill="FFFFFF"/>
        <w:spacing w:after="0" w:line="490" w:lineRule="exact"/>
        <w:ind w:right="7087"/>
        <w:jc w:val="both"/>
        <w:rPr>
          <w:rFonts w:ascii="Times New Roman" w:hAnsi="Times New Roman"/>
          <w:sz w:val="24"/>
          <w:szCs w:val="24"/>
        </w:rPr>
      </w:pPr>
      <w:r>
        <w:rPr>
          <w:rFonts w:ascii="Times New Roman" w:hAnsi="Times New Roman"/>
          <w:spacing w:val="-1"/>
          <w:sz w:val="24"/>
          <w:szCs w:val="24"/>
        </w:rPr>
        <w:t>ГНГ – 6,2%</w:t>
      </w:r>
    </w:p>
    <w:p w:rsidR="001F3504" w:rsidRDefault="001F3504" w:rsidP="001F3504">
      <w:pPr>
        <w:spacing w:line="240" w:lineRule="auto"/>
        <w:jc w:val="center"/>
        <w:rPr>
          <w:rFonts w:ascii="Times New Roman" w:eastAsia="Times New Roman" w:hAnsi="Times New Roman" w:cs="Times New Roman"/>
          <w:b/>
          <w:noProof/>
          <w:sz w:val="28"/>
          <w:szCs w:val="28"/>
          <w:lang w:eastAsia="ru-RU"/>
        </w:rPr>
      </w:pPr>
    </w:p>
    <w:p w:rsidR="00587C01" w:rsidRPr="00FE718E" w:rsidRDefault="00587C01" w:rsidP="00FE718E">
      <w:pPr>
        <w:spacing w:line="240" w:lineRule="auto"/>
        <w:rPr>
          <w:rFonts w:ascii="Times New Roman" w:eastAsia="Times New Roman" w:hAnsi="Times New Roman" w:cs="Times New Roman"/>
          <w:b/>
          <w:sz w:val="28"/>
          <w:szCs w:val="28"/>
          <w:lang w:eastAsia="ru-RU"/>
        </w:rPr>
      </w:pPr>
    </w:p>
    <w:p w:rsidR="004407BB" w:rsidRPr="00124C2B" w:rsidRDefault="009D7764" w:rsidP="0085450C">
      <w:pPr>
        <w:jc w:val="center"/>
        <w:rPr>
          <w:rFonts w:ascii="Times New Roman" w:eastAsia="Times New Roman" w:hAnsi="Times New Roman" w:cs="Times New Roman"/>
          <w:b/>
          <w:sz w:val="24"/>
          <w:szCs w:val="24"/>
          <w:lang w:eastAsia="ru-RU"/>
        </w:rPr>
      </w:pPr>
      <w:r w:rsidRPr="00124C2B">
        <w:rPr>
          <w:rFonts w:ascii="Times New Roman" w:eastAsia="Times New Roman" w:hAnsi="Times New Roman" w:cs="Times New Roman"/>
          <w:b/>
          <w:sz w:val="24"/>
          <w:szCs w:val="24"/>
          <w:lang w:eastAsia="ru-RU"/>
        </w:rPr>
        <w:lastRenderedPageBreak/>
        <w:t>3.3. Организация учебного процесса</w:t>
      </w:r>
    </w:p>
    <w:p w:rsidR="009D7764" w:rsidRPr="00124C2B" w:rsidRDefault="009D7764" w:rsidP="0085450C">
      <w:pPr>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    Организация образовательного процесса регламентируется ре</w:t>
      </w:r>
      <w:r w:rsidR="0085450C">
        <w:rPr>
          <w:rFonts w:ascii="Times New Roman" w:eastAsia="Times New Roman" w:hAnsi="Times New Roman" w:cs="Times New Roman"/>
          <w:sz w:val="24"/>
          <w:szCs w:val="24"/>
          <w:lang w:eastAsia="ru-RU"/>
        </w:rPr>
        <w:t>жимом работы ДОУ</w:t>
      </w:r>
      <w:r w:rsidRPr="00124C2B">
        <w:rPr>
          <w:rFonts w:ascii="Times New Roman" w:eastAsia="Times New Roman" w:hAnsi="Times New Roman" w:cs="Times New Roman"/>
          <w:sz w:val="24"/>
          <w:szCs w:val="24"/>
          <w:lang w:eastAsia="ru-RU"/>
        </w:rPr>
        <w:t xml:space="preserve">, годовым планом </w:t>
      </w:r>
      <w:proofErr w:type="spellStart"/>
      <w:r w:rsidRPr="00124C2B">
        <w:rPr>
          <w:rFonts w:ascii="Times New Roman" w:eastAsia="Times New Roman" w:hAnsi="Times New Roman" w:cs="Times New Roman"/>
          <w:sz w:val="24"/>
          <w:szCs w:val="24"/>
          <w:lang w:eastAsia="ru-RU"/>
        </w:rPr>
        <w:t>воспитательно</w:t>
      </w:r>
      <w:proofErr w:type="spellEnd"/>
      <w:r w:rsidRPr="00124C2B">
        <w:rPr>
          <w:rFonts w:ascii="Times New Roman" w:eastAsia="Times New Roman" w:hAnsi="Times New Roman" w:cs="Times New Roman"/>
          <w:sz w:val="24"/>
          <w:szCs w:val="24"/>
          <w:lang w:eastAsia="ru-RU"/>
        </w:rPr>
        <w:t xml:space="preserve"> - образовательной работы, годовым календарным учебным графиком, расписанием занятий.</w:t>
      </w:r>
    </w:p>
    <w:p w:rsidR="009D7764" w:rsidRPr="00124C2B" w:rsidRDefault="002F4CC9" w:rsidP="0085450C">
      <w:pPr>
        <w:jc w:val="both"/>
        <w:rPr>
          <w:rFonts w:ascii="Times New Roman" w:eastAsia="Times New Roman" w:hAnsi="Times New Roman" w:cs="Times New Roman"/>
          <w:color w:val="000000" w:themeColor="text1"/>
          <w:sz w:val="24"/>
          <w:szCs w:val="24"/>
          <w:bdr w:val="none" w:sz="0" w:space="0" w:color="auto" w:frame="1"/>
          <w:lang w:eastAsia="ru-RU"/>
        </w:rPr>
      </w:pPr>
      <w:r w:rsidRPr="00124C2B">
        <w:rPr>
          <w:rFonts w:ascii="Times New Roman" w:eastAsia="Times New Roman" w:hAnsi="Times New Roman" w:cs="Times New Roman"/>
          <w:color w:val="000000" w:themeColor="text1"/>
          <w:sz w:val="24"/>
          <w:szCs w:val="24"/>
          <w:bdr w:val="none" w:sz="0" w:space="0" w:color="auto" w:frame="1"/>
          <w:lang w:eastAsia="ru-RU"/>
        </w:rPr>
        <w:t xml:space="preserve">    Для реализации цели и задач  образовательной программы в нашем дошкольном учреждении разработан учебный план, в котором образовательная деятельность детей распределена по образовательным областям основных направлений развития.</w:t>
      </w:r>
    </w:p>
    <w:p w:rsidR="002F4CC9" w:rsidRPr="00124C2B" w:rsidRDefault="002F4CC9" w:rsidP="0085450C">
      <w:pPr>
        <w:jc w:val="both"/>
        <w:rPr>
          <w:rFonts w:ascii="Times New Roman" w:eastAsia="Times New Roman" w:hAnsi="Times New Roman" w:cs="Times New Roman"/>
          <w:color w:val="000000" w:themeColor="text1"/>
          <w:sz w:val="24"/>
          <w:szCs w:val="24"/>
          <w:bdr w:val="none" w:sz="0" w:space="0" w:color="auto" w:frame="1"/>
          <w:lang w:eastAsia="ru-RU"/>
        </w:rPr>
      </w:pPr>
      <w:r w:rsidRPr="00124C2B">
        <w:rPr>
          <w:rFonts w:ascii="Times New Roman" w:eastAsia="Times New Roman" w:hAnsi="Times New Roman" w:cs="Times New Roman"/>
          <w:color w:val="000000" w:themeColor="text1"/>
          <w:sz w:val="24"/>
          <w:szCs w:val="24"/>
          <w:bdr w:val="none" w:sz="0" w:space="0" w:color="auto" w:frame="1"/>
          <w:lang w:eastAsia="ru-RU"/>
        </w:rPr>
        <w:t xml:space="preserve">    Распределение образовательной деятельности дает возможность использовать модульный ход, строить учебный план на принципах дифференциации, разнообразия  и вариативности. В структуре плана выделена инвариантная (обязательная) и вариативная (модульная) часть. Инвариантная часть учебного плана обеспечивает реализацию образовательной программы  ДОУ, вариативная часть – дополнительных образовательных программ.</w:t>
      </w:r>
    </w:p>
    <w:p w:rsidR="002F4CC9" w:rsidRPr="00124C2B" w:rsidRDefault="001D6847" w:rsidP="00587C0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В 2015-2016</w:t>
      </w:r>
      <w:r w:rsidR="002F4CC9" w:rsidRPr="00124C2B">
        <w:rPr>
          <w:rFonts w:ascii="Times New Roman" w:eastAsia="Times New Roman" w:hAnsi="Times New Roman" w:cs="Times New Roman"/>
          <w:color w:val="000000" w:themeColor="text1"/>
          <w:sz w:val="24"/>
          <w:szCs w:val="24"/>
          <w:bdr w:val="none" w:sz="0" w:space="0" w:color="auto" w:frame="1"/>
          <w:lang w:eastAsia="ru-RU"/>
        </w:rPr>
        <w:t xml:space="preserve"> учебном году </w:t>
      </w:r>
      <w:r w:rsidR="002F4CC9" w:rsidRPr="00124C2B">
        <w:rPr>
          <w:rFonts w:ascii="Times New Roman" w:eastAsia="Times New Roman" w:hAnsi="Times New Roman" w:cs="Times New Roman"/>
          <w:sz w:val="24"/>
          <w:szCs w:val="24"/>
          <w:lang w:eastAsia="ru-RU"/>
        </w:rPr>
        <w:t>были проведены следующие мероприятия:</w:t>
      </w:r>
    </w:p>
    <w:p w:rsidR="001F3504" w:rsidRPr="001D6847" w:rsidRDefault="001F3504" w:rsidP="00587C01">
      <w:pPr>
        <w:snapToGrid w:val="0"/>
        <w:spacing w:after="0"/>
        <w:ind w:left="720" w:hanging="360"/>
        <w:jc w:val="both"/>
        <w:rPr>
          <w:rFonts w:ascii="Times New Roman" w:eastAsia="Times New Roman" w:hAnsi="Times New Roman" w:cs="Times New Roman"/>
          <w:b/>
          <w:bCs/>
          <w:sz w:val="24"/>
          <w:szCs w:val="24"/>
          <w:lang w:eastAsia="ru-RU"/>
        </w:rPr>
      </w:pPr>
      <w:r w:rsidRPr="001D6847">
        <w:rPr>
          <w:rFonts w:ascii="Times New Roman" w:eastAsia="Times New Roman" w:hAnsi="Times New Roman" w:cs="Times New Roman"/>
          <w:b/>
          <w:sz w:val="24"/>
          <w:szCs w:val="24"/>
          <w:u w:val="single"/>
          <w:lang w:eastAsia="ru-RU"/>
        </w:rPr>
        <w:t>ПЕДСОВЕТЫ.</w:t>
      </w:r>
    </w:p>
    <w:p w:rsidR="001D6847" w:rsidRPr="001D6847" w:rsidRDefault="001D6847" w:rsidP="00587C01">
      <w:pPr>
        <w:spacing w:after="0"/>
        <w:rPr>
          <w:rFonts w:ascii="Times New Roman" w:hAnsi="Times New Roman"/>
          <w:b/>
          <w:sz w:val="24"/>
          <w:szCs w:val="24"/>
        </w:rPr>
      </w:pPr>
      <w:r w:rsidRPr="001D6847">
        <w:rPr>
          <w:rFonts w:ascii="Times New Roman" w:hAnsi="Times New Roman"/>
          <w:b/>
          <w:sz w:val="24"/>
          <w:szCs w:val="24"/>
        </w:rPr>
        <w:t xml:space="preserve">1.Установочный.  </w:t>
      </w:r>
    </w:p>
    <w:p w:rsidR="001D6847" w:rsidRPr="001D6847" w:rsidRDefault="001D6847" w:rsidP="00587C01">
      <w:pPr>
        <w:spacing w:after="0"/>
        <w:jc w:val="both"/>
        <w:rPr>
          <w:rFonts w:ascii="Times New Roman" w:hAnsi="Times New Roman"/>
          <w:b/>
          <w:sz w:val="24"/>
          <w:szCs w:val="24"/>
        </w:rPr>
      </w:pPr>
      <w:r w:rsidRPr="001D6847">
        <w:rPr>
          <w:rFonts w:ascii="Times New Roman" w:hAnsi="Times New Roman"/>
          <w:b/>
          <w:sz w:val="24"/>
          <w:szCs w:val="24"/>
        </w:rPr>
        <w:t>«Готовность  дошкольного  учреждения  к  новому  учебному  году»</w:t>
      </w:r>
    </w:p>
    <w:p w:rsidR="001D6847" w:rsidRPr="001D6847" w:rsidRDefault="001D6847" w:rsidP="001D6847">
      <w:pPr>
        <w:ind w:left="57"/>
        <w:contextualSpacing/>
        <w:jc w:val="both"/>
        <w:rPr>
          <w:rFonts w:ascii="Times New Roman" w:hAnsi="Times New Roman"/>
          <w:sz w:val="24"/>
          <w:szCs w:val="24"/>
        </w:rPr>
      </w:pPr>
      <w:r w:rsidRPr="001D6847">
        <w:rPr>
          <w:rFonts w:ascii="Times New Roman" w:hAnsi="Times New Roman"/>
          <w:sz w:val="24"/>
          <w:szCs w:val="24"/>
        </w:rPr>
        <w:t>1. Анализ работы за летне-оздоровительный период.</w:t>
      </w:r>
      <w:r w:rsidRPr="001D6847">
        <w:rPr>
          <w:rFonts w:ascii="Times New Roman" w:hAnsi="Times New Roman"/>
          <w:sz w:val="24"/>
          <w:szCs w:val="24"/>
        </w:rPr>
        <w:tab/>
      </w:r>
    </w:p>
    <w:p w:rsidR="001D6847" w:rsidRPr="001D6847" w:rsidRDefault="001D6847" w:rsidP="001D6847">
      <w:pPr>
        <w:ind w:left="57"/>
        <w:contextualSpacing/>
        <w:jc w:val="both"/>
        <w:rPr>
          <w:rFonts w:ascii="Times New Roman" w:hAnsi="Times New Roman"/>
          <w:sz w:val="24"/>
          <w:szCs w:val="24"/>
        </w:rPr>
      </w:pPr>
      <w:r w:rsidRPr="001D6847">
        <w:rPr>
          <w:rFonts w:ascii="Times New Roman" w:hAnsi="Times New Roman"/>
          <w:sz w:val="24"/>
          <w:szCs w:val="24"/>
        </w:rPr>
        <w:t xml:space="preserve">2. Ознакомление </w:t>
      </w:r>
      <w:proofErr w:type="spellStart"/>
      <w:r w:rsidRPr="001D6847">
        <w:rPr>
          <w:rFonts w:ascii="Times New Roman" w:hAnsi="Times New Roman"/>
          <w:sz w:val="24"/>
          <w:szCs w:val="24"/>
        </w:rPr>
        <w:t>педколлектива</w:t>
      </w:r>
      <w:proofErr w:type="spellEnd"/>
      <w:r w:rsidRPr="001D6847">
        <w:rPr>
          <w:rFonts w:ascii="Times New Roman" w:hAnsi="Times New Roman"/>
          <w:sz w:val="24"/>
          <w:szCs w:val="24"/>
        </w:rPr>
        <w:t xml:space="preserve"> с годовым планом МБДОУ.</w:t>
      </w:r>
      <w:r w:rsidRPr="001D6847">
        <w:rPr>
          <w:rFonts w:ascii="Times New Roman" w:hAnsi="Times New Roman"/>
          <w:sz w:val="24"/>
          <w:szCs w:val="24"/>
        </w:rPr>
        <w:tab/>
      </w:r>
    </w:p>
    <w:p w:rsidR="001D6847" w:rsidRPr="001D6847" w:rsidRDefault="001D6847" w:rsidP="001D6847">
      <w:pPr>
        <w:ind w:left="57"/>
        <w:contextualSpacing/>
        <w:jc w:val="both"/>
        <w:rPr>
          <w:rFonts w:ascii="Times New Roman" w:hAnsi="Times New Roman"/>
          <w:sz w:val="24"/>
          <w:szCs w:val="24"/>
        </w:rPr>
      </w:pPr>
      <w:r w:rsidRPr="001D6847">
        <w:rPr>
          <w:rFonts w:ascii="Times New Roman" w:hAnsi="Times New Roman"/>
          <w:sz w:val="24"/>
          <w:szCs w:val="24"/>
        </w:rPr>
        <w:t>3. Утверждение расписания НОД с детьми.</w:t>
      </w:r>
      <w:r w:rsidRPr="001D6847">
        <w:rPr>
          <w:rFonts w:ascii="Times New Roman" w:hAnsi="Times New Roman"/>
          <w:sz w:val="24"/>
          <w:szCs w:val="24"/>
        </w:rPr>
        <w:tab/>
      </w:r>
    </w:p>
    <w:p w:rsidR="001D6847" w:rsidRPr="001D6847" w:rsidRDefault="001D6847" w:rsidP="001D6847">
      <w:pPr>
        <w:ind w:left="57"/>
        <w:contextualSpacing/>
        <w:jc w:val="both"/>
        <w:rPr>
          <w:rFonts w:ascii="Times New Roman" w:hAnsi="Times New Roman"/>
          <w:sz w:val="24"/>
          <w:szCs w:val="24"/>
        </w:rPr>
      </w:pPr>
      <w:r w:rsidRPr="001D6847">
        <w:rPr>
          <w:rFonts w:ascii="Times New Roman" w:hAnsi="Times New Roman"/>
          <w:sz w:val="24"/>
          <w:szCs w:val="24"/>
        </w:rPr>
        <w:t xml:space="preserve">4. Утверждение графиков работы специалистов на </w:t>
      </w:r>
      <w:proofErr w:type="spellStart"/>
      <w:r w:rsidRPr="001D6847">
        <w:rPr>
          <w:rFonts w:ascii="Times New Roman" w:hAnsi="Times New Roman"/>
          <w:sz w:val="24"/>
          <w:szCs w:val="24"/>
        </w:rPr>
        <w:t>уч</w:t>
      </w:r>
      <w:proofErr w:type="spellEnd"/>
      <w:r w:rsidRPr="001D6847">
        <w:rPr>
          <w:rFonts w:ascii="Times New Roman" w:hAnsi="Times New Roman"/>
          <w:sz w:val="24"/>
          <w:szCs w:val="24"/>
        </w:rPr>
        <w:t>. год</w:t>
      </w:r>
    </w:p>
    <w:p w:rsidR="001D6847" w:rsidRPr="001D6847" w:rsidRDefault="001D6847" w:rsidP="001D6847">
      <w:pPr>
        <w:contextualSpacing/>
        <w:jc w:val="both"/>
        <w:rPr>
          <w:rFonts w:ascii="Times New Roman" w:hAnsi="Times New Roman"/>
          <w:sz w:val="24"/>
          <w:szCs w:val="24"/>
        </w:rPr>
      </w:pPr>
      <w:r w:rsidRPr="001D6847">
        <w:rPr>
          <w:rFonts w:ascii="Times New Roman" w:hAnsi="Times New Roman"/>
          <w:sz w:val="24"/>
          <w:szCs w:val="24"/>
        </w:rPr>
        <w:t>5.  Итоги смотра-конкурса «Здравствуй лето!»</w:t>
      </w:r>
      <w:r w:rsidRPr="001D6847">
        <w:rPr>
          <w:rFonts w:ascii="Times New Roman" w:hAnsi="Times New Roman"/>
          <w:sz w:val="24"/>
          <w:szCs w:val="24"/>
        </w:rPr>
        <w:tab/>
      </w:r>
    </w:p>
    <w:p w:rsidR="001D6847" w:rsidRDefault="001D6847" w:rsidP="001D6847">
      <w:pPr>
        <w:jc w:val="both"/>
        <w:rPr>
          <w:rFonts w:ascii="Times New Roman" w:hAnsi="Times New Roman"/>
          <w:sz w:val="24"/>
          <w:szCs w:val="24"/>
          <w:u w:val="single"/>
        </w:rPr>
      </w:pPr>
      <w:r w:rsidRPr="001D6847">
        <w:rPr>
          <w:rFonts w:ascii="Times New Roman" w:hAnsi="Times New Roman"/>
          <w:sz w:val="24"/>
          <w:szCs w:val="24"/>
        </w:rPr>
        <w:t>7. Решение педс</w:t>
      </w:r>
      <w:r>
        <w:rPr>
          <w:rFonts w:ascii="Times New Roman" w:hAnsi="Times New Roman"/>
          <w:sz w:val="24"/>
          <w:szCs w:val="24"/>
        </w:rPr>
        <w:t>овета. Обсуждение. Дополнения</w:t>
      </w:r>
      <w:r w:rsidRPr="001D6847">
        <w:rPr>
          <w:rFonts w:ascii="Times New Roman" w:hAnsi="Times New Roman"/>
          <w:sz w:val="24"/>
          <w:szCs w:val="24"/>
          <w:u w:val="single"/>
        </w:rPr>
        <w:t xml:space="preserve"> </w:t>
      </w:r>
    </w:p>
    <w:p w:rsidR="001D6847" w:rsidRPr="001D6847" w:rsidRDefault="001D6847" w:rsidP="001D6847">
      <w:pPr>
        <w:jc w:val="both"/>
        <w:rPr>
          <w:rFonts w:ascii="Times New Roman" w:hAnsi="Times New Roman"/>
          <w:sz w:val="24"/>
          <w:szCs w:val="24"/>
          <w:u w:val="single"/>
        </w:rPr>
      </w:pPr>
      <w:r w:rsidRPr="001D6847">
        <w:rPr>
          <w:rFonts w:ascii="Times New Roman" w:hAnsi="Times New Roman"/>
          <w:sz w:val="24"/>
          <w:szCs w:val="24"/>
          <w:u w:val="single"/>
        </w:rPr>
        <w:t>Педагогический совет № 2</w:t>
      </w:r>
    </w:p>
    <w:p w:rsidR="001D6847" w:rsidRPr="001D6847" w:rsidRDefault="001D6847" w:rsidP="001D6847">
      <w:pPr>
        <w:spacing w:after="0"/>
        <w:rPr>
          <w:rFonts w:ascii="Times New Roman" w:hAnsi="Times New Roman"/>
          <w:b/>
          <w:sz w:val="24"/>
          <w:szCs w:val="24"/>
        </w:rPr>
      </w:pPr>
      <w:r w:rsidRPr="001D6847">
        <w:rPr>
          <w:rFonts w:ascii="Times New Roman" w:hAnsi="Times New Roman"/>
          <w:b/>
          <w:sz w:val="24"/>
          <w:szCs w:val="24"/>
        </w:rPr>
        <w:t xml:space="preserve"> «Круглый стол»</w:t>
      </w:r>
    </w:p>
    <w:p w:rsidR="001D6847" w:rsidRPr="001D6847" w:rsidRDefault="001D6847" w:rsidP="001D6847">
      <w:pPr>
        <w:spacing w:after="0"/>
        <w:rPr>
          <w:rFonts w:ascii="Times New Roman" w:hAnsi="Times New Roman"/>
          <w:b/>
          <w:sz w:val="24"/>
          <w:szCs w:val="24"/>
        </w:rPr>
      </w:pPr>
      <w:r w:rsidRPr="001D6847">
        <w:rPr>
          <w:rFonts w:ascii="Times New Roman" w:hAnsi="Times New Roman"/>
          <w:b/>
          <w:sz w:val="24"/>
          <w:szCs w:val="24"/>
        </w:rPr>
        <w:t xml:space="preserve">По теме  - </w:t>
      </w:r>
      <w:r w:rsidRPr="001D6847">
        <w:rPr>
          <w:rFonts w:ascii="Times New Roman" w:hAnsi="Times New Roman"/>
          <w:b/>
          <w:color w:val="000000"/>
          <w:sz w:val="24"/>
          <w:szCs w:val="24"/>
        </w:rPr>
        <w:t>Развитие творческих способностей детей посредством, речевого творчества и художественной деятельности</w:t>
      </w:r>
    </w:p>
    <w:p w:rsidR="001D6847" w:rsidRPr="001D6847" w:rsidRDefault="001D6847" w:rsidP="001D6847">
      <w:pPr>
        <w:rPr>
          <w:rFonts w:ascii="Times New Roman" w:hAnsi="Times New Roman"/>
          <w:sz w:val="24"/>
          <w:szCs w:val="24"/>
        </w:rPr>
      </w:pPr>
      <w:r w:rsidRPr="001D6847">
        <w:rPr>
          <w:rFonts w:ascii="Times New Roman" w:hAnsi="Times New Roman"/>
          <w:sz w:val="24"/>
          <w:szCs w:val="24"/>
        </w:rPr>
        <w:t>1.Итоги проведения мероприятий по теме педсовета</w:t>
      </w:r>
    </w:p>
    <w:p w:rsidR="001D6847" w:rsidRPr="001D6847" w:rsidRDefault="001D6847" w:rsidP="001D6847">
      <w:pPr>
        <w:contextualSpacing/>
        <w:rPr>
          <w:rFonts w:ascii="Times New Roman" w:hAnsi="Times New Roman"/>
          <w:sz w:val="24"/>
          <w:szCs w:val="24"/>
          <w:u w:val="single"/>
        </w:rPr>
      </w:pPr>
      <w:r w:rsidRPr="001D6847">
        <w:rPr>
          <w:rFonts w:ascii="Times New Roman" w:hAnsi="Times New Roman"/>
          <w:sz w:val="24"/>
          <w:szCs w:val="24"/>
          <w:u w:val="single"/>
        </w:rPr>
        <w:t>Педагогический совет №  3</w:t>
      </w:r>
    </w:p>
    <w:p w:rsidR="001D6847" w:rsidRPr="001D6847" w:rsidRDefault="001D6847" w:rsidP="001D6847">
      <w:pPr>
        <w:contextualSpacing/>
        <w:rPr>
          <w:rFonts w:ascii="Times New Roman" w:hAnsi="Times New Roman"/>
          <w:bCs/>
          <w:spacing w:val="9"/>
          <w:sz w:val="24"/>
          <w:szCs w:val="24"/>
        </w:rPr>
      </w:pPr>
      <w:r w:rsidRPr="001D6847">
        <w:rPr>
          <w:rFonts w:ascii="Times New Roman" w:hAnsi="Times New Roman"/>
          <w:sz w:val="24"/>
          <w:szCs w:val="24"/>
        </w:rPr>
        <w:t>Т</w:t>
      </w:r>
      <w:r w:rsidRPr="001D6847">
        <w:rPr>
          <w:rFonts w:ascii="Times New Roman" w:hAnsi="Times New Roman"/>
          <w:bCs/>
          <w:spacing w:val="9"/>
          <w:sz w:val="24"/>
          <w:szCs w:val="24"/>
        </w:rPr>
        <w:t>ематический</w:t>
      </w:r>
    </w:p>
    <w:p w:rsidR="001D6847" w:rsidRPr="001D6847" w:rsidRDefault="001D6847" w:rsidP="001D6847">
      <w:pPr>
        <w:contextualSpacing/>
        <w:rPr>
          <w:rFonts w:ascii="Times New Roman" w:hAnsi="Times New Roman"/>
          <w:b/>
          <w:bCs/>
          <w:iCs/>
          <w:spacing w:val="9"/>
          <w:sz w:val="24"/>
          <w:szCs w:val="24"/>
        </w:rPr>
      </w:pPr>
      <w:r w:rsidRPr="001D6847">
        <w:rPr>
          <w:rFonts w:ascii="Times New Roman" w:hAnsi="Times New Roman"/>
          <w:b/>
          <w:bCs/>
          <w:iCs/>
          <w:spacing w:val="9"/>
          <w:sz w:val="24"/>
          <w:szCs w:val="24"/>
        </w:rPr>
        <w:t>«Обеспечение оздоровительной направленности физического развития детей  в детском саду п</w:t>
      </w:r>
      <w:r w:rsidRPr="001D6847">
        <w:rPr>
          <w:rFonts w:ascii="Times New Roman" w:hAnsi="Times New Roman"/>
          <w:b/>
          <w:bCs/>
          <w:iCs/>
          <w:spacing w:val="9"/>
          <w:sz w:val="24"/>
          <w:szCs w:val="24"/>
        </w:rPr>
        <w:t>о</w:t>
      </w:r>
      <w:r w:rsidRPr="001D6847">
        <w:rPr>
          <w:rFonts w:ascii="Times New Roman" w:hAnsi="Times New Roman"/>
          <w:b/>
          <w:bCs/>
          <w:iCs/>
          <w:spacing w:val="9"/>
          <w:sz w:val="24"/>
          <w:szCs w:val="24"/>
        </w:rPr>
        <w:t>средством проведения прогулок».</w:t>
      </w:r>
    </w:p>
    <w:p w:rsidR="001D6847" w:rsidRPr="001D6847" w:rsidRDefault="001D6847" w:rsidP="001D6847">
      <w:pPr>
        <w:contextualSpacing/>
        <w:rPr>
          <w:rFonts w:ascii="Times New Roman" w:hAnsi="Times New Roman"/>
          <w:sz w:val="24"/>
          <w:szCs w:val="24"/>
        </w:rPr>
      </w:pPr>
      <w:r w:rsidRPr="001D6847">
        <w:rPr>
          <w:rFonts w:ascii="Times New Roman" w:hAnsi="Times New Roman"/>
          <w:bCs/>
          <w:iCs/>
          <w:spacing w:val="9"/>
          <w:sz w:val="24"/>
          <w:szCs w:val="24"/>
        </w:rPr>
        <w:t>1.</w:t>
      </w:r>
      <w:r w:rsidRPr="001D6847">
        <w:rPr>
          <w:rFonts w:ascii="Times New Roman" w:hAnsi="Times New Roman"/>
          <w:sz w:val="24"/>
          <w:szCs w:val="24"/>
        </w:rPr>
        <w:t xml:space="preserve"> Итоги  тематического  контроля «Обеспечение озд</w:t>
      </w:r>
      <w:r w:rsidRPr="001D6847">
        <w:rPr>
          <w:rFonts w:ascii="Times New Roman" w:hAnsi="Times New Roman"/>
          <w:sz w:val="24"/>
          <w:szCs w:val="24"/>
        </w:rPr>
        <w:t>о</w:t>
      </w:r>
      <w:r w:rsidRPr="001D6847">
        <w:rPr>
          <w:rFonts w:ascii="Times New Roman" w:hAnsi="Times New Roman"/>
          <w:sz w:val="24"/>
          <w:szCs w:val="24"/>
        </w:rPr>
        <w:t>ровительной направленности и физического развития детей  путем активного проведения прогулок».</w:t>
      </w:r>
    </w:p>
    <w:p w:rsidR="001D6847" w:rsidRPr="001D6847" w:rsidRDefault="001D6847" w:rsidP="001D6847">
      <w:pPr>
        <w:contextualSpacing/>
        <w:jc w:val="both"/>
        <w:rPr>
          <w:rFonts w:ascii="Times New Roman" w:hAnsi="Times New Roman"/>
          <w:sz w:val="24"/>
          <w:szCs w:val="24"/>
        </w:rPr>
      </w:pPr>
      <w:r w:rsidRPr="001D6847">
        <w:rPr>
          <w:rFonts w:ascii="Times New Roman" w:hAnsi="Times New Roman"/>
          <w:sz w:val="24"/>
          <w:szCs w:val="24"/>
        </w:rPr>
        <w:t xml:space="preserve">2. Анализ состояния здоровья  детей,  профилактика ОРЗ и закаливающие процедуры. </w:t>
      </w:r>
    </w:p>
    <w:p w:rsidR="001D6847" w:rsidRPr="001D6847" w:rsidRDefault="001D6847" w:rsidP="001D6847">
      <w:pPr>
        <w:contextualSpacing/>
        <w:rPr>
          <w:rFonts w:ascii="Times New Roman" w:hAnsi="Times New Roman"/>
          <w:sz w:val="24"/>
          <w:szCs w:val="24"/>
        </w:rPr>
      </w:pPr>
      <w:r w:rsidRPr="001D6847">
        <w:rPr>
          <w:rFonts w:ascii="Times New Roman" w:hAnsi="Times New Roman"/>
          <w:sz w:val="24"/>
          <w:szCs w:val="24"/>
        </w:rPr>
        <w:t>3. Адаптация детей 2-х младших групп к ДОУ,  прио</w:t>
      </w:r>
      <w:r w:rsidRPr="001D6847">
        <w:rPr>
          <w:rFonts w:ascii="Times New Roman" w:hAnsi="Times New Roman"/>
          <w:sz w:val="24"/>
          <w:szCs w:val="24"/>
        </w:rPr>
        <w:t>б</w:t>
      </w:r>
      <w:r w:rsidRPr="001D6847">
        <w:rPr>
          <w:rFonts w:ascii="Times New Roman" w:hAnsi="Times New Roman"/>
          <w:sz w:val="24"/>
          <w:szCs w:val="24"/>
        </w:rPr>
        <w:t>щение  детей   к  гигиене  и  самообслуживанию.</w:t>
      </w:r>
    </w:p>
    <w:p w:rsidR="001D6847" w:rsidRPr="001D6847" w:rsidRDefault="001D6847" w:rsidP="001D6847">
      <w:pPr>
        <w:contextualSpacing/>
        <w:rPr>
          <w:rFonts w:ascii="Times New Roman" w:hAnsi="Times New Roman"/>
          <w:sz w:val="24"/>
          <w:szCs w:val="24"/>
        </w:rPr>
      </w:pPr>
      <w:r w:rsidRPr="001D6847">
        <w:rPr>
          <w:rFonts w:ascii="Times New Roman" w:hAnsi="Times New Roman"/>
          <w:sz w:val="24"/>
          <w:szCs w:val="24"/>
        </w:rPr>
        <w:t>4.Подвижные игры на прогулке, их значение в развитии основных видов движений.</w:t>
      </w:r>
    </w:p>
    <w:p w:rsidR="001D6847" w:rsidRPr="001D6847" w:rsidRDefault="001D6847" w:rsidP="001D6847">
      <w:pPr>
        <w:contextualSpacing/>
        <w:rPr>
          <w:rFonts w:ascii="Times New Roman" w:hAnsi="Times New Roman"/>
          <w:sz w:val="24"/>
          <w:szCs w:val="24"/>
        </w:rPr>
      </w:pPr>
      <w:r w:rsidRPr="001D6847">
        <w:rPr>
          <w:rFonts w:ascii="Times New Roman" w:hAnsi="Times New Roman"/>
          <w:sz w:val="24"/>
          <w:szCs w:val="24"/>
        </w:rPr>
        <w:t>5.  Самостоятельная двигательная активность детей на прогулке, и руководство ею.</w:t>
      </w:r>
    </w:p>
    <w:p w:rsidR="001D6847" w:rsidRDefault="001D6847" w:rsidP="001D6847">
      <w:pPr>
        <w:contextualSpacing/>
        <w:jc w:val="both"/>
        <w:rPr>
          <w:rFonts w:ascii="Times New Roman" w:hAnsi="Times New Roman"/>
          <w:sz w:val="24"/>
          <w:szCs w:val="24"/>
          <w:u w:val="single"/>
        </w:rPr>
      </w:pPr>
      <w:r w:rsidRPr="001D6847">
        <w:rPr>
          <w:rFonts w:ascii="Times New Roman" w:hAnsi="Times New Roman"/>
          <w:sz w:val="24"/>
          <w:szCs w:val="24"/>
        </w:rPr>
        <w:t>6. Решение  педсовета,  его  обсуждение,  дополнения,  утверждение</w:t>
      </w:r>
      <w:r w:rsidRPr="001D6847">
        <w:rPr>
          <w:rFonts w:ascii="Times New Roman" w:hAnsi="Times New Roman"/>
          <w:sz w:val="24"/>
          <w:szCs w:val="24"/>
          <w:u w:val="single"/>
        </w:rPr>
        <w:t xml:space="preserve"> </w:t>
      </w:r>
    </w:p>
    <w:p w:rsidR="001D6847" w:rsidRPr="001D6847" w:rsidRDefault="001D6847" w:rsidP="001D6847">
      <w:pPr>
        <w:contextualSpacing/>
        <w:jc w:val="both"/>
        <w:rPr>
          <w:rFonts w:ascii="Times New Roman" w:hAnsi="Times New Roman"/>
          <w:sz w:val="24"/>
          <w:szCs w:val="24"/>
          <w:u w:val="single"/>
        </w:rPr>
      </w:pPr>
      <w:r w:rsidRPr="001D6847">
        <w:rPr>
          <w:rFonts w:ascii="Times New Roman" w:hAnsi="Times New Roman"/>
          <w:sz w:val="24"/>
          <w:szCs w:val="24"/>
          <w:u w:val="single"/>
        </w:rPr>
        <w:t xml:space="preserve">Педагогический совет  №4 </w:t>
      </w:r>
    </w:p>
    <w:p w:rsidR="001D6847" w:rsidRPr="001D6847" w:rsidRDefault="001D6847" w:rsidP="001D6847">
      <w:pPr>
        <w:pStyle w:val="2"/>
        <w:spacing w:line="240" w:lineRule="auto"/>
        <w:jc w:val="both"/>
        <w:rPr>
          <w:u w:val="single"/>
        </w:rPr>
      </w:pPr>
      <w:r w:rsidRPr="001D6847">
        <w:rPr>
          <w:u w:val="single"/>
        </w:rPr>
        <w:t>Итоговый педсовет</w:t>
      </w:r>
    </w:p>
    <w:p w:rsidR="001D6847" w:rsidRPr="001D6847" w:rsidRDefault="001D6847" w:rsidP="001D6847">
      <w:pPr>
        <w:pStyle w:val="2"/>
        <w:spacing w:line="240" w:lineRule="auto"/>
        <w:jc w:val="both"/>
        <w:rPr>
          <w:u w:val="single"/>
        </w:rPr>
      </w:pPr>
      <w:r w:rsidRPr="001D6847">
        <w:rPr>
          <w:u w:val="single"/>
        </w:rPr>
        <w:t>Традиционный.</w:t>
      </w:r>
    </w:p>
    <w:p w:rsidR="001D6847" w:rsidRPr="001D6847" w:rsidRDefault="001D6847" w:rsidP="001D6847">
      <w:pPr>
        <w:contextualSpacing/>
        <w:jc w:val="both"/>
        <w:rPr>
          <w:rFonts w:ascii="Times New Roman" w:hAnsi="Times New Roman"/>
          <w:sz w:val="24"/>
          <w:szCs w:val="24"/>
        </w:rPr>
      </w:pPr>
      <w:r w:rsidRPr="001D6847">
        <w:rPr>
          <w:rFonts w:ascii="Times New Roman" w:hAnsi="Times New Roman"/>
          <w:sz w:val="24"/>
          <w:szCs w:val="24"/>
        </w:rPr>
        <w:t>1. О выполнении годовых задач.</w:t>
      </w:r>
      <w:r w:rsidRPr="001D6847">
        <w:rPr>
          <w:rFonts w:ascii="Times New Roman" w:hAnsi="Times New Roman"/>
          <w:sz w:val="24"/>
          <w:szCs w:val="24"/>
        </w:rPr>
        <w:tab/>
      </w:r>
    </w:p>
    <w:p w:rsidR="001D6847" w:rsidRPr="001D6847" w:rsidRDefault="001D6847" w:rsidP="001D6847">
      <w:pPr>
        <w:contextualSpacing/>
        <w:jc w:val="both"/>
        <w:rPr>
          <w:rFonts w:ascii="Times New Roman" w:hAnsi="Times New Roman"/>
          <w:sz w:val="24"/>
          <w:szCs w:val="24"/>
        </w:rPr>
      </w:pPr>
      <w:r w:rsidRPr="001D6847">
        <w:rPr>
          <w:rFonts w:ascii="Times New Roman" w:hAnsi="Times New Roman"/>
          <w:sz w:val="24"/>
          <w:szCs w:val="24"/>
        </w:rPr>
        <w:t>2. «О наших успехах» – отчёт воспитателей групп о проделанной работе за год.</w:t>
      </w:r>
      <w:r w:rsidRPr="001D6847">
        <w:rPr>
          <w:rFonts w:ascii="Times New Roman" w:hAnsi="Times New Roman"/>
          <w:sz w:val="24"/>
          <w:szCs w:val="24"/>
        </w:rPr>
        <w:tab/>
      </w:r>
    </w:p>
    <w:p w:rsidR="001D6847" w:rsidRPr="001D6847" w:rsidRDefault="001D6847" w:rsidP="001D6847">
      <w:pPr>
        <w:contextualSpacing/>
        <w:jc w:val="both"/>
        <w:rPr>
          <w:rFonts w:ascii="Times New Roman" w:hAnsi="Times New Roman"/>
          <w:sz w:val="24"/>
          <w:szCs w:val="24"/>
        </w:rPr>
      </w:pPr>
      <w:r w:rsidRPr="001D6847">
        <w:rPr>
          <w:rFonts w:ascii="Times New Roman" w:hAnsi="Times New Roman"/>
          <w:sz w:val="24"/>
          <w:szCs w:val="24"/>
        </w:rPr>
        <w:t>3.  Отчёт старшего воспитателя о проделанной работе за год.</w:t>
      </w:r>
    </w:p>
    <w:p w:rsidR="001D6847" w:rsidRPr="001D6847" w:rsidRDefault="001D6847" w:rsidP="001D6847">
      <w:pPr>
        <w:contextualSpacing/>
        <w:jc w:val="both"/>
        <w:rPr>
          <w:rFonts w:ascii="Times New Roman" w:hAnsi="Times New Roman"/>
          <w:sz w:val="24"/>
          <w:szCs w:val="24"/>
        </w:rPr>
      </w:pPr>
      <w:r w:rsidRPr="001D6847">
        <w:rPr>
          <w:rFonts w:ascii="Times New Roman" w:hAnsi="Times New Roman"/>
          <w:sz w:val="24"/>
          <w:szCs w:val="24"/>
        </w:rPr>
        <w:t>4.  Анализ заболеваемости детей.</w:t>
      </w:r>
    </w:p>
    <w:p w:rsidR="001D6847" w:rsidRPr="001D6847" w:rsidRDefault="001D6847" w:rsidP="001D6847">
      <w:pPr>
        <w:contextualSpacing/>
        <w:rPr>
          <w:rFonts w:ascii="Times New Roman" w:hAnsi="Times New Roman"/>
          <w:sz w:val="24"/>
          <w:szCs w:val="24"/>
        </w:rPr>
      </w:pPr>
      <w:r w:rsidRPr="001D6847">
        <w:rPr>
          <w:rFonts w:ascii="Times New Roman" w:hAnsi="Times New Roman"/>
          <w:sz w:val="24"/>
          <w:szCs w:val="24"/>
        </w:rPr>
        <w:t>5 .  Анализ физкультурно-оздоровительной работы за год.</w:t>
      </w:r>
    </w:p>
    <w:p w:rsidR="001D6847" w:rsidRPr="001D6847" w:rsidRDefault="001D6847" w:rsidP="001D6847">
      <w:pPr>
        <w:contextualSpacing/>
        <w:rPr>
          <w:rFonts w:ascii="Times New Roman" w:hAnsi="Times New Roman"/>
          <w:sz w:val="24"/>
          <w:szCs w:val="24"/>
        </w:rPr>
      </w:pPr>
      <w:r w:rsidRPr="001D6847">
        <w:rPr>
          <w:rFonts w:ascii="Times New Roman" w:hAnsi="Times New Roman"/>
          <w:sz w:val="24"/>
          <w:szCs w:val="24"/>
        </w:rPr>
        <w:t>6.Утверждение плана работы на летне-оздоровительный период.</w:t>
      </w:r>
    </w:p>
    <w:p w:rsidR="001D6847" w:rsidRPr="001D6847" w:rsidRDefault="001D6847" w:rsidP="001D6847">
      <w:pPr>
        <w:snapToGrid w:val="0"/>
        <w:rPr>
          <w:rFonts w:ascii="Times New Roman" w:hAnsi="Times New Roman"/>
          <w:b/>
          <w:bCs/>
          <w:sz w:val="24"/>
          <w:szCs w:val="24"/>
        </w:rPr>
        <w:sectPr w:rsidR="001D6847" w:rsidRPr="001D6847" w:rsidSect="001B585C">
          <w:pgSz w:w="13502" w:h="19205"/>
          <w:pgMar w:top="993" w:right="1311" w:bottom="720" w:left="1560" w:header="720" w:footer="720" w:gutter="0"/>
          <w:cols w:space="720"/>
          <w:noEndnote/>
          <w:docGrid w:linePitch="299"/>
        </w:sectPr>
      </w:pPr>
      <w:r w:rsidRPr="001D6847">
        <w:rPr>
          <w:rFonts w:ascii="Times New Roman" w:hAnsi="Times New Roman"/>
          <w:sz w:val="24"/>
          <w:szCs w:val="24"/>
        </w:rPr>
        <w:t>7.Проект решения педагогического совета, его утве</w:t>
      </w:r>
      <w:r w:rsidRPr="001D6847">
        <w:rPr>
          <w:rFonts w:ascii="Times New Roman" w:hAnsi="Times New Roman"/>
          <w:sz w:val="24"/>
          <w:szCs w:val="24"/>
        </w:rPr>
        <w:t>р</w:t>
      </w:r>
      <w:r w:rsidRPr="001D6847">
        <w:rPr>
          <w:rFonts w:ascii="Times New Roman" w:hAnsi="Times New Roman"/>
          <w:sz w:val="24"/>
          <w:szCs w:val="24"/>
        </w:rPr>
        <w:t>ждение, дополнения</w:t>
      </w:r>
    </w:p>
    <w:p w:rsidR="001D6847" w:rsidRPr="001D6847" w:rsidRDefault="001D6847" w:rsidP="001D6847">
      <w:pPr>
        <w:snapToGrid w:val="0"/>
        <w:jc w:val="both"/>
        <w:rPr>
          <w:rFonts w:ascii="Times New Roman" w:hAnsi="Times New Roman"/>
          <w:b/>
          <w:sz w:val="24"/>
          <w:szCs w:val="24"/>
          <w:u w:val="single"/>
        </w:rPr>
      </w:pPr>
      <w:r w:rsidRPr="001D6847">
        <w:rPr>
          <w:rFonts w:ascii="Times New Roman" w:hAnsi="Times New Roman"/>
          <w:b/>
          <w:sz w:val="24"/>
          <w:szCs w:val="24"/>
          <w:u w:val="single"/>
        </w:rPr>
        <w:lastRenderedPageBreak/>
        <w:t>СЕМИНАРЫ-ПРАКТИКУМЫ:</w:t>
      </w:r>
    </w:p>
    <w:p w:rsidR="001D6847" w:rsidRPr="001D6847" w:rsidRDefault="001D6847" w:rsidP="001D6847">
      <w:pPr>
        <w:numPr>
          <w:ilvl w:val="0"/>
          <w:numId w:val="15"/>
        </w:numPr>
        <w:shd w:val="clear" w:color="auto" w:fill="FFFFFF"/>
        <w:spacing w:before="92" w:after="138" w:line="193" w:lineRule="atLeast"/>
        <w:contextualSpacing/>
        <w:rPr>
          <w:rFonts w:ascii="Times New Roman" w:hAnsi="Times New Roman"/>
          <w:sz w:val="24"/>
          <w:szCs w:val="24"/>
          <w:u w:val="single"/>
        </w:rPr>
      </w:pPr>
      <w:r w:rsidRPr="001D6847">
        <w:rPr>
          <w:rFonts w:ascii="Times New Roman" w:hAnsi="Times New Roman"/>
          <w:bCs/>
          <w:sz w:val="24"/>
          <w:szCs w:val="24"/>
          <w:u w:val="single"/>
        </w:rPr>
        <w:t>Семинар-практикум РП для педагогов "</w:t>
      </w:r>
      <w:r w:rsidRPr="001D6847">
        <w:rPr>
          <w:rFonts w:ascii="Times New Roman" w:hAnsi="Times New Roman"/>
          <w:sz w:val="24"/>
          <w:szCs w:val="24"/>
          <w:u w:val="single"/>
          <w:lang w:eastAsia="ar-SA"/>
        </w:rPr>
        <w:t xml:space="preserve"> Прое</w:t>
      </w:r>
      <w:r w:rsidRPr="001D6847">
        <w:rPr>
          <w:rFonts w:ascii="Times New Roman" w:hAnsi="Times New Roman"/>
          <w:sz w:val="24"/>
          <w:szCs w:val="24"/>
          <w:u w:val="single"/>
          <w:lang w:eastAsia="ar-SA"/>
        </w:rPr>
        <w:t>к</w:t>
      </w:r>
      <w:r w:rsidRPr="001D6847">
        <w:rPr>
          <w:rFonts w:ascii="Times New Roman" w:hAnsi="Times New Roman"/>
          <w:sz w:val="24"/>
          <w:szCs w:val="24"/>
          <w:u w:val="single"/>
          <w:lang w:eastAsia="ar-SA"/>
        </w:rPr>
        <w:t xml:space="preserve">тирование деятельности ДОУ по обеспечению безопасности  при взаимодействии с социумом </w:t>
      </w:r>
      <w:r w:rsidRPr="001D6847">
        <w:rPr>
          <w:rFonts w:ascii="Times New Roman" w:hAnsi="Times New Roman"/>
          <w:bCs/>
          <w:sz w:val="24"/>
          <w:szCs w:val="24"/>
          <w:u w:val="single"/>
        </w:rPr>
        <w:t>"</w:t>
      </w:r>
    </w:p>
    <w:p w:rsidR="001D6847" w:rsidRPr="001D6847" w:rsidRDefault="001D6847" w:rsidP="001D6847">
      <w:pPr>
        <w:shd w:val="clear" w:color="auto" w:fill="FFFFFF"/>
        <w:spacing w:before="92" w:after="138" w:line="193" w:lineRule="atLeast"/>
        <w:ind w:firstLine="183"/>
        <w:contextualSpacing/>
        <w:rPr>
          <w:rFonts w:ascii="Times New Roman" w:hAnsi="Times New Roman"/>
          <w:sz w:val="24"/>
          <w:szCs w:val="24"/>
        </w:rPr>
      </w:pPr>
      <w:r w:rsidRPr="001D6847">
        <w:rPr>
          <w:rFonts w:ascii="Times New Roman" w:hAnsi="Times New Roman"/>
          <w:b/>
          <w:bCs/>
          <w:sz w:val="24"/>
          <w:szCs w:val="24"/>
        </w:rPr>
        <w:t>Цель.</w:t>
      </w:r>
      <w:r w:rsidRPr="001D6847">
        <w:rPr>
          <w:rFonts w:ascii="Times New Roman" w:hAnsi="Times New Roman"/>
          <w:sz w:val="24"/>
          <w:szCs w:val="24"/>
        </w:rPr>
        <w:t xml:space="preserve"> Повышение психолого-педагогической компетентности педагогов по вопросам напис</w:t>
      </w:r>
      <w:r w:rsidRPr="001D6847">
        <w:rPr>
          <w:rFonts w:ascii="Times New Roman" w:hAnsi="Times New Roman"/>
          <w:sz w:val="24"/>
          <w:szCs w:val="24"/>
        </w:rPr>
        <w:t>а</w:t>
      </w:r>
      <w:r w:rsidRPr="001D6847">
        <w:rPr>
          <w:rFonts w:ascii="Times New Roman" w:hAnsi="Times New Roman"/>
          <w:sz w:val="24"/>
          <w:szCs w:val="24"/>
        </w:rPr>
        <w:t>ния проектов</w:t>
      </w:r>
    </w:p>
    <w:p w:rsidR="001D6847" w:rsidRPr="001D6847" w:rsidRDefault="001D6847" w:rsidP="001D6847">
      <w:pPr>
        <w:shd w:val="clear" w:color="auto" w:fill="FFFFFF"/>
        <w:spacing w:before="92" w:after="138" w:line="193" w:lineRule="atLeast"/>
        <w:ind w:firstLine="183"/>
        <w:contextualSpacing/>
        <w:rPr>
          <w:rFonts w:ascii="Times New Roman" w:hAnsi="Times New Roman"/>
          <w:sz w:val="24"/>
          <w:szCs w:val="24"/>
        </w:rPr>
      </w:pPr>
      <w:r w:rsidRPr="001D6847">
        <w:rPr>
          <w:rFonts w:ascii="Times New Roman" w:hAnsi="Times New Roman"/>
          <w:b/>
          <w:bCs/>
          <w:sz w:val="24"/>
          <w:szCs w:val="24"/>
        </w:rPr>
        <w:t>Задачи:</w:t>
      </w:r>
    </w:p>
    <w:p w:rsidR="001D6847" w:rsidRPr="001D6847" w:rsidRDefault="001D6847" w:rsidP="001D6847">
      <w:pPr>
        <w:numPr>
          <w:ilvl w:val="0"/>
          <w:numId w:val="14"/>
        </w:numPr>
        <w:shd w:val="clear" w:color="auto" w:fill="FFFFFF"/>
        <w:spacing w:after="0" w:line="193" w:lineRule="atLeast"/>
        <w:ind w:left="0"/>
        <w:contextualSpacing/>
        <w:rPr>
          <w:rFonts w:ascii="Times New Roman" w:hAnsi="Times New Roman"/>
          <w:sz w:val="24"/>
          <w:szCs w:val="24"/>
        </w:rPr>
      </w:pPr>
      <w:r w:rsidRPr="001D6847">
        <w:rPr>
          <w:rFonts w:ascii="Times New Roman" w:hAnsi="Times New Roman"/>
          <w:sz w:val="24"/>
          <w:szCs w:val="24"/>
        </w:rPr>
        <w:t>1.Систематизировать знания педагогов о прав</w:t>
      </w:r>
      <w:r w:rsidRPr="001D6847">
        <w:rPr>
          <w:rFonts w:ascii="Times New Roman" w:hAnsi="Times New Roman"/>
          <w:sz w:val="24"/>
          <w:szCs w:val="24"/>
        </w:rPr>
        <w:t>и</w:t>
      </w:r>
      <w:r w:rsidRPr="001D6847">
        <w:rPr>
          <w:rFonts w:ascii="Times New Roman" w:hAnsi="Times New Roman"/>
          <w:sz w:val="24"/>
          <w:szCs w:val="24"/>
        </w:rPr>
        <w:t>лах безопасности дошкольников.</w:t>
      </w:r>
    </w:p>
    <w:p w:rsidR="001D6847" w:rsidRPr="001D6847" w:rsidRDefault="001D6847" w:rsidP="001D6847">
      <w:pPr>
        <w:numPr>
          <w:ilvl w:val="0"/>
          <w:numId w:val="14"/>
        </w:numPr>
        <w:shd w:val="clear" w:color="auto" w:fill="FFFFFF"/>
        <w:spacing w:after="0" w:line="193" w:lineRule="atLeast"/>
        <w:ind w:left="0"/>
        <w:contextualSpacing/>
        <w:rPr>
          <w:rFonts w:ascii="Times New Roman" w:hAnsi="Times New Roman"/>
          <w:sz w:val="24"/>
          <w:szCs w:val="24"/>
        </w:rPr>
      </w:pPr>
      <w:r w:rsidRPr="001D6847">
        <w:rPr>
          <w:rFonts w:ascii="Times New Roman" w:hAnsi="Times New Roman"/>
          <w:sz w:val="24"/>
          <w:szCs w:val="24"/>
        </w:rPr>
        <w:t>2. Развивать практические умения педагогов.</w:t>
      </w:r>
    </w:p>
    <w:p w:rsidR="001D6847" w:rsidRPr="001D6847" w:rsidRDefault="001D6847" w:rsidP="001D6847">
      <w:pPr>
        <w:snapToGrid w:val="0"/>
        <w:rPr>
          <w:rFonts w:ascii="Times New Roman" w:hAnsi="Times New Roman"/>
          <w:sz w:val="24"/>
          <w:szCs w:val="24"/>
        </w:rPr>
      </w:pPr>
      <w:r w:rsidRPr="001D6847">
        <w:rPr>
          <w:rFonts w:ascii="Times New Roman" w:hAnsi="Times New Roman"/>
          <w:sz w:val="24"/>
          <w:szCs w:val="24"/>
        </w:rPr>
        <w:t>3. Создавать условия для взаимодействия с социумом по предупреждению дорожно-транспортного травматизма среди воспитанников ДОУ.</w:t>
      </w:r>
    </w:p>
    <w:p w:rsidR="001D6847" w:rsidRPr="001D6847" w:rsidRDefault="001D6847" w:rsidP="001D6847">
      <w:pPr>
        <w:shd w:val="clear" w:color="auto" w:fill="FFFFFF"/>
        <w:spacing w:before="138" w:after="138" w:line="193" w:lineRule="atLeast"/>
        <w:contextualSpacing/>
        <w:rPr>
          <w:rFonts w:ascii="Times New Roman" w:hAnsi="Times New Roman"/>
          <w:color w:val="FF0000"/>
          <w:kern w:val="36"/>
          <w:sz w:val="24"/>
          <w:szCs w:val="24"/>
        </w:rPr>
      </w:pPr>
      <w:r w:rsidRPr="001D6847">
        <w:rPr>
          <w:rFonts w:ascii="Times New Roman" w:hAnsi="Times New Roman"/>
          <w:bCs/>
          <w:sz w:val="24"/>
          <w:szCs w:val="24"/>
          <w:u w:val="single"/>
        </w:rPr>
        <w:t>2. Семинар  РП</w:t>
      </w:r>
      <w:proofErr w:type="gramStart"/>
      <w:r w:rsidRPr="001D6847">
        <w:rPr>
          <w:rFonts w:ascii="Times New Roman" w:hAnsi="Times New Roman"/>
          <w:sz w:val="24"/>
          <w:szCs w:val="24"/>
          <w:lang w:eastAsia="ar-SA"/>
        </w:rPr>
        <w:t>«Р</w:t>
      </w:r>
      <w:proofErr w:type="gramEnd"/>
      <w:r w:rsidRPr="001D6847">
        <w:rPr>
          <w:rFonts w:ascii="Times New Roman" w:hAnsi="Times New Roman"/>
          <w:sz w:val="24"/>
          <w:szCs w:val="24"/>
          <w:lang w:eastAsia="ar-SA"/>
        </w:rPr>
        <w:t>еализация проектов по взаимоде</w:t>
      </w:r>
      <w:r w:rsidRPr="001D6847">
        <w:rPr>
          <w:rFonts w:ascii="Times New Roman" w:hAnsi="Times New Roman"/>
          <w:sz w:val="24"/>
          <w:szCs w:val="24"/>
          <w:lang w:eastAsia="ar-SA"/>
        </w:rPr>
        <w:t>й</w:t>
      </w:r>
      <w:r w:rsidRPr="001D6847">
        <w:rPr>
          <w:rFonts w:ascii="Times New Roman" w:hAnsi="Times New Roman"/>
          <w:sz w:val="24"/>
          <w:szCs w:val="24"/>
          <w:lang w:eastAsia="ar-SA"/>
        </w:rPr>
        <w:t>ствию с социумом»</w:t>
      </w:r>
    </w:p>
    <w:p w:rsidR="001D6847" w:rsidRPr="001D6847" w:rsidRDefault="001D6847" w:rsidP="001D6847">
      <w:pPr>
        <w:shd w:val="clear" w:color="auto" w:fill="FFFFFF"/>
        <w:spacing w:before="138" w:after="138" w:line="193" w:lineRule="atLeast"/>
        <w:contextualSpacing/>
        <w:rPr>
          <w:rFonts w:ascii="Times New Roman" w:hAnsi="Times New Roman"/>
          <w:sz w:val="24"/>
          <w:szCs w:val="24"/>
        </w:rPr>
      </w:pPr>
      <w:r w:rsidRPr="001D6847">
        <w:rPr>
          <w:rFonts w:ascii="Times New Roman" w:hAnsi="Times New Roman"/>
          <w:sz w:val="24"/>
          <w:szCs w:val="24"/>
        </w:rPr>
        <w:t>Цель: Обмен опытом работы с педагогами ДОУ.</w:t>
      </w:r>
    </w:p>
    <w:p w:rsidR="001D6847" w:rsidRPr="001D6847" w:rsidRDefault="001D6847" w:rsidP="001D6847">
      <w:pPr>
        <w:shd w:val="clear" w:color="auto" w:fill="FFFFFF"/>
        <w:spacing w:before="138" w:after="138" w:line="193" w:lineRule="atLeast"/>
        <w:contextualSpacing/>
        <w:rPr>
          <w:rFonts w:ascii="Times New Roman" w:hAnsi="Times New Roman"/>
          <w:sz w:val="24"/>
          <w:szCs w:val="24"/>
        </w:rPr>
      </w:pPr>
      <w:r w:rsidRPr="001D6847">
        <w:rPr>
          <w:rFonts w:ascii="Times New Roman" w:hAnsi="Times New Roman"/>
          <w:sz w:val="24"/>
          <w:szCs w:val="24"/>
        </w:rPr>
        <w:t>Задачи:</w:t>
      </w:r>
    </w:p>
    <w:p w:rsidR="001D6847" w:rsidRPr="001D6847" w:rsidRDefault="001D6847" w:rsidP="001D6847">
      <w:pPr>
        <w:shd w:val="clear" w:color="auto" w:fill="FFFFFF"/>
        <w:spacing w:before="138" w:after="138" w:line="193" w:lineRule="atLeast"/>
        <w:contextualSpacing/>
        <w:rPr>
          <w:rFonts w:ascii="Times New Roman" w:hAnsi="Times New Roman"/>
          <w:sz w:val="24"/>
          <w:szCs w:val="24"/>
        </w:rPr>
      </w:pPr>
      <w:r w:rsidRPr="001D6847">
        <w:rPr>
          <w:rFonts w:ascii="Times New Roman" w:hAnsi="Times New Roman"/>
          <w:sz w:val="24"/>
          <w:szCs w:val="24"/>
        </w:rPr>
        <w:t>• Ознакомление педагогов с теоретическими основами по нравственному воспитанию дошкол</w:t>
      </w:r>
      <w:r w:rsidRPr="001D6847">
        <w:rPr>
          <w:rFonts w:ascii="Times New Roman" w:hAnsi="Times New Roman"/>
          <w:sz w:val="24"/>
          <w:szCs w:val="24"/>
        </w:rPr>
        <w:t>ь</w:t>
      </w:r>
      <w:r w:rsidRPr="001D6847">
        <w:rPr>
          <w:rFonts w:ascii="Times New Roman" w:hAnsi="Times New Roman"/>
          <w:sz w:val="24"/>
          <w:szCs w:val="24"/>
        </w:rPr>
        <w:t>ников.</w:t>
      </w:r>
    </w:p>
    <w:p w:rsidR="001D6847" w:rsidRPr="001D6847" w:rsidRDefault="001D6847" w:rsidP="001D6847">
      <w:pPr>
        <w:shd w:val="clear" w:color="auto" w:fill="FFFFFF"/>
        <w:spacing w:before="138" w:after="138" w:line="193" w:lineRule="atLeast"/>
        <w:contextualSpacing/>
        <w:rPr>
          <w:rFonts w:ascii="Times New Roman" w:hAnsi="Times New Roman"/>
          <w:sz w:val="24"/>
          <w:szCs w:val="24"/>
        </w:rPr>
      </w:pPr>
      <w:r w:rsidRPr="001D6847">
        <w:rPr>
          <w:rFonts w:ascii="Times New Roman" w:hAnsi="Times New Roman"/>
          <w:sz w:val="24"/>
          <w:szCs w:val="24"/>
        </w:rPr>
        <w:t>•Актуализация знаний педагогов программных задач по нравственному воспитанию дошкольн</w:t>
      </w:r>
      <w:r w:rsidRPr="001D6847">
        <w:rPr>
          <w:rFonts w:ascii="Times New Roman" w:hAnsi="Times New Roman"/>
          <w:sz w:val="24"/>
          <w:szCs w:val="24"/>
        </w:rPr>
        <w:t>и</w:t>
      </w:r>
      <w:r w:rsidRPr="001D6847">
        <w:rPr>
          <w:rFonts w:ascii="Times New Roman" w:hAnsi="Times New Roman"/>
          <w:sz w:val="24"/>
          <w:szCs w:val="24"/>
        </w:rPr>
        <w:t>ков.</w:t>
      </w:r>
    </w:p>
    <w:p w:rsidR="001D6847" w:rsidRPr="001D6847" w:rsidRDefault="001D6847" w:rsidP="001D6847">
      <w:pPr>
        <w:shd w:val="clear" w:color="auto" w:fill="FFFFFF"/>
        <w:spacing w:before="138" w:after="138" w:line="193" w:lineRule="atLeast"/>
        <w:contextualSpacing/>
        <w:rPr>
          <w:rFonts w:ascii="Times New Roman" w:hAnsi="Times New Roman"/>
          <w:sz w:val="24"/>
          <w:szCs w:val="24"/>
        </w:rPr>
      </w:pPr>
      <w:r w:rsidRPr="001D6847">
        <w:rPr>
          <w:rFonts w:ascii="Times New Roman" w:hAnsi="Times New Roman"/>
          <w:sz w:val="24"/>
          <w:szCs w:val="24"/>
        </w:rPr>
        <w:t>• Формирование профессиональных умений пед</w:t>
      </w:r>
      <w:r w:rsidRPr="001D6847">
        <w:rPr>
          <w:rFonts w:ascii="Times New Roman" w:hAnsi="Times New Roman"/>
          <w:sz w:val="24"/>
          <w:szCs w:val="24"/>
        </w:rPr>
        <w:t>а</w:t>
      </w:r>
      <w:r w:rsidRPr="001D6847">
        <w:rPr>
          <w:rFonts w:ascii="Times New Roman" w:hAnsi="Times New Roman"/>
          <w:sz w:val="24"/>
          <w:szCs w:val="24"/>
        </w:rPr>
        <w:t>гогов по заданной теме.</w:t>
      </w:r>
    </w:p>
    <w:p w:rsidR="001D6847" w:rsidRPr="001D6847" w:rsidRDefault="001D6847" w:rsidP="001D6847">
      <w:pPr>
        <w:snapToGrid w:val="0"/>
        <w:rPr>
          <w:rFonts w:ascii="Times New Roman" w:hAnsi="Times New Roman"/>
          <w:sz w:val="24"/>
          <w:szCs w:val="24"/>
        </w:rPr>
      </w:pPr>
      <w:r w:rsidRPr="001D6847">
        <w:rPr>
          <w:rFonts w:ascii="Times New Roman" w:hAnsi="Times New Roman"/>
          <w:sz w:val="24"/>
          <w:szCs w:val="24"/>
        </w:rPr>
        <w:t>• Практические аспекты нравственного воспитания дошкольников через непосредственно обр</w:t>
      </w:r>
      <w:r w:rsidRPr="001D6847">
        <w:rPr>
          <w:rFonts w:ascii="Times New Roman" w:hAnsi="Times New Roman"/>
          <w:sz w:val="24"/>
          <w:szCs w:val="24"/>
        </w:rPr>
        <w:t>а</w:t>
      </w:r>
      <w:r w:rsidRPr="001D6847">
        <w:rPr>
          <w:rFonts w:ascii="Times New Roman" w:hAnsi="Times New Roman"/>
          <w:sz w:val="24"/>
          <w:szCs w:val="24"/>
        </w:rPr>
        <w:t>зовательную деятельность.</w:t>
      </w:r>
    </w:p>
    <w:p w:rsidR="001D6847" w:rsidRPr="001D6847" w:rsidRDefault="001D6847" w:rsidP="001D6847">
      <w:pPr>
        <w:snapToGrid w:val="0"/>
        <w:jc w:val="both"/>
        <w:rPr>
          <w:rFonts w:ascii="Times New Roman" w:hAnsi="Times New Roman"/>
          <w:b/>
          <w:sz w:val="24"/>
          <w:szCs w:val="24"/>
          <w:u w:val="single"/>
        </w:rPr>
      </w:pPr>
      <w:r w:rsidRPr="001D6847">
        <w:rPr>
          <w:rFonts w:ascii="Times New Roman" w:hAnsi="Times New Roman"/>
          <w:b/>
          <w:sz w:val="24"/>
          <w:szCs w:val="24"/>
          <w:u w:val="single"/>
        </w:rPr>
        <w:t>КОНСУЛЬТАЦИИ: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1D6847" w:rsidRPr="001D6847" w:rsidTr="001474FE">
        <w:tc>
          <w:tcPr>
            <w:tcW w:w="9498" w:type="dxa"/>
          </w:tcPr>
          <w:p w:rsidR="001D6847" w:rsidRPr="001D6847" w:rsidRDefault="001D6847" w:rsidP="001D6847">
            <w:pPr>
              <w:spacing w:after="0"/>
              <w:rPr>
                <w:rFonts w:ascii="Times New Roman" w:hAnsi="Times New Roman"/>
                <w:sz w:val="24"/>
                <w:szCs w:val="24"/>
              </w:rPr>
            </w:pPr>
            <w:r w:rsidRPr="001D6847">
              <w:rPr>
                <w:rFonts w:ascii="Times New Roman" w:hAnsi="Times New Roman"/>
                <w:sz w:val="24"/>
                <w:szCs w:val="24"/>
              </w:rPr>
              <w:t>Требования  ФГОС к развивающей предметно-пространственной  среде ДОУ</w:t>
            </w:r>
          </w:p>
        </w:tc>
      </w:tr>
      <w:tr w:rsidR="001D6847" w:rsidRPr="001D6847" w:rsidTr="001474FE">
        <w:tc>
          <w:tcPr>
            <w:tcW w:w="9498" w:type="dxa"/>
          </w:tcPr>
          <w:p w:rsidR="001D6847" w:rsidRPr="001D6847" w:rsidRDefault="001D6847" w:rsidP="001D6847">
            <w:pPr>
              <w:spacing w:after="0"/>
              <w:rPr>
                <w:rFonts w:ascii="Times New Roman" w:hAnsi="Times New Roman"/>
                <w:sz w:val="24"/>
                <w:szCs w:val="24"/>
              </w:rPr>
            </w:pPr>
            <w:hyperlink r:id="rId8" w:history="1">
              <w:r w:rsidRPr="001D6847">
                <w:rPr>
                  <w:rFonts w:ascii="Times New Roman" w:hAnsi="Times New Roman"/>
                  <w:bCs/>
                  <w:sz w:val="24"/>
                  <w:szCs w:val="24"/>
                </w:rPr>
                <w:t>"Формирование основ безопасности дошкол</w:t>
              </w:r>
              <w:r w:rsidRPr="001D6847">
                <w:rPr>
                  <w:rFonts w:ascii="Times New Roman" w:hAnsi="Times New Roman"/>
                  <w:bCs/>
                  <w:sz w:val="24"/>
                  <w:szCs w:val="24"/>
                </w:rPr>
                <w:t>ь</w:t>
              </w:r>
              <w:r w:rsidRPr="001D6847">
                <w:rPr>
                  <w:rFonts w:ascii="Times New Roman" w:hAnsi="Times New Roman"/>
                  <w:bCs/>
                  <w:sz w:val="24"/>
                  <w:szCs w:val="24"/>
                </w:rPr>
                <w:t>ников"</w:t>
              </w:r>
            </w:hyperlink>
          </w:p>
        </w:tc>
      </w:tr>
      <w:tr w:rsidR="001D6847" w:rsidRPr="001D6847" w:rsidTr="001474FE">
        <w:tc>
          <w:tcPr>
            <w:tcW w:w="9498" w:type="dxa"/>
          </w:tcPr>
          <w:p w:rsidR="001D6847" w:rsidRPr="001D6847" w:rsidRDefault="001D6847" w:rsidP="001D6847">
            <w:pPr>
              <w:spacing w:after="0"/>
              <w:ind w:right="175"/>
              <w:rPr>
                <w:rFonts w:ascii="Times New Roman" w:hAnsi="Times New Roman"/>
                <w:sz w:val="24"/>
                <w:szCs w:val="24"/>
              </w:rPr>
            </w:pPr>
            <w:r w:rsidRPr="001D6847">
              <w:rPr>
                <w:rFonts w:ascii="Times New Roman" w:hAnsi="Times New Roman"/>
                <w:sz w:val="24"/>
                <w:szCs w:val="24"/>
              </w:rPr>
              <w:t xml:space="preserve"> «Двигательная активность и физическое во</w:t>
            </w:r>
            <w:r w:rsidRPr="001D6847">
              <w:rPr>
                <w:rFonts w:ascii="Times New Roman" w:hAnsi="Times New Roman"/>
                <w:sz w:val="24"/>
                <w:szCs w:val="24"/>
              </w:rPr>
              <w:t>с</w:t>
            </w:r>
            <w:r w:rsidRPr="001D6847">
              <w:rPr>
                <w:rFonts w:ascii="Times New Roman" w:hAnsi="Times New Roman"/>
                <w:sz w:val="24"/>
                <w:szCs w:val="24"/>
              </w:rPr>
              <w:t xml:space="preserve">питание детей на прогулке - ведущие факторы в сохранении здоровья» </w:t>
            </w:r>
          </w:p>
        </w:tc>
      </w:tr>
      <w:tr w:rsidR="001D6847" w:rsidRPr="001D6847" w:rsidTr="001474FE">
        <w:tc>
          <w:tcPr>
            <w:tcW w:w="9498" w:type="dxa"/>
          </w:tcPr>
          <w:p w:rsidR="001D6847" w:rsidRPr="001D6847" w:rsidRDefault="001D6847" w:rsidP="001D6847">
            <w:pPr>
              <w:spacing w:after="0"/>
              <w:rPr>
                <w:rFonts w:ascii="Times New Roman" w:hAnsi="Times New Roman"/>
                <w:sz w:val="24"/>
                <w:szCs w:val="24"/>
              </w:rPr>
            </w:pPr>
            <w:hyperlink r:id="rId9" w:history="1">
              <w:r w:rsidRPr="001D6847">
                <w:rPr>
                  <w:rFonts w:ascii="Times New Roman" w:hAnsi="Times New Roman"/>
                  <w:bCs/>
                  <w:sz w:val="24"/>
                  <w:szCs w:val="24"/>
                </w:rPr>
                <w:t>Национально  Региональный Компонент  в художественно-эстетическом воспитании дошк</w:t>
              </w:r>
              <w:r w:rsidRPr="001D6847">
                <w:rPr>
                  <w:rFonts w:ascii="Times New Roman" w:hAnsi="Times New Roman"/>
                  <w:bCs/>
                  <w:sz w:val="24"/>
                  <w:szCs w:val="24"/>
                </w:rPr>
                <w:t>о</w:t>
              </w:r>
              <w:r w:rsidRPr="001D6847">
                <w:rPr>
                  <w:rFonts w:ascii="Times New Roman" w:hAnsi="Times New Roman"/>
                  <w:bCs/>
                  <w:sz w:val="24"/>
                  <w:szCs w:val="24"/>
                </w:rPr>
                <w:t>льников</w:t>
              </w:r>
            </w:hyperlink>
            <w:r w:rsidRPr="001D6847">
              <w:rPr>
                <w:rFonts w:ascii="Times New Roman" w:hAnsi="Times New Roman"/>
                <w:sz w:val="24"/>
                <w:szCs w:val="24"/>
              </w:rPr>
              <w:t>.</w:t>
            </w:r>
          </w:p>
        </w:tc>
      </w:tr>
      <w:tr w:rsidR="001D6847" w:rsidRPr="001D6847" w:rsidTr="001474FE">
        <w:tc>
          <w:tcPr>
            <w:tcW w:w="9498" w:type="dxa"/>
          </w:tcPr>
          <w:p w:rsidR="001D6847" w:rsidRPr="001D6847" w:rsidRDefault="001D6847" w:rsidP="001D6847">
            <w:pPr>
              <w:spacing w:after="0"/>
              <w:rPr>
                <w:rFonts w:ascii="Times New Roman" w:hAnsi="Times New Roman"/>
                <w:sz w:val="24"/>
                <w:szCs w:val="24"/>
              </w:rPr>
            </w:pPr>
            <w:r w:rsidRPr="001D6847">
              <w:rPr>
                <w:rFonts w:ascii="Times New Roman" w:hAnsi="Times New Roman"/>
                <w:sz w:val="24"/>
                <w:szCs w:val="24"/>
              </w:rPr>
              <w:t>Раскрытие потенциала  педагогов в разных в</w:t>
            </w:r>
            <w:r w:rsidRPr="001D6847">
              <w:rPr>
                <w:rFonts w:ascii="Times New Roman" w:hAnsi="Times New Roman"/>
                <w:sz w:val="24"/>
                <w:szCs w:val="24"/>
              </w:rPr>
              <w:t>и</w:t>
            </w:r>
            <w:r w:rsidRPr="001D6847">
              <w:rPr>
                <w:rFonts w:ascii="Times New Roman" w:hAnsi="Times New Roman"/>
                <w:sz w:val="24"/>
                <w:szCs w:val="24"/>
              </w:rPr>
              <w:t>дах творчества.</w:t>
            </w:r>
          </w:p>
        </w:tc>
      </w:tr>
    </w:tbl>
    <w:p w:rsidR="001D6847" w:rsidRPr="001D6847" w:rsidRDefault="001D6847" w:rsidP="001D6847">
      <w:pPr>
        <w:snapToGrid w:val="0"/>
        <w:jc w:val="both"/>
        <w:rPr>
          <w:rFonts w:ascii="Times New Roman" w:hAnsi="Times New Roman"/>
          <w:sz w:val="24"/>
          <w:szCs w:val="24"/>
        </w:rPr>
      </w:pPr>
    </w:p>
    <w:p w:rsidR="001D6847" w:rsidRPr="001D6847" w:rsidRDefault="001D6847" w:rsidP="001D6847">
      <w:pPr>
        <w:snapToGrid w:val="0"/>
        <w:jc w:val="both"/>
        <w:rPr>
          <w:rFonts w:ascii="Times New Roman" w:hAnsi="Times New Roman"/>
          <w:b/>
          <w:sz w:val="24"/>
          <w:szCs w:val="24"/>
          <w:u w:val="single"/>
        </w:rPr>
      </w:pPr>
      <w:r w:rsidRPr="001D6847">
        <w:rPr>
          <w:rFonts w:ascii="Times New Roman" w:hAnsi="Times New Roman"/>
          <w:b/>
          <w:sz w:val="24"/>
          <w:szCs w:val="24"/>
          <w:u w:val="single"/>
        </w:rPr>
        <w:t>ОТКРЫТЫЕ ПРОСМОТРЫ.</w:t>
      </w:r>
    </w:p>
    <w:p w:rsidR="001D6847" w:rsidRPr="001D6847" w:rsidRDefault="001D6847" w:rsidP="001D6847">
      <w:pPr>
        <w:numPr>
          <w:ilvl w:val="0"/>
          <w:numId w:val="6"/>
        </w:numPr>
        <w:tabs>
          <w:tab w:val="clear" w:pos="786"/>
          <w:tab w:val="num" w:pos="720"/>
        </w:tabs>
        <w:suppressAutoHyphens/>
        <w:snapToGrid w:val="0"/>
        <w:spacing w:after="0" w:line="240" w:lineRule="auto"/>
        <w:ind w:left="720"/>
        <w:jc w:val="both"/>
        <w:rPr>
          <w:rFonts w:ascii="Times New Roman" w:hAnsi="Times New Roman"/>
          <w:sz w:val="24"/>
          <w:szCs w:val="24"/>
          <w:lang w:eastAsia="ar-SA"/>
        </w:rPr>
      </w:pPr>
      <w:r w:rsidRPr="001D6847">
        <w:rPr>
          <w:rFonts w:ascii="Times New Roman" w:hAnsi="Times New Roman"/>
          <w:sz w:val="24"/>
          <w:szCs w:val="24"/>
          <w:lang w:eastAsia="ar-SA"/>
        </w:rPr>
        <w:t>Открытые просмотры театрализованных представлений, в рамках Недели театра.</w:t>
      </w:r>
    </w:p>
    <w:p w:rsidR="001D6847" w:rsidRPr="001D6847" w:rsidRDefault="001D6847" w:rsidP="001D6847">
      <w:pPr>
        <w:numPr>
          <w:ilvl w:val="0"/>
          <w:numId w:val="6"/>
        </w:numPr>
        <w:tabs>
          <w:tab w:val="clear" w:pos="786"/>
          <w:tab w:val="num" w:pos="720"/>
        </w:tabs>
        <w:suppressAutoHyphens/>
        <w:snapToGrid w:val="0"/>
        <w:spacing w:after="0" w:line="240" w:lineRule="auto"/>
        <w:ind w:left="720"/>
        <w:jc w:val="both"/>
        <w:rPr>
          <w:rFonts w:ascii="Times New Roman" w:hAnsi="Times New Roman"/>
          <w:sz w:val="24"/>
          <w:szCs w:val="24"/>
          <w:lang w:eastAsia="ar-SA"/>
        </w:rPr>
      </w:pPr>
      <w:r w:rsidRPr="001D6847">
        <w:rPr>
          <w:rFonts w:ascii="Times New Roman" w:hAnsi="Times New Roman"/>
          <w:sz w:val="24"/>
          <w:szCs w:val="24"/>
          <w:lang w:eastAsia="ar-SA"/>
        </w:rPr>
        <w:t>Открытые просмотры занятий в рамках семинаров и заседаний ШУР</w:t>
      </w:r>
    </w:p>
    <w:p w:rsidR="001D6847" w:rsidRPr="001D6847" w:rsidRDefault="001D6847" w:rsidP="001D6847">
      <w:pPr>
        <w:numPr>
          <w:ilvl w:val="0"/>
          <w:numId w:val="6"/>
        </w:numPr>
        <w:tabs>
          <w:tab w:val="clear" w:pos="786"/>
          <w:tab w:val="num" w:pos="720"/>
        </w:tabs>
        <w:suppressAutoHyphens/>
        <w:snapToGrid w:val="0"/>
        <w:spacing w:after="0" w:line="240" w:lineRule="auto"/>
        <w:ind w:left="720"/>
        <w:jc w:val="both"/>
        <w:rPr>
          <w:rFonts w:ascii="Times New Roman" w:hAnsi="Times New Roman"/>
          <w:sz w:val="24"/>
          <w:szCs w:val="24"/>
          <w:lang w:eastAsia="ar-SA"/>
        </w:rPr>
      </w:pPr>
      <w:r w:rsidRPr="001D6847">
        <w:rPr>
          <w:rFonts w:ascii="Times New Roman" w:hAnsi="Times New Roman"/>
          <w:sz w:val="24"/>
          <w:szCs w:val="24"/>
          <w:lang w:eastAsia="ar-SA"/>
        </w:rPr>
        <w:t>Открытые просмотры прогулок.</w:t>
      </w:r>
    </w:p>
    <w:p w:rsidR="001D6847" w:rsidRPr="001D6847" w:rsidRDefault="001D6847" w:rsidP="001D6847">
      <w:pPr>
        <w:numPr>
          <w:ilvl w:val="0"/>
          <w:numId w:val="6"/>
        </w:numPr>
        <w:tabs>
          <w:tab w:val="clear" w:pos="786"/>
          <w:tab w:val="num" w:pos="720"/>
        </w:tabs>
        <w:suppressAutoHyphens/>
        <w:snapToGrid w:val="0"/>
        <w:spacing w:after="0" w:line="240" w:lineRule="auto"/>
        <w:ind w:left="720"/>
        <w:jc w:val="both"/>
        <w:rPr>
          <w:rFonts w:ascii="Times New Roman" w:hAnsi="Times New Roman"/>
          <w:sz w:val="24"/>
          <w:szCs w:val="24"/>
          <w:lang w:eastAsia="ar-SA"/>
        </w:rPr>
      </w:pPr>
      <w:r w:rsidRPr="001D6847">
        <w:rPr>
          <w:rFonts w:ascii="Times New Roman" w:hAnsi="Times New Roman"/>
          <w:sz w:val="24"/>
          <w:szCs w:val="24"/>
          <w:lang w:eastAsia="ar-SA"/>
        </w:rPr>
        <w:t>Итоговые занятия.</w:t>
      </w:r>
    </w:p>
    <w:p w:rsidR="001D6847" w:rsidRPr="001D6847" w:rsidRDefault="001D6847" w:rsidP="001D6847">
      <w:pPr>
        <w:snapToGrid w:val="0"/>
        <w:jc w:val="both"/>
        <w:rPr>
          <w:rFonts w:ascii="Times New Roman" w:hAnsi="Times New Roman"/>
          <w:b/>
          <w:sz w:val="24"/>
          <w:szCs w:val="24"/>
          <w:u w:val="single"/>
        </w:rPr>
      </w:pPr>
      <w:r w:rsidRPr="001D6847">
        <w:rPr>
          <w:rFonts w:ascii="Times New Roman" w:hAnsi="Times New Roman"/>
          <w:b/>
          <w:sz w:val="24"/>
          <w:szCs w:val="24"/>
          <w:u w:val="single"/>
        </w:rPr>
        <w:t>СМОТРЫ, КОНКУРСЫ, ВЫСТАВКИ ДЕТСКОГО ТВОРЧЕСТВА.</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9571"/>
      </w:tblGrid>
      <w:tr w:rsidR="001D6847" w:rsidRPr="001D6847" w:rsidTr="001474FE">
        <w:tc>
          <w:tcPr>
            <w:tcW w:w="9747" w:type="dxa"/>
            <w:tcBorders>
              <w:top w:val="doub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center"/>
              <w:rPr>
                <w:rFonts w:ascii="Times New Roman" w:hAnsi="Times New Roman"/>
                <w:b/>
                <w:bCs/>
                <w:sz w:val="24"/>
                <w:szCs w:val="24"/>
              </w:rPr>
            </w:pPr>
            <w:r w:rsidRPr="001D6847">
              <w:rPr>
                <w:rFonts w:ascii="Times New Roman" w:hAnsi="Times New Roman"/>
                <w:b/>
                <w:bCs/>
                <w:sz w:val="24"/>
                <w:szCs w:val="24"/>
              </w:rPr>
              <w:t>Тема</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both"/>
              <w:rPr>
                <w:rFonts w:ascii="Times New Roman" w:hAnsi="Times New Roman"/>
                <w:sz w:val="24"/>
                <w:szCs w:val="24"/>
              </w:rPr>
            </w:pPr>
            <w:r w:rsidRPr="001D6847">
              <w:rPr>
                <w:rFonts w:ascii="Times New Roman" w:hAnsi="Times New Roman"/>
                <w:sz w:val="24"/>
                <w:szCs w:val="24"/>
              </w:rPr>
              <w:t>Смотр готовности групп к новому уче</w:t>
            </w:r>
            <w:r w:rsidRPr="001D6847">
              <w:rPr>
                <w:rFonts w:ascii="Times New Roman" w:hAnsi="Times New Roman"/>
                <w:sz w:val="24"/>
                <w:szCs w:val="24"/>
              </w:rPr>
              <w:t>б</w:t>
            </w:r>
            <w:r w:rsidRPr="001D6847">
              <w:rPr>
                <w:rFonts w:ascii="Times New Roman" w:hAnsi="Times New Roman"/>
                <w:sz w:val="24"/>
                <w:szCs w:val="24"/>
              </w:rPr>
              <w:t>ному году</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both"/>
              <w:rPr>
                <w:rFonts w:ascii="Times New Roman" w:hAnsi="Times New Roman"/>
                <w:sz w:val="24"/>
                <w:szCs w:val="24"/>
              </w:rPr>
            </w:pPr>
            <w:r w:rsidRPr="001D6847">
              <w:rPr>
                <w:rFonts w:ascii="Times New Roman" w:hAnsi="Times New Roman"/>
                <w:sz w:val="24"/>
                <w:szCs w:val="24"/>
              </w:rPr>
              <w:t>Выставка методической литературы к пе</w:t>
            </w:r>
            <w:r w:rsidRPr="001D6847">
              <w:rPr>
                <w:rFonts w:ascii="Times New Roman" w:hAnsi="Times New Roman"/>
                <w:sz w:val="24"/>
                <w:szCs w:val="24"/>
              </w:rPr>
              <w:t>д</w:t>
            </w:r>
            <w:r w:rsidRPr="001D6847">
              <w:rPr>
                <w:rFonts w:ascii="Times New Roman" w:hAnsi="Times New Roman"/>
                <w:sz w:val="24"/>
                <w:szCs w:val="24"/>
              </w:rPr>
              <w:t>советам и семинарам</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both"/>
              <w:rPr>
                <w:rFonts w:ascii="Times New Roman" w:hAnsi="Times New Roman"/>
                <w:sz w:val="24"/>
                <w:szCs w:val="24"/>
              </w:rPr>
            </w:pPr>
            <w:r w:rsidRPr="001D6847">
              <w:rPr>
                <w:rFonts w:ascii="Times New Roman" w:hAnsi="Times New Roman"/>
                <w:sz w:val="24"/>
                <w:szCs w:val="24"/>
              </w:rPr>
              <w:t>Выставка оригинальных композиций «Осенние фантазии»</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both"/>
              <w:rPr>
                <w:rFonts w:ascii="Times New Roman" w:hAnsi="Times New Roman"/>
                <w:sz w:val="24"/>
                <w:szCs w:val="24"/>
              </w:rPr>
            </w:pPr>
            <w:r w:rsidRPr="001D6847">
              <w:rPr>
                <w:rFonts w:ascii="Times New Roman" w:hAnsi="Times New Roman"/>
                <w:sz w:val="24"/>
                <w:szCs w:val="24"/>
              </w:rPr>
              <w:t xml:space="preserve">Конкурс «Лучший  уголок по ПДД» </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both"/>
              <w:rPr>
                <w:rFonts w:ascii="Times New Roman" w:hAnsi="Times New Roman"/>
                <w:sz w:val="24"/>
                <w:szCs w:val="24"/>
              </w:rPr>
            </w:pPr>
            <w:r w:rsidRPr="001D6847">
              <w:rPr>
                <w:rFonts w:ascii="Times New Roman" w:hAnsi="Times New Roman"/>
                <w:sz w:val="24"/>
                <w:szCs w:val="24"/>
              </w:rPr>
              <w:t xml:space="preserve">День здоровья для педагогов  </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both"/>
              <w:rPr>
                <w:rFonts w:ascii="Times New Roman" w:hAnsi="Times New Roman"/>
                <w:sz w:val="24"/>
                <w:szCs w:val="24"/>
              </w:rPr>
            </w:pPr>
            <w:r w:rsidRPr="001D6847">
              <w:rPr>
                <w:rFonts w:ascii="Times New Roman" w:hAnsi="Times New Roman"/>
                <w:sz w:val="24"/>
                <w:szCs w:val="24"/>
              </w:rPr>
              <w:t>Выставка рисунков «Моя любимая мама»</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rPr>
                <w:rFonts w:ascii="Times New Roman" w:hAnsi="Times New Roman"/>
                <w:sz w:val="24"/>
                <w:szCs w:val="24"/>
              </w:rPr>
            </w:pPr>
            <w:r w:rsidRPr="001D6847">
              <w:rPr>
                <w:rFonts w:ascii="Times New Roman" w:hAnsi="Times New Roman"/>
                <w:sz w:val="24"/>
                <w:szCs w:val="24"/>
              </w:rPr>
              <w:t>Конкурс на лучшее оформление групп «Зимушка хрустальная»</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rPr>
                <w:rFonts w:ascii="Times New Roman" w:hAnsi="Times New Roman"/>
                <w:sz w:val="24"/>
                <w:szCs w:val="24"/>
              </w:rPr>
            </w:pPr>
            <w:r w:rsidRPr="001D6847">
              <w:rPr>
                <w:rFonts w:ascii="Times New Roman" w:hAnsi="Times New Roman"/>
                <w:sz w:val="24"/>
                <w:szCs w:val="24"/>
              </w:rPr>
              <w:lastRenderedPageBreak/>
              <w:t>Смотр предметно-развивающей среды  по ФГОС</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contextualSpacing/>
              <w:rPr>
                <w:rFonts w:ascii="Times New Roman" w:hAnsi="Times New Roman"/>
                <w:sz w:val="24"/>
                <w:szCs w:val="24"/>
              </w:rPr>
            </w:pPr>
            <w:r w:rsidRPr="001D6847">
              <w:rPr>
                <w:rFonts w:ascii="Times New Roman" w:hAnsi="Times New Roman"/>
                <w:sz w:val="24"/>
                <w:szCs w:val="24"/>
              </w:rPr>
              <w:t>Выставка творческих работ педагогов</w:t>
            </w:r>
          </w:p>
        </w:tc>
      </w:tr>
      <w:tr w:rsidR="001D6847" w:rsidRPr="001D6847" w:rsidTr="001474FE">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jc w:val="both"/>
              <w:rPr>
                <w:rFonts w:ascii="Times New Roman" w:hAnsi="Times New Roman"/>
                <w:sz w:val="24"/>
                <w:szCs w:val="24"/>
              </w:rPr>
            </w:pPr>
            <w:r w:rsidRPr="001D6847">
              <w:rPr>
                <w:rFonts w:ascii="Times New Roman" w:hAnsi="Times New Roman"/>
                <w:sz w:val="24"/>
                <w:szCs w:val="24"/>
              </w:rPr>
              <w:t>«День открытых дверей для педагогов школы»</w:t>
            </w:r>
          </w:p>
        </w:tc>
      </w:tr>
      <w:tr w:rsidR="001D6847" w:rsidRPr="001D6847" w:rsidTr="001474FE">
        <w:trPr>
          <w:trHeight w:val="590"/>
        </w:trPr>
        <w:tc>
          <w:tcPr>
            <w:tcW w:w="9747" w:type="dxa"/>
            <w:tcBorders>
              <w:top w:val="single" w:sz="4" w:space="0" w:color="auto"/>
              <w:left w:val="single" w:sz="4" w:space="0" w:color="auto"/>
              <w:bottom w:val="single" w:sz="4" w:space="0" w:color="auto"/>
              <w:right w:val="single" w:sz="4" w:space="0" w:color="auto"/>
            </w:tcBorders>
            <w:shd w:val="clear" w:color="auto" w:fill="auto"/>
            <w:vAlign w:val="center"/>
          </w:tcPr>
          <w:p w:rsidR="001D6847" w:rsidRPr="001D6847" w:rsidRDefault="001D6847" w:rsidP="001474FE">
            <w:pPr>
              <w:spacing w:after="0" w:line="240" w:lineRule="atLeast"/>
              <w:contextualSpacing/>
              <w:jc w:val="both"/>
              <w:rPr>
                <w:rFonts w:ascii="Times New Roman" w:hAnsi="Times New Roman"/>
                <w:sz w:val="24"/>
                <w:szCs w:val="24"/>
              </w:rPr>
            </w:pPr>
            <w:r w:rsidRPr="001D6847">
              <w:rPr>
                <w:rFonts w:ascii="Times New Roman" w:hAnsi="Times New Roman"/>
                <w:sz w:val="24"/>
                <w:szCs w:val="24"/>
              </w:rPr>
              <w:t xml:space="preserve">День здоровья для педагогов  </w:t>
            </w:r>
          </w:p>
        </w:tc>
      </w:tr>
    </w:tbl>
    <w:p w:rsidR="001D6847" w:rsidRPr="001D6847" w:rsidRDefault="001D6847" w:rsidP="001D6847">
      <w:pPr>
        <w:snapToGrid w:val="0"/>
        <w:jc w:val="both"/>
        <w:rPr>
          <w:rFonts w:ascii="Times New Roman" w:hAnsi="Times New Roman"/>
          <w:sz w:val="24"/>
          <w:szCs w:val="24"/>
          <w:lang w:eastAsia="ar-SA"/>
        </w:rPr>
      </w:pPr>
    </w:p>
    <w:p w:rsidR="001D6847" w:rsidRPr="001D6847" w:rsidRDefault="001D6847" w:rsidP="001D6847">
      <w:pPr>
        <w:snapToGrid w:val="0"/>
        <w:jc w:val="both"/>
        <w:rPr>
          <w:rFonts w:ascii="Times New Roman" w:hAnsi="Times New Roman"/>
          <w:b/>
          <w:sz w:val="24"/>
          <w:szCs w:val="24"/>
          <w:u w:val="single"/>
        </w:rPr>
      </w:pPr>
      <w:r w:rsidRPr="001D6847">
        <w:rPr>
          <w:rFonts w:ascii="Times New Roman" w:hAnsi="Times New Roman"/>
          <w:sz w:val="24"/>
          <w:szCs w:val="24"/>
        </w:rPr>
        <w:t xml:space="preserve">     </w:t>
      </w:r>
      <w:r w:rsidRPr="001D6847">
        <w:rPr>
          <w:rFonts w:ascii="Times New Roman" w:hAnsi="Times New Roman"/>
          <w:b/>
          <w:sz w:val="24"/>
          <w:szCs w:val="24"/>
          <w:u w:val="single"/>
        </w:rPr>
        <w:t>ОРГАНИЗАЦИЯ И ПРОВЕДЕНИЕ КЛЮЧЕВЫХ ТВОРЧЕСКИХ ДЕЛ.</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 День знаний.</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2. « Краски осени»</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3. «День мамы»</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4. «Чудо-праздник - Новый год»</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5. «Широкая Масленица»</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6. «День защитников Отечества»</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 xml:space="preserve"> 7. «8 марта»</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8. Неделя театра</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10. Неделя здоровья</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11.День открытых дверей для учителей школы.</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12. День Победы</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13. Выпускной бал</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14. День защиты детей</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16. Тематические развлечения во всех группах ежемесячно в течение года.</w:t>
      </w:r>
    </w:p>
    <w:p w:rsidR="001D6847" w:rsidRPr="001D6847" w:rsidRDefault="001D6847" w:rsidP="001D6847">
      <w:pPr>
        <w:suppressAutoHyphens/>
        <w:snapToGrid w:val="0"/>
        <w:spacing w:after="0" w:line="240" w:lineRule="auto"/>
        <w:jc w:val="both"/>
        <w:rPr>
          <w:rFonts w:ascii="Times New Roman" w:hAnsi="Times New Roman"/>
          <w:sz w:val="24"/>
          <w:szCs w:val="24"/>
          <w:lang w:eastAsia="ar-SA"/>
        </w:rPr>
      </w:pPr>
      <w:r w:rsidRPr="001D6847">
        <w:rPr>
          <w:rFonts w:ascii="Times New Roman" w:hAnsi="Times New Roman"/>
          <w:sz w:val="24"/>
          <w:szCs w:val="24"/>
          <w:lang w:eastAsia="ar-SA"/>
        </w:rPr>
        <w:t>17. Итоговые мероприятия по проектам</w:t>
      </w:r>
    </w:p>
    <w:p w:rsidR="002F4CC9" w:rsidRPr="001F3504" w:rsidRDefault="002F4CC9" w:rsidP="0085450C">
      <w:pPr>
        <w:snapToGrid w:val="0"/>
        <w:spacing w:after="0"/>
        <w:jc w:val="both"/>
        <w:rPr>
          <w:rFonts w:ascii="Times New Roman" w:eastAsia="Times New Roman" w:hAnsi="Times New Roman" w:cs="Times New Roman"/>
          <w:sz w:val="24"/>
          <w:szCs w:val="24"/>
          <w:lang w:eastAsia="ru-RU"/>
        </w:rPr>
      </w:pPr>
    </w:p>
    <w:p w:rsidR="002F4CC9" w:rsidRPr="00124C2B" w:rsidRDefault="002F4CC9" w:rsidP="00674574">
      <w:pPr>
        <w:snapToGrid w:val="0"/>
        <w:spacing w:after="0"/>
        <w:jc w:val="center"/>
        <w:rPr>
          <w:rFonts w:ascii="Times New Roman" w:eastAsia="Times New Roman" w:hAnsi="Times New Roman" w:cs="Times New Roman"/>
          <w:b/>
          <w:sz w:val="24"/>
          <w:szCs w:val="24"/>
          <w:lang w:eastAsia="ru-RU"/>
        </w:rPr>
      </w:pPr>
      <w:r w:rsidRPr="00124C2B">
        <w:rPr>
          <w:rFonts w:ascii="Times New Roman" w:eastAsia="Times New Roman" w:hAnsi="Times New Roman" w:cs="Times New Roman"/>
          <w:b/>
          <w:sz w:val="24"/>
          <w:szCs w:val="24"/>
          <w:lang w:eastAsia="ru-RU"/>
        </w:rPr>
        <w:t>3.4.Качество учебно-методического, библиотечно-информационного обеспечения</w:t>
      </w:r>
    </w:p>
    <w:p w:rsidR="002F4CC9" w:rsidRPr="00124C2B" w:rsidRDefault="00124C2B" w:rsidP="0085450C">
      <w:pPr>
        <w:snapToGrid w:val="0"/>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 xml:space="preserve">    ДОУ  на 70% обеспечено учебно-методической литературой по всем образовательным областям. </w:t>
      </w:r>
    </w:p>
    <w:p w:rsidR="00124C2B" w:rsidRPr="00124C2B" w:rsidRDefault="00124C2B" w:rsidP="0085450C">
      <w:pPr>
        <w:snapToGrid w:val="0"/>
        <w:spacing w:after="0"/>
        <w:jc w:val="both"/>
        <w:rPr>
          <w:rFonts w:ascii="Times New Roman" w:eastAsia="Times New Roman" w:hAnsi="Times New Roman" w:cs="Times New Roman"/>
          <w:sz w:val="24"/>
          <w:szCs w:val="24"/>
          <w:lang w:eastAsia="ru-RU"/>
        </w:rPr>
      </w:pPr>
      <w:r w:rsidRPr="00124C2B">
        <w:rPr>
          <w:rFonts w:ascii="Times New Roman" w:eastAsia="Times New Roman" w:hAnsi="Times New Roman" w:cs="Times New Roman"/>
          <w:sz w:val="24"/>
          <w:szCs w:val="24"/>
          <w:lang w:eastAsia="ru-RU"/>
        </w:rPr>
        <w:t>Используемая литература соответствует перечню учебных изданий, рекомендованных к использованию Министерством образования и науки РФ.</w:t>
      </w:r>
    </w:p>
    <w:p w:rsidR="00124C2B" w:rsidRPr="00124C2B" w:rsidRDefault="00124C2B" w:rsidP="0085450C">
      <w:pPr>
        <w:spacing w:after="0"/>
        <w:jc w:val="both"/>
        <w:rPr>
          <w:rFonts w:ascii="Times New Roman" w:eastAsia="Times New Roman" w:hAnsi="Times New Roman" w:cs="Times New Roman"/>
          <w:b/>
          <w:color w:val="000000"/>
          <w:sz w:val="24"/>
          <w:szCs w:val="24"/>
          <w:lang w:eastAsia="ru-RU"/>
        </w:rPr>
      </w:pPr>
      <w:r w:rsidRPr="00124C2B">
        <w:rPr>
          <w:rFonts w:ascii="Times New Roman" w:eastAsia="Times New Roman" w:hAnsi="Times New Roman" w:cs="Times New Roman"/>
          <w:b/>
          <w:color w:val="000000"/>
          <w:sz w:val="24"/>
          <w:szCs w:val="24"/>
          <w:lang w:eastAsia="ru-RU"/>
        </w:rPr>
        <w:t>Парциальные  и дополнительные программы:</w:t>
      </w:r>
    </w:p>
    <w:p w:rsidR="00124C2B" w:rsidRPr="001F3504" w:rsidRDefault="00124C2B" w:rsidP="0085450C">
      <w:pPr>
        <w:spacing w:after="0"/>
        <w:jc w:val="both"/>
        <w:rPr>
          <w:rFonts w:ascii="Times New Roman" w:eastAsia="Times New Roman" w:hAnsi="Times New Roman" w:cs="Times New Roman"/>
          <w:color w:val="000000" w:themeColor="text1"/>
          <w:sz w:val="24"/>
          <w:szCs w:val="24"/>
          <w:lang w:eastAsia="ru-RU"/>
        </w:rPr>
      </w:pPr>
      <w:r w:rsidRPr="001F3504">
        <w:rPr>
          <w:rFonts w:ascii="Times New Roman" w:eastAsia="Times New Roman" w:hAnsi="Times New Roman" w:cs="Times New Roman"/>
          <w:color w:val="000000" w:themeColor="text1"/>
          <w:sz w:val="24"/>
          <w:szCs w:val="24"/>
          <w:lang w:eastAsia="ru-RU"/>
        </w:rPr>
        <w:t xml:space="preserve"> Программа  развития</w:t>
      </w:r>
      <w:r w:rsidR="001D6847">
        <w:rPr>
          <w:rFonts w:ascii="Times New Roman" w:eastAsia="Times New Roman" w:hAnsi="Times New Roman" w:cs="Times New Roman"/>
          <w:color w:val="000000" w:themeColor="text1"/>
          <w:sz w:val="24"/>
          <w:szCs w:val="24"/>
          <w:lang w:eastAsia="ru-RU"/>
        </w:rPr>
        <w:t xml:space="preserve"> МБДОУ №7 на 2015-2020</w:t>
      </w:r>
      <w:r w:rsidRPr="001F3504">
        <w:rPr>
          <w:rFonts w:ascii="Times New Roman" w:eastAsia="Times New Roman" w:hAnsi="Times New Roman" w:cs="Times New Roman"/>
          <w:color w:val="000000" w:themeColor="text1"/>
          <w:sz w:val="24"/>
          <w:szCs w:val="24"/>
          <w:lang w:eastAsia="ru-RU"/>
        </w:rPr>
        <w:t xml:space="preserve"> год.</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r w:rsidRPr="00124C2B">
        <w:rPr>
          <w:rFonts w:ascii="Times New Roman" w:eastAsia="Times New Roman" w:hAnsi="Times New Roman" w:cs="Times New Roman"/>
          <w:color w:val="000000"/>
          <w:sz w:val="24"/>
          <w:szCs w:val="24"/>
          <w:lang w:eastAsia="ru-RU"/>
        </w:rPr>
        <w:t>«Программа воспитания и обучения детей с общим недоразвитием речи» Т.Б.Филичевой, Г.В.Чиркиной;</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r w:rsidRPr="00124C2B">
        <w:rPr>
          <w:rFonts w:ascii="Times New Roman" w:eastAsia="Times New Roman" w:hAnsi="Times New Roman" w:cs="Times New Roman"/>
          <w:color w:val="000000"/>
          <w:sz w:val="24"/>
          <w:szCs w:val="24"/>
          <w:lang w:eastAsia="ru-RU"/>
        </w:rPr>
        <w:t>«Программа обучения детей с недоразвитием фонетического строя речи» Г.А.Каше, Т.Б. Филичева;</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proofErr w:type="spellStart"/>
      <w:r w:rsidRPr="00124C2B">
        <w:rPr>
          <w:rFonts w:ascii="Times New Roman" w:eastAsia="Times New Roman" w:hAnsi="Times New Roman" w:cs="Times New Roman"/>
          <w:color w:val="000000"/>
          <w:sz w:val="24"/>
          <w:szCs w:val="24"/>
          <w:lang w:eastAsia="ru-RU"/>
        </w:rPr>
        <w:t>Н.Н.Ефименко</w:t>
      </w:r>
      <w:proofErr w:type="spellEnd"/>
      <w:r w:rsidRPr="00124C2B">
        <w:rPr>
          <w:rFonts w:ascii="Times New Roman" w:eastAsia="Times New Roman" w:hAnsi="Times New Roman" w:cs="Times New Roman"/>
          <w:color w:val="000000"/>
          <w:sz w:val="24"/>
          <w:szCs w:val="24"/>
          <w:lang w:eastAsia="ru-RU"/>
        </w:rPr>
        <w:t xml:space="preserve">  «Театр физического воспитания и оздоровления детей дошкольного и младшего школьного возраста», М: </w:t>
      </w:r>
      <w:proofErr w:type="spellStart"/>
      <w:r w:rsidRPr="00124C2B">
        <w:rPr>
          <w:rFonts w:ascii="Times New Roman" w:eastAsia="Times New Roman" w:hAnsi="Times New Roman" w:cs="Times New Roman"/>
          <w:color w:val="000000"/>
          <w:sz w:val="24"/>
          <w:szCs w:val="24"/>
          <w:lang w:eastAsia="ru-RU"/>
        </w:rPr>
        <w:t>Линка-Пресс</w:t>
      </w:r>
      <w:proofErr w:type="spellEnd"/>
      <w:r w:rsidRPr="00124C2B">
        <w:rPr>
          <w:rFonts w:ascii="Times New Roman" w:eastAsia="Times New Roman" w:hAnsi="Times New Roman" w:cs="Times New Roman"/>
          <w:color w:val="000000"/>
          <w:sz w:val="24"/>
          <w:szCs w:val="24"/>
          <w:lang w:eastAsia="ru-RU"/>
        </w:rPr>
        <w:t>, 1999;</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r w:rsidRPr="00124C2B">
        <w:rPr>
          <w:rFonts w:ascii="Times New Roman" w:eastAsia="Times New Roman" w:hAnsi="Times New Roman" w:cs="Times New Roman"/>
          <w:color w:val="000000"/>
          <w:sz w:val="24"/>
          <w:szCs w:val="24"/>
          <w:lang w:eastAsia="ru-RU"/>
        </w:rPr>
        <w:t>Е.В. Колесникова «Математические ступеньки», М, 2008</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proofErr w:type="spellStart"/>
      <w:r w:rsidRPr="00124C2B">
        <w:rPr>
          <w:rFonts w:ascii="Times New Roman" w:eastAsia="Times New Roman" w:hAnsi="Times New Roman" w:cs="Times New Roman"/>
          <w:color w:val="000000"/>
          <w:sz w:val="24"/>
          <w:szCs w:val="24"/>
          <w:lang w:eastAsia="ru-RU"/>
        </w:rPr>
        <w:t>М.Ю.Картушина</w:t>
      </w:r>
      <w:proofErr w:type="spellEnd"/>
      <w:r w:rsidRPr="00124C2B">
        <w:rPr>
          <w:rFonts w:ascii="Times New Roman" w:eastAsia="Times New Roman" w:hAnsi="Times New Roman" w:cs="Times New Roman"/>
          <w:color w:val="000000"/>
          <w:sz w:val="24"/>
          <w:szCs w:val="24"/>
          <w:lang w:eastAsia="ru-RU"/>
        </w:rPr>
        <w:t xml:space="preserve"> «Зеленый огонек здоровья», М, 2007</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proofErr w:type="spellStart"/>
      <w:r w:rsidRPr="00124C2B">
        <w:rPr>
          <w:rFonts w:ascii="Times New Roman" w:eastAsia="Times New Roman" w:hAnsi="Times New Roman" w:cs="Times New Roman"/>
          <w:color w:val="000000"/>
          <w:sz w:val="24"/>
          <w:szCs w:val="24"/>
          <w:lang w:eastAsia="ru-RU"/>
        </w:rPr>
        <w:t>Ж.Е.Фирилева</w:t>
      </w:r>
      <w:proofErr w:type="spellEnd"/>
      <w:r w:rsidRPr="00124C2B">
        <w:rPr>
          <w:rFonts w:ascii="Times New Roman" w:eastAsia="Times New Roman" w:hAnsi="Times New Roman" w:cs="Times New Roman"/>
          <w:color w:val="000000"/>
          <w:sz w:val="24"/>
          <w:szCs w:val="24"/>
          <w:lang w:eastAsia="ru-RU"/>
        </w:rPr>
        <w:t>, Е.Г.Сайкина «</w:t>
      </w:r>
      <w:proofErr w:type="spellStart"/>
      <w:r w:rsidRPr="00124C2B">
        <w:rPr>
          <w:rFonts w:ascii="Times New Roman" w:eastAsia="Times New Roman" w:hAnsi="Times New Roman" w:cs="Times New Roman"/>
          <w:color w:val="000000"/>
          <w:sz w:val="24"/>
          <w:szCs w:val="24"/>
          <w:lang w:eastAsia="ru-RU"/>
        </w:rPr>
        <w:t>СА-ФИ-Дансе</w:t>
      </w:r>
      <w:proofErr w:type="spellEnd"/>
      <w:r w:rsidRPr="00124C2B">
        <w:rPr>
          <w:rFonts w:ascii="Times New Roman" w:eastAsia="Times New Roman" w:hAnsi="Times New Roman" w:cs="Times New Roman"/>
          <w:color w:val="000000"/>
          <w:sz w:val="24"/>
          <w:szCs w:val="24"/>
          <w:lang w:eastAsia="ru-RU"/>
        </w:rPr>
        <w:t xml:space="preserve">. Танцевально-игровая гимнастика для детей», </w:t>
      </w:r>
      <w:proofErr w:type="spellStart"/>
      <w:r w:rsidRPr="00124C2B">
        <w:rPr>
          <w:rFonts w:ascii="Times New Roman" w:eastAsia="Times New Roman" w:hAnsi="Times New Roman" w:cs="Times New Roman"/>
          <w:color w:val="000000"/>
          <w:sz w:val="24"/>
          <w:szCs w:val="24"/>
          <w:lang w:eastAsia="ru-RU"/>
        </w:rPr>
        <w:t>Спб</w:t>
      </w:r>
      <w:proofErr w:type="spellEnd"/>
      <w:r w:rsidRPr="00124C2B">
        <w:rPr>
          <w:rFonts w:ascii="Times New Roman" w:eastAsia="Times New Roman" w:hAnsi="Times New Roman" w:cs="Times New Roman"/>
          <w:color w:val="000000"/>
          <w:sz w:val="24"/>
          <w:szCs w:val="24"/>
          <w:lang w:eastAsia="ru-RU"/>
        </w:rPr>
        <w:t>., 2000</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r w:rsidRPr="00124C2B">
        <w:rPr>
          <w:rFonts w:ascii="Times New Roman" w:eastAsia="Times New Roman" w:hAnsi="Times New Roman" w:cs="Times New Roman"/>
          <w:color w:val="000000"/>
          <w:sz w:val="24"/>
          <w:szCs w:val="24"/>
          <w:lang w:eastAsia="ru-RU"/>
        </w:rPr>
        <w:t>И.А.Лыкова «Цветные ладошки: Программа художественного воспитания, обучения и развития детей 2-7 лет» М, 2006.</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proofErr w:type="spellStart"/>
      <w:r w:rsidRPr="00124C2B">
        <w:rPr>
          <w:rFonts w:ascii="Times New Roman" w:eastAsia="Times New Roman" w:hAnsi="Times New Roman" w:cs="Times New Roman"/>
          <w:color w:val="000000"/>
          <w:sz w:val="24"/>
          <w:szCs w:val="24"/>
          <w:lang w:eastAsia="ru-RU"/>
        </w:rPr>
        <w:t>С.И.Семенака</w:t>
      </w:r>
      <w:proofErr w:type="spellEnd"/>
      <w:r w:rsidRPr="00124C2B">
        <w:rPr>
          <w:rFonts w:ascii="Times New Roman" w:eastAsia="Times New Roman" w:hAnsi="Times New Roman" w:cs="Times New Roman"/>
          <w:color w:val="000000"/>
          <w:sz w:val="24"/>
          <w:szCs w:val="24"/>
          <w:lang w:eastAsia="ru-RU"/>
        </w:rPr>
        <w:t xml:space="preserve"> «Уроки добра: Коррекционно-развивающая программа для детей 5-7 лет» М: АРКТИ, 2005</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r w:rsidRPr="00124C2B">
        <w:rPr>
          <w:rFonts w:ascii="Times New Roman" w:eastAsia="Times New Roman" w:hAnsi="Times New Roman" w:cs="Times New Roman"/>
          <w:color w:val="000000"/>
          <w:sz w:val="24"/>
          <w:szCs w:val="24"/>
          <w:lang w:eastAsia="ru-RU"/>
        </w:rPr>
        <w:t xml:space="preserve">С.Н.Николаева «Юный эколог» М: Синтез, 2010 </w:t>
      </w:r>
    </w:p>
    <w:p w:rsidR="00124C2B" w:rsidRPr="00124C2B" w:rsidRDefault="00124C2B" w:rsidP="0085450C">
      <w:pPr>
        <w:spacing w:after="0"/>
        <w:jc w:val="both"/>
        <w:rPr>
          <w:rFonts w:ascii="Times New Roman" w:eastAsia="Times New Roman" w:hAnsi="Times New Roman" w:cs="Times New Roman"/>
          <w:color w:val="000000"/>
          <w:sz w:val="24"/>
          <w:szCs w:val="24"/>
          <w:lang w:eastAsia="ru-RU"/>
        </w:rPr>
      </w:pPr>
      <w:r w:rsidRPr="00124C2B">
        <w:rPr>
          <w:rFonts w:ascii="Times New Roman" w:eastAsia="Times New Roman" w:hAnsi="Times New Roman" w:cs="Times New Roman"/>
          <w:color w:val="000000"/>
          <w:sz w:val="24"/>
          <w:szCs w:val="24"/>
          <w:lang w:eastAsia="ru-RU"/>
        </w:rPr>
        <w:lastRenderedPageBreak/>
        <w:t>А.И.Иванова «Живая экология. Программа экологического образования дошкольников» М: ТЦ, 2008</w:t>
      </w:r>
    </w:p>
    <w:p w:rsidR="00124C2B" w:rsidRDefault="00587C01" w:rsidP="0085450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574" w:rsidRPr="001F3504">
        <w:rPr>
          <w:rFonts w:ascii="Times New Roman" w:hAnsi="Times New Roman" w:cs="Times New Roman"/>
          <w:color w:val="000000" w:themeColor="text1"/>
          <w:sz w:val="24"/>
          <w:szCs w:val="24"/>
        </w:rPr>
        <w:t>Важным направлением ин</w:t>
      </w:r>
      <w:r>
        <w:rPr>
          <w:rFonts w:ascii="Times New Roman" w:hAnsi="Times New Roman" w:cs="Times New Roman"/>
          <w:color w:val="000000" w:themeColor="text1"/>
          <w:sz w:val="24"/>
          <w:szCs w:val="24"/>
        </w:rPr>
        <w:t>новационной деятельности за 2015-2016</w:t>
      </w:r>
      <w:r w:rsidR="00674574" w:rsidRPr="001F3504">
        <w:rPr>
          <w:rFonts w:ascii="Times New Roman" w:hAnsi="Times New Roman" w:cs="Times New Roman"/>
          <w:color w:val="000000" w:themeColor="text1"/>
          <w:sz w:val="24"/>
          <w:szCs w:val="24"/>
        </w:rPr>
        <w:t xml:space="preserve"> год является проектная деятельность педагогов. </w:t>
      </w:r>
    </w:p>
    <w:p w:rsidR="00587C01" w:rsidRDefault="00587C01" w:rsidP="0085450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Был разработан муниципальный проект «Маленький талант» для реализации </w:t>
      </w:r>
      <w:proofErr w:type="gramStart"/>
      <w:r>
        <w:rPr>
          <w:rFonts w:ascii="Times New Roman" w:hAnsi="Times New Roman" w:cs="Times New Roman"/>
          <w:color w:val="000000" w:themeColor="text1"/>
          <w:sz w:val="24"/>
          <w:szCs w:val="24"/>
        </w:rPr>
        <w:t>которого</w:t>
      </w:r>
      <w:proofErr w:type="gramEnd"/>
      <w:r>
        <w:rPr>
          <w:rFonts w:ascii="Times New Roman" w:hAnsi="Times New Roman" w:cs="Times New Roman"/>
          <w:color w:val="000000" w:themeColor="text1"/>
          <w:sz w:val="24"/>
          <w:szCs w:val="24"/>
        </w:rPr>
        <w:t xml:space="preserve"> педагоги разработали свои педагогические проекты и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10"/>
        <w:gridCol w:w="2177"/>
        <w:gridCol w:w="3209"/>
      </w:tblGrid>
      <w:tr w:rsidR="00587C01" w:rsidRPr="00487185" w:rsidTr="00587C01">
        <w:trPr>
          <w:trHeight w:val="427"/>
        </w:trPr>
        <w:tc>
          <w:tcPr>
            <w:tcW w:w="2127" w:type="dxa"/>
            <w:vMerge w:val="restart"/>
            <w:tcBorders>
              <w:top w:val="single" w:sz="4" w:space="0" w:color="auto"/>
              <w:left w:val="single" w:sz="4" w:space="0" w:color="auto"/>
              <w:right w:val="single" w:sz="4" w:space="0" w:color="auto"/>
            </w:tcBorders>
            <w:vAlign w:val="center"/>
          </w:tcPr>
          <w:p w:rsidR="00587C01" w:rsidRPr="00487185" w:rsidRDefault="00587C01" w:rsidP="001474FE">
            <w:pPr>
              <w:spacing w:after="0"/>
              <w:ind w:left="-54"/>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Образовательная область</w:t>
            </w:r>
          </w:p>
        </w:tc>
        <w:tc>
          <w:tcPr>
            <w:tcW w:w="2410" w:type="dxa"/>
            <w:vMerge w:val="restart"/>
            <w:tcBorders>
              <w:top w:val="single" w:sz="4" w:space="0" w:color="auto"/>
              <w:left w:val="single" w:sz="4" w:space="0" w:color="auto"/>
              <w:right w:val="single" w:sz="4" w:space="0" w:color="auto"/>
            </w:tcBorders>
            <w:vAlign w:val="center"/>
          </w:tcPr>
          <w:p w:rsidR="00587C01" w:rsidRPr="00487185" w:rsidRDefault="00587C01" w:rsidP="001474FE">
            <w:pPr>
              <w:spacing w:after="0"/>
              <w:ind w:left="-48"/>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Вид одаренности</w:t>
            </w:r>
          </w:p>
        </w:tc>
        <w:tc>
          <w:tcPr>
            <w:tcW w:w="2177" w:type="dxa"/>
            <w:vMerge w:val="restart"/>
            <w:tcBorders>
              <w:top w:val="single" w:sz="4" w:space="0" w:color="auto"/>
              <w:left w:val="single" w:sz="4" w:space="0" w:color="auto"/>
              <w:right w:val="single" w:sz="4" w:space="0" w:color="auto"/>
            </w:tcBorders>
            <w:vAlign w:val="center"/>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Наименование кружка, студии</w:t>
            </w:r>
          </w:p>
        </w:tc>
        <w:tc>
          <w:tcPr>
            <w:tcW w:w="3209" w:type="dxa"/>
            <w:vMerge w:val="restart"/>
            <w:tcBorders>
              <w:top w:val="single" w:sz="4" w:space="0" w:color="auto"/>
              <w:left w:val="single" w:sz="4" w:space="0" w:color="auto"/>
              <w:right w:val="single" w:sz="4" w:space="0" w:color="auto"/>
            </w:tcBorders>
            <w:vAlign w:val="center"/>
          </w:tcPr>
          <w:p w:rsidR="00587C01" w:rsidRPr="00487185" w:rsidRDefault="00587C01" w:rsidP="001474FE">
            <w:pPr>
              <w:spacing w:after="0"/>
              <w:ind w:right="79"/>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ФИО педагога</w:t>
            </w:r>
            <w:r>
              <w:rPr>
                <w:rFonts w:ascii="Times New Roman" w:hAnsi="Times New Roman" w:cs="Times New Roman"/>
                <w:color w:val="000000" w:themeColor="text1"/>
                <w:sz w:val="24"/>
                <w:szCs w:val="24"/>
              </w:rPr>
              <w:t xml:space="preserve"> разработчика</w:t>
            </w:r>
          </w:p>
        </w:tc>
      </w:tr>
      <w:tr w:rsidR="00587C01" w:rsidRPr="00487185" w:rsidTr="00587C01">
        <w:trPr>
          <w:trHeight w:val="317"/>
        </w:trPr>
        <w:tc>
          <w:tcPr>
            <w:tcW w:w="2127" w:type="dxa"/>
            <w:vMerge/>
            <w:tcBorders>
              <w:left w:val="single" w:sz="4" w:space="0" w:color="auto"/>
              <w:bottom w:val="single" w:sz="4" w:space="0" w:color="auto"/>
              <w:right w:val="single" w:sz="4" w:space="0" w:color="auto"/>
            </w:tcBorders>
            <w:vAlign w:val="center"/>
          </w:tcPr>
          <w:p w:rsidR="00587C01" w:rsidRPr="00487185" w:rsidRDefault="00587C01" w:rsidP="001474FE">
            <w:pPr>
              <w:spacing w:after="0"/>
              <w:ind w:left="-54"/>
              <w:jc w:val="center"/>
              <w:rPr>
                <w:rFonts w:ascii="Times New Roman" w:hAnsi="Times New Roman" w:cs="Times New Roman"/>
                <w:color w:val="000000" w:themeColor="text1"/>
                <w:sz w:val="24"/>
                <w:szCs w:val="24"/>
              </w:rPr>
            </w:pPr>
          </w:p>
        </w:tc>
        <w:tc>
          <w:tcPr>
            <w:tcW w:w="2410" w:type="dxa"/>
            <w:vMerge/>
            <w:tcBorders>
              <w:left w:val="single" w:sz="4" w:space="0" w:color="auto"/>
              <w:bottom w:val="single" w:sz="4" w:space="0" w:color="auto"/>
              <w:right w:val="single" w:sz="4" w:space="0" w:color="auto"/>
            </w:tcBorders>
            <w:vAlign w:val="center"/>
          </w:tcPr>
          <w:p w:rsidR="00587C01" w:rsidRPr="00487185" w:rsidRDefault="00587C01" w:rsidP="001474FE">
            <w:pPr>
              <w:spacing w:after="0"/>
              <w:ind w:left="-48"/>
              <w:jc w:val="center"/>
              <w:rPr>
                <w:rFonts w:ascii="Times New Roman" w:hAnsi="Times New Roman" w:cs="Times New Roman"/>
                <w:color w:val="000000" w:themeColor="text1"/>
                <w:sz w:val="24"/>
                <w:szCs w:val="24"/>
              </w:rPr>
            </w:pPr>
          </w:p>
        </w:tc>
        <w:tc>
          <w:tcPr>
            <w:tcW w:w="2177" w:type="dxa"/>
            <w:vMerge/>
            <w:tcBorders>
              <w:left w:val="single" w:sz="4" w:space="0" w:color="auto"/>
              <w:bottom w:val="single" w:sz="4" w:space="0" w:color="auto"/>
              <w:right w:val="single" w:sz="4" w:space="0" w:color="auto"/>
            </w:tcBorders>
            <w:vAlign w:val="center"/>
          </w:tcPr>
          <w:p w:rsidR="00587C01" w:rsidRPr="00487185" w:rsidRDefault="00587C01" w:rsidP="001474FE">
            <w:pPr>
              <w:spacing w:after="0"/>
              <w:jc w:val="center"/>
              <w:rPr>
                <w:rFonts w:ascii="Times New Roman" w:hAnsi="Times New Roman" w:cs="Times New Roman"/>
                <w:color w:val="000000" w:themeColor="text1"/>
                <w:sz w:val="24"/>
                <w:szCs w:val="24"/>
              </w:rPr>
            </w:pPr>
          </w:p>
        </w:tc>
        <w:tc>
          <w:tcPr>
            <w:tcW w:w="3209" w:type="dxa"/>
            <w:vMerge/>
            <w:tcBorders>
              <w:left w:val="single" w:sz="4" w:space="0" w:color="auto"/>
              <w:bottom w:val="single" w:sz="4" w:space="0" w:color="auto"/>
              <w:right w:val="single" w:sz="4" w:space="0" w:color="auto"/>
            </w:tcBorders>
            <w:vAlign w:val="center"/>
          </w:tcPr>
          <w:p w:rsidR="00587C01" w:rsidRPr="00487185" w:rsidRDefault="00587C01" w:rsidP="001474FE">
            <w:pPr>
              <w:spacing w:after="0"/>
              <w:jc w:val="center"/>
              <w:rPr>
                <w:rFonts w:ascii="Times New Roman" w:hAnsi="Times New Roman" w:cs="Times New Roman"/>
                <w:color w:val="000000" w:themeColor="text1"/>
                <w:sz w:val="24"/>
                <w:szCs w:val="24"/>
              </w:rPr>
            </w:pPr>
          </w:p>
        </w:tc>
      </w:tr>
      <w:tr w:rsidR="00587C01" w:rsidRPr="00487185" w:rsidTr="00587C01">
        <w:trPr>
          <w:trHeight w:val="930"/>
        </w:trPr>
        <w:tc>
          <w:tcPr>
            <w:tcW w:w="2127" w:type="dxa"/>
            <w:vMerge w:val="restart"/>
            <w:tcBorders>
              <w:top w:val="single" w:sz="4" w:space="0" w:color="auto"/>
              <w:left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Речевое развитие</w:t>
            </w:r>
          </w:p>
        </w:tc>
        <w:tc>
          <w:tcPr>
            <w:tcW w:w="2410"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Литературная одаренность</w:t>
            </w:r>
          </w:p>
          <w:p w:rsidR="00587C01" w:rsidRPr="00487185" w:rsidRDefault="00587C01" w:rsidP="001474FE">
            <w:pPr>
              <w:spacing w:after="0"/>
              <w:jc w:val="center"/>
              <w:rPr>
                <w:rFonts w:ascii="Times New Roman" w:hAnsi="Times New Roman" w:cs="Times New Roman"/>
                <w:color w:val="000000" w:themeColor="text1"/>
                <w:sz w:val="24"/>
                <w:szCs w:val="24"/>
              </w:rPr>
            </w:pPr>
          </w:p>
        </w:tc>
        <w:tc>
          <w:tcPr>
            <w:tcW w:w="217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w:t>
            </w:r>
            <w:proofErr w:type="spellStart"/>
            <w:r w:rsidRPr="00487185">
              <w:rPr>
                <w:rFonts w:ascii="Times New Roman" w:hAnsi="Times New Roman" w:cs="Times New Roman"/>
                <w:color w:val="000000" w:themeColor="text1"/>
                <w:sz w:val="24"/>
                <w:szCs w:val="24"/>
              </w:rPr>
              <w:t>Речецветик</w:t>
            </w:r>
            <w:proofErr w:type="spellEnd"/>
            <w:r w:rsidRPr="00487185">
              <w:rPr>
                <w:rFonts w:ascii="Times New Roman" w:hAnsi="Times New Roman" w:cs="Times New Roman"/>
                <w:color w:val="000000" w:themeColor="text1"/>
                <w:sz w:val="24"/>
                <w:szCs w:val="24"/>
              </w:rPr>
              <w:t>»</w:t>
            </w:r>
          </w:p>
        </w:tc>
        <w:tc>
          <w:tcPr>
            <w:tcW w:w="3209"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Захарова Татьяна Валерьевна</w:t>
            </w:r>
          </w:p>
        </w:tc>
      </w:tr>
      <w:tr w:rsidR="00587C01" w:rsidRPr="00487185" w:rsidTr="00587C01">
        <w:trPr>
          <w:trHeight w:val="713"/>
        </w:trPr>
        <w:tc>
          <w:tcPr>
            <w:tcW w:w="2127" w:type="dxa"/>
            <w:vMerge/>
            <w:tcBorders>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Коммуникативная одаренность</w:t>
            </w:r>
          </w:p>
        </w:tc>
        <w:tc>
          <w:tcPr>
            <w:tcW w:w="217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«Мир театра»</w:t>
            </w:r>
          </w:p>
        </w:tc>
        <w:tc>
          <w:tcPr>
            <w:tcW w:w="3209"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Гущина Любовь Анатольевна</w:t>
            </w:r>
          </w:p>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Захарова Татьяна Валерьевна</w:t>
            </w:r>
          </w:p>
        </w:tc>
      </w:tr>
      <w:tr w:rsidR="00587C01" w:rsidRPr="00487185" w:rsidTr="00587C01">
        <w:trPr>
          <w:trHeight w:val="1380"/>
        </w:trPr>
        <w:tc>
          <w:tcPr>
            <w:tcW w:w="2127" w:type="dxa"/>
            <w:vMerge w:val="restart"/>
            <w:tcBorders>
              <w:top w:val="single" w:sz="4" w:space="0" w:color="auto"/>
              <w:left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Художественно-эстетическое развитие</w:t>
            </w:r>
          </w:p>
        </w:tc>
        <w:tc>
          <w:tcPr>
            <w:tcW w:w="2410"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 xml:space="preserve">Художественная </w:t>
            </w:r>
            <w:proofErr w:type="spellStart"/>
            <w:r w:rsidRPr="00487185">
              <w:rPr>
                <w:rFonts w:ascii="Times New Roman" w:hAnsi="Times New Roman" w:cs="Times New Roman"/>
                <w:color w:val="000000" w:themeColor="text1"/>
                <w:sz w:val="24"/>
                <w:szCs w:val="24"/>
              </w:rPr>
              <w:t>одареннсоть</w:t>
            </w:r>
            <w:proofErr w:type="spellEnd"/>
          </w:p>
          <w:p w:rsidR="00587C01" w:rsidRPr="00487185" w:rsidRDefault="00587C01" w:rsidP="001474FE">
            <w:pPr>
              <w:spacing w:after="0"/>
              <w:jc w:val="center"/>
              <w:rPr>
                <w:rFonts w:ascii="Times New Roman" w:hAnsi="Times New Roman" w:cs="Times New Roman"/>
                <w:color w:val="000000" w:themeColor="text1"/>
                <w:sz w:val="24"/>
                <w:szCs w:val="24"/>
              </w:rPr>
            </w:pPr>
          </w:p>
        </w:tc>
        <w:tc>
          <w:tcPr>
            <w:tcW w:w="217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«Мир фантазий»</w:t>
            </w:r>
          </w:p>
        </w:tc>
        <w:tc>
          <w:tcPr>
            <w:tcW w:w="3209"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Гущина Любовь Анатольевна</w:t>
            </w:r>
          </w:p>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Захарова Татьяна Валерьевна</w:t>
            </w:r>
          </w:p>
        </w:tc>
      </w:tr>
      <w:tr w:rsidR="00587C01" w:rsidRPr="00487185" w:rsidTr="00587C01">
        <w:trPr>
          <w:trHeight w:val="992"/>
        </w:trPr>
        <w:tc>
          <w:tcPr>
            <w:tcW w:w="2127" w:type="dxa"/>
            <w:vMerge/>
            <w:tcBorders>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Вокальная одаренность</w:t>
            </w:r>
          </w:p>
          <w:p w:rsidR="00587C01" w:rsidRPr="00487185" w:rsidRDefault="00587C01" w:rsidP="001474FE">
            <w:pPr>
              <w:spacing w:after="0"/>
              <w:jc w:val="center"/>
              <w:rPr>
                <w:rFonts w:ascii="Times New Roman" w:hAnsi="Times New Roman" w:cs="Times New Roman"/>
                <w:color w:val="000000" w:themeColor="text1"/>
                <w:sz w:val="24"/>
                <w:szCs w:val="24"/>
              </w:rPr>
            </w:pPr>
          </w:p>
        </w:tc>
        <w:tc>
          <w:tcPr>
            <w:tcW w:w="217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«Ля-Ля-фа»</w:t>
            </w:r>
          </w:p>
        </w:tc>
        <w:tc>
          <w:tcPr>
            <w:tcW w:w="3209"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proofErr w:type="spellStart"/>
            <w:r w:rsidRPr="00487185">
              <w:rPr>
                <w:rFonts w:ascii="Times New Roman" w:hAnsi="Times New Roman" w:cs="Times New Roman"/>
                <w:color w:val="000000" w:themeColor="text1"/>
                <w:sz w:val="24"/>
                <w:szCs w:val="24"/>
              </w:rPr>
              <w:t>Дармороз</w:t>
            </w:r>
            <w:proofErr w:type="spellEnd"/>
            <w:r w:rsidRPr="00487185">
              <w:rPr>
                <w:rFonts w:ascii="Times New Roman" w:hAnsi="Times New Roman" w:cs="Times New Roman"/>
                <w:color w:val="000000" w:themeColor="text1"/>
                <w:sz w:val="24"/>
                <w:szCs w:val="24"/>
              </w:rPr>
              <w:t xml:space="preserve"> Марина Михайловна</w:t>
            </w:r>
          </w:p>
        </w:tc>
      </w:tr>
      <w:tr w:rsidR="00587C01" w:rsidRPr="00487185" w:rsidTr="00587C01">
        <w:trPr>
          <w:trHeight w:val="142"/>
        </w:trPr>
        <w:tc>
          <w:tcPr>
            <w:tcW w:w="212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Познавательное развитие</w:t>
            </w:r>
          </w:p>
        </w:tc>
        <w:tc>
          <w:tcPr>
            <w:tcW w:w="2410"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Интеллектуальная одаренность</w:t>
            </w:r>
          </w:p>
        </w:tc>
        <w:tc>
          <w:tcPr>
            <w:tcW w:w="217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«Юный интеллектуал»</w:t>
            </w:r>
          </w:p>
        </w:tc>
        <w:tc>
          <w:tcPr>
            <w:tcW w:w="3209"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Гущина Любовь Анатольевна</w:t>
            </w:r>
          </w:p>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Захарова Татьяна Валерьевна</w:t>
            </w:r>
          </w:p>
        </w:tc>
      </w:tr>
      <w:tr w:rsidR="00587C01" w:rsidRPr="00487185" w:rsidTr="00587C01">
        <w:trPr>
          <w:trHeight w:val="142"/>
        </w:trPr>
        <w:tc>
          <w:tcPr>
            <w:tcW w:w="212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Физическое развитие</w:t>
            </w:r>
          </w:p>
        </w:tc>
        <w:tc>
          <w:tcPr>
            <w:tcW w:w="2410"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Психомоторная одаренность</w:t>
            </w:r>
          </w:p>
        </w:tc>
        <w:tc>
          <w:tcPr>
            <w:tcW w:w="2177"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«Фитнесс для дошколят»</w:t>
            </w:r>
          </w:p>
        </w:tc>
        <w:tc>
          <w:tcPr>
            <w:tcW w:w="3209" w:type="dxa"/>
            <w:tcBorders>
              <w:top w:val="single" w:sz="4" w:space="0" w:color="auto"/>
              <w:left w:val="single" w:sz="4" w:space="0" w:color="auto"/>
              <w:bottom w:val="single" w:sz="4" w:space="0" w:color="auto"/>
              <w:right w:val="single" w:sz="4" w:space="0" w:color="auto"/>
            </w:tcBorders>
          </w:tcPr>
          <w:p w:rsidR="00587C01" w:rsidRPr="00487185" w:rsidRDefault="00587C01" w:rsidP="001474FE">
            <w:pPr>
              <w:spacing w:after="0"/>
              <w:jc w:val="center"/>
              <w:rPr>
                <w:rFonts w:ascii="Times New Roman" w:hAnsi="Times New Roman" w:cs="Times New Roman"/>
                <w:color w:val="000000" w:themeColor="text1"/>
                <w:sz w:val="24"/>
                <w:szCs w:val="24"/>
              </w:rPr>
            </w:pPr>
            <w:proofErr w:type="spellStart"/>
            <w:r w:rsidRPr="00487185">
              <w:rPr>
                <w:rFonts w:ascii="Times New Roman" w:hAnsi="Times New Roman" w:cs="Times New Roman"/>
                <w:color w:val="000000" w:themeColor="text1"/>
                <w:sz w:val="24"/>
                <w:szCs w:val="24"/>
              </w:rPr>
              <w:t>Букрина</w:t>
            </w:r>
            <w:proofErr w:type="spellEnd"/>
            <w:r w:rsidRPr="00487185">
              <w:rPr>
                <w:rFonts w:ascii="Times New Roman" w:hAnsi="Times New Roman" w:cs="Times New Roman"/>
                <w:color w:val="000000" w:themeColor="text1"/>
                <w:sz w:val="24"/>
                <w:szCs w:val="24"/>
              </w:rPr>
              <w:t xml:space="preserve"> Елена Михайловна </w:t>
            </w:r>
          </w:p>
          <w:p w:rsidR="00587C01" w:rsidRPr="00487185" w:rsidRDefault="00587C01" w:rsidP="001474FE">
            <w:pPr>
              <w:spacing w:after="0"/>
              <w:jc w:val="center"/>
              <w:rPr>
                <w:rFonts w:ascii="Times New Roman" w:hAnsi="Times New Roman" w:cs="Times New Roman"/>
                <w:color w:val="000000" w:themeColor="text1"/>
                <w:sz w:val="24"/>
                <w:szCs w:val="24"/>
              </w:rPr>
            </w:pPr>
            <w:r w:rsidRPr="00487185">
              <w:rPr>
                <w:rFonts w:ascii="Times New Roman" w:hAnsi="Times New Roman" w:cs="Times New Roman"/>
                <w:color w:val="000000" w:themeColor="text1"/>
                <w:sz w:val="24"/>
                <w:szCs w:val="24"/>
              </w:rPr>
              <w:t>Гудкова Наталья Сергеевна</w:t>
            </w:r>
          </w:p>
        </w:tc>
      </w:tr>
    </w:tbl>
    <w:p w:rsidR="00587C01" w:rsidRDefault="00587C01" w:rsidP="0085450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 же б</w:t>
      </w:r>
      <w:r w:rsidRPr="001F3504">
        <w:rPr>
          <w:rFonts w:ascii="Times New Roman" w:hAnsi="Times New Roman" w:cs="Times New Roman"/>
          <w:color w:val="000000" w:themeColor="text1"/>
          <w:sz w:val="24"/>
          <w:szCs w:val="24"/>
        </w:rPr>
        <w:t>ыли разработаны и приняты к реализации следующие программы и пр</w:t>
      </w:r>
      <w:r>
        <w:rPr>
          <w:rFonts w:ascii="Times New Roman" w:hAnsi="Times New Roman" w:cs="Times New Roman"/>
          <w:color w:val="000000" w:themeColor="text1"/>
          <w:sz w:val="24"/>
          <w:szCs w:val="24"/>
        </w:rPr>
        <w:t>о</w:t>
      </w:r>
      <w:r w:rsidRPr="001F3504">
        <w:rPr>
          <w:rFonts w:ascii="Times New Roman" w:hAnsi="Times New Roman" w:cs="Times New Roman"/>
          <w:color w:val="000000" w:themeColor="text1"/>
          <w:sz w:val="24"/>
          <w:szCs w:val="24"/>
        </w:rPr>
        <w:t>екты:</w:t>
      </w:r>
    </w:p>
    <w:p w:rsidR="001F3504" w:rsidRPr="001F3504" w:rsidRDefault="001F3504" w:rsidP="002765AD">
      <w:pPr>
        <w:pStyle w:val="a3"/>
        <w:numPr>
          <w:ilvl w:val="1"/>
          <w:numId w:val="6"/>
        </w:numPr>
        <w:tabs>
          <w:tab w:val="clear" w:pos="1146"/>
          <w:tab w:val="num" w:pos="709"/>
        </w:tabs>
        <w:ind w:hanging="720"/>
        <w:rPr>
          <w:rFonts w:ascii="Times New Roman" w:hAnsi="Times New Roman" w:cs="Times New Roman"/>
        </w:rPr>
      </w:pPr>
      <w:r w:rsidRPr="001F3504">
        <w:rPr>
          <w:rFonts w:ascii="Times New Roman" w:hAnsi="Times New Roman" w:cs="Times New Roman"/>
        </w:rPr>
        <w:t xml:space="preserve">«Волшебная страна </w:t>
      </w:r>
      <w:proofErr w:type="gramStart"/>
      <w:r w:rsidRPr="001F3504">
        <w:rPr>
          <w:rFonts w:ascii="Times New Roman" w:hAnsi="Times New Roman" w:cs="Times New Roman"/>
        </w:rPr>
        <w:t>–М</w:t>
      </w:r>
      <w:proofErr w:type="gramEnd"/>
      <w:r w:rsidRPr="001F3504">
        <w:rPr>
          <w:rFonts w:ascii="Times New Roman" w:hAnsi="Times New Roman" w:cs="Times New Roman"/>
        </w:rPr>
        <w:t xml:space="preserve">атематика» (Разработчики Петрова И.В. </w:t>
      </w:r>
      <w:proofErr w:type="spellStart"/>
      <w:r w:rsidRPr="001F3504">
        <w:rPr>
          <w:rFonts w:ascii="Times New Roman" w:hAnsi="Times New Roman" w:cs="Times New Roman"/>
        </w:rPr>
        <w:t>Ярлыкова</w:t>
      </w:r>
      <w:proofErr w:type="spellEnd"/>
      <w:r w:rsidRPr="001F3504">
        <w:rPr>
          <w:rFonts w:ascii="Times New Roman" w:hAnsi="Times New Roman" w:cs="Times New Roman"/>
        </w:rPr>
        <w:t xml:space="preserve"> Е.В.)</w:t>
      </w:r>
    </w:p>
    <w:p w:rsidR="001F3504" w:rsidRDefault="00587C01" w:rsidP="002765AD">
      <w:pPr>
        <w:pStyle w:val="a3"/>
        <w:numPr>
          <w:ilvl w:val="1"/>
          <w:numId w:val="6"/>
        </w:numPr>
        <w:tabs>
          <w:tab w:val="clear" w:pos="1146"/>
          <w:tab w:val="num" w:pos="709"/>
        </w:tabs>
        <w:ind w:hanging="720"/>
        <w:rPr>
          <w:rFonts w:ascii="Times New Roman" w:hAnsi="Times New Roman" w:cs="Times New Roman"/>
        </w:rPr>
      </w:pPr>
      <w:r w:rsidRPr="001F3504">
        <w:rPr>
          <w:rFonts w:ascii="Times New Roman" w:hAnsi="Times New Roman" w:cs="Times New Roman"/>
        </w:rPr>
        <w:t xml:space="preserve"> </w:t>
      </w:r>
      <w:r w:rsidR="001F3504" w:rsidRPr="001F3504">
        <w:rPr>
          <w:rFonts w:ascii="Times New Roman" w:hAnsi="Times New Roman" w:cs="Times New Roman"/>
        </w:rPr>
        <w:t>«Путешествие в страну стихов</w:t>
      </w:r>
      <w:proofErr w:type="gramStart"/>
      <w:r w:rsidR="001F3504" w:rsidRPr="001F3504">
        <w:rPr>
          <w:rFonts w:ascii="Times New Roman" w:hAnsi="Times New Roman" w:cs="Times New Roman"/>
        </w:rPr>
        <w:t>»(</w:t>
      </w:r>
      <w:proofErr w:type="gramEnd"/>
      <w:r w:rsidR="001F3504" w:rsidRPr="001F3504">
        <w:rPr>
          <w:rFonts w:ascii="Times New Roman" w:hAnsi="Times New Roman" w:cs="Times New Roman"/>
        </w:rPr>
        <w:t xml:space="preserve">разработчики Захарова </w:t>
      </w:r>
      <w:proofErr w:type="spellStart"/>
      <w:r w:rsidR="001F3504" w:rsidRPr="001F3504">
        <w:rPr>
          <w:rFonts w:ascii="Times New Roman" w:hAnsi="Times New Roman" w:cs="Times New Roman"/>
        </w:rPr>
        <w:t>Т.В.Ромашкина</w:t>
      </w:r>
      <w:proofErr w:type="spellEnd"/>
      <w:r w:rsidR="001F3504" w:rsidRPr="001F3504">
        <w:rPr>
          <w:rFonts w:ascii="Times New Roman" w:hAnsi="Times New Roman" w:cs="Times New Roman"/>
        </w:rPr>
        <w:t xml:space="preserve"> И.А.)</w:t>
      </w:r>
    </w:p>
    <w:p w:rsidR="001F3504" w:rsidRPr="00587C01" w:rsidRDefault="00587C01" w:rsidP="002765AD">
      <w:pPr>
        <w:pStyle w:val="a3"/>
        <w:numPr>
          <w:ilvl w:val="1"/>
          <w:numId w:val="6"/>
        </w:numPr>
        <w:tabs>
          <w:tab w:val="clear" w:pos="1146"/>
          <w:tab w:val="num" w:pos="709"/>
        </w:tabs>
        <w:ind w:hanging="720"/>
        <w:rPr>
          <w:rFonts w:ascii="Times New Roman" w:hAnsi="Times New Roman" w:cs="Times New Roman"/>
        </w:rPr>
      </w:pPr>
      <w:r w:rsidRPr="00587C01">
        <w:rPr>
          <w:rFonts w:ascii="Times New Roman" w:hAnsi="Times New Roman" w:cs="Times New Roman"/>
        </w:rPr>
        <w:t xml:space="preserve"> </w:t>
      </w:r>
      <w:r w:rsidR="001F3504" w:rsidRPr="00587C01">
        <w:rPr>
          <w:rFonts w:ascii="Times New Roman" w:hAnsi="Times New Roman" w:cs="Times New Roman"/>
        </w:rPr>
        <w:t>Танцевальный кружок «Каблучок</w:t>
      </w:r>
      <w:proofErr w:type="gramStart"/>
      <w:r w:rsidR="001F3504" w:rsidRPr="00587C01">
        <w:rPr>
          <w:rFonts w:ascii="Times New Roman" w:hAnsi="Times New Roman" w:cs="Times New Roman"/>
        </w:rPr>
        <w:t>»(</w:t>
      </w:r>
      <w:proofErr w:type="gramEnd"/>
      <w:r w:rsidR="001F3504" w:rsidRPr="00587C01">
        <w:rPr>
          <w:rFonts w:ascii="Times New Roman" w:hAnsi="Times New Roman" w:cs="Times New Roman"/>
        </w:rPr>
        <w:t xml:space="preserve">разработчик </w:t>
      </w:r>
      <w:proofErr w:type="spellStart"/>
      <w:r w:rsidR="001F3504" w:rsidRPr="00587C01">
        <w:rPr>
          <w:rFonts w:ascii="Times New Roman" w:hAnsi="Times New Roman" w:cs="Times New Roman"/>
        </w:rPr>
        <w:t>Дармороз</w:t>
      </w:r>
      <w:proofErr w:type="spellEnd"/>
      <w:r w:rsidR="001F3504" w:rsidRPr="00587C01">
        <w:rPr>
          <w:rFonts w:ascii="Times New Roman" w:hAnsi="Times New Roman" w:cs="Times New Roman"/>
        </w:rPr>
        <w:t xml:space="preserve"> М.М.)</w:t>
      </w:r>
    </w:p>
    <w:p w:rsidR="001F3504" w:rsidRPr="00DC0378" w:rsidRDefault="001F3504" w:rsidP="00DC0378">
      <w:pPr>
        <w:pStyle w:val="a3"/>
        <w:numPr>
          <w:ilvl w:val="1"/>
          <w:numId w:val="6"/>
        </w:numPr>
        <w:tabs>
          <w:tab w:val="clear" w:pos="1146"/>
          <w:tab w:val="num" w:pos="709"/>
        </w:tabs>
        <w:ind w:hanging="720"/>
        <w:rPr>
          <w:rFonts w:ascii="Times New Roman" w:hAnsi="Times New Roman" w:cs="Times New Roman"/>
        </w:rPr>
      </w:pPr>
      <w:r w:rsidRPr="001F3504">
        <w:rPr>
          <w:rFonts w:ascii="Times New Roman" w:hAnsi="Times New Roman" w:cs="Times New Roman"/>
        </w:rPr>
        <w:t>«Страна разноцветных эмоций</w:t>
      </w:r>
      <w:proofErr w:type="gramStart"/>
      <w:r w:rsidRPr="001F3504">
        <w:rPr>
          <w:rFonts w:ascii="Times New Roman" w:hAnsi="Times New Roman" w:cs="Times New Roman"/>
        </w:rPr>
        <w:t>»(</w:t>
      </w:r>
      <w:proofErr w:type="spellStart"/>
      <w:proofErr w:type="gramEnd"/>
      <w:r w:rsidRPr="001F3504">
        <w:rPr>
          <w:rFonts w:ascii="Times New Roman" w:hAnsi="Times New Roman" w:cs="Times New Roman"/>
        </w:rPr>
        <w:t>разработчики</w:t>
      </w:r>
      <w:r w:rsidR="002765AD">
        <w:rPr>
          <w:rFonts w:ascii="Times New Roman" w:hAnsi="Times New Roman" w:cs="Times New Roman"/>
        </w:rPr>
        <w:t>Хасьянова</w:t>
      </w:r>
      <w:proofErr w:type="spellEnd"/>
      <w:r w:rsidR="002765AD">
        <w:rPr>
          <w:rFonts w:ascii="Times New Roman" w:hAnsi="Times New Roman" w:cs="Times New Roman"/>
        </w:rPr>
        <w:t xml:space="preserve"> А.П., </w:t>
      </w:r>
      <w:proofErr w:type="spellStart"/>
      <w:r w:rsidR="002765AD">
        <w:rPr>
          <w:rFonts w:ascii="Times New Roman" w:hAnsi="Times New Roman" w:cs="Times New Roman"/>
        </w:rPr>
        <w:t>Астахова</w:t>
      </w:r>
      <w:r>
        <w:rPr>
          <w:rFonts w:ascii="Times New Roman" w:hAnsi="Times New Roman" w:cs="Times New Roman"/>
        </w:rPr>
        <w:t>Г.И.,Гущина</w:t>
      </w:r>
      <w:r w:rsidRPr="001F3504">
        <w:rPr>
          <w:rFonts w:ascii="Times New Roman" w:hAnsi="Times New Roman" w:cs="Times New Roman"/>
        </w:rPr>
        <w:t>Л.А</w:t>
      </w:r>
      <w:proofErr w:type="spellEnd"/>
      <w:r w:rsidRPr="001F3504">
        <w:rPr>
          <w:rFonts w:ascii="Times New Roman" w:hAnsi="Times New Roman" w:cs="Times New Roman"/>
        </w:rPr>
        <w:t>.)</w:t>
      </w:r>
    </w:p>
    <w:p w:rsidR="00674574" w:rsidRPr="00674574" w:rsidRDefault="00674574" w:rsidP="00674574">
      <w:pPr>
        <w:jc w:val="center"/>
        <w:rPr>
          <w:rFonts w:ascii="Times New Roman" w:eastAsia="Times New Roman" w:hAnsi="Times New Roman" w:cs="Times New Roman"/>
          <w:b/>
          <w:sz w:val="24"/>
          <w:szCs w:val="24"/>
          <w:lang w:eastAsia="ru-RU"/>
        </w:rPr>
      </w:pPr>
      <w:r w:rsidRPr="00674574">
        <w:rPr>
          <w:rFonts w:ascii="Times New Roman" w:eastAsia="Times New Roman" w:hAnsi="Times New Roman" w:cs="Times New Roman"/>
          <w:b/>
          <w:sz w:val="24"/>
          <w:szCs w:val="24"/>
          <w:lang w:eastAsia="ru-RU"/>
        </w:rPr>
        <w:t>3.5. Материально- техническая база</w:t>
      </w:r>
    </w:p>
    <w:p w:rsidR="00674574" w:rsidRPr="00674574" w:rsidRDefault="00674574" w:rsidP="00674574">
      <w:pPr>
        <w:spacing w:after="0" w:line="240" w:lineRule="auto"/>
        <w:jc w:val="both"/>
        <w:rPr>
          <w:rFonts w:ascii="Times New Roman" w:eastAsia="Times New Roman" w:hAnsi="Times New Roman" w:cs="Times New Roman"/>
          <w:sz w:val="24"/>
          <w:szCs w:val="24"/>
          <w:u w:val="single"/>
          <w:lang w:eastAsia="ru-RU"/>
        </w:rPr>
      </w:pPr>
      <w:r w:rsidRPr="00674574">
        <w:rPr>
          <w:rFonts w:ascii="Times New Roman" w:eastAsia="Times New Roman" w:hAnsi="Times New Roman" w:cs="Times New Roman"/>
          <w:sz w:val="24"/>
          <w:szCs w:val="24"/>
          <w:u w:val="single"/>
          <w:lang w:eastAsia="ru-RU"/>
        </w:rPr>
        <w:t xml:space="preserve">На каких площадях ведётся </w:t>
      </w:r>
      <w:proofErr w:type="spellStart"/>
      <w:proofErr w:type="gramStart"/>
      <w:r w:rsidRPr="00674574">
        <w:rPr>
          <w:rFonts w:ascii="Times New Roman" w:eastAsia="Times New Roman" w:hAnsi="Times New Roman" w:cs="Times New Roman"/>
          <w:sz w:val="24"/>
          <w:szCs w:val="24"/>
          <w:u w:val="single"/>
          <w:lang w:eastAsia="ru-RU"/>
        </w:rPr>
        <w:t>воспитательно</w:t>
      </w:r>
      <w:proofErr w:type="spellEnd"/>
      <w:r w:rsidRPr="00674574">
        <w:rPr>
          <w:rFonts w:ascii="Times New Roman" w:eastAsia="Times New Roman" w:hAnsi="Times New Roman" w:cs="Times New Roman"/>
          <w:sz w:val="24"/>
          <w:szCs w:val="24"/>
          <w:u w:val="single"/>
          <w:lang w:eastAsia="ru-RU"/>
        </w:rPr>
        <w:t>- образовательная</w:t>
      </w:r>
      <w:proofErr w:type="gramEnd"/>
      <w:r w:rsidRPr="00674574">
        <w:rPr>
          <w:rFonts w:ascii="Times New Roman" w:eastAsia="Times New Roman" w:hAnsi="Times New Roman" w:cs="Times New Roman"/>
          <w:sz w:val="24"/>
          <w:szCs w:val="24"/>
          <w:u w:val="single"/>
          <w:lang w:eastAsia="ru-RU"/>
        </w:rPr>
        <w:t xml:space="preserve"> деятельность</w:t>
      </w:r>
    </w:p>
    <w:p w:rsidR="00674574" w:rsidRPr="00674574" w:rsidRDefault="00674574" w:rsidP="00674574">
      <w:pPr>
        <w:spacing w:after="0" w:line="240" w:lineRule="auto"/>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(собственность, оперативное  управление)</w:t>
      </w:r>
    </w:p>
    <w:p w:rsidR="00674574" w:rsidRPr="00674574" w:rsidRDefault="00674574" w:rsidP="00674574">
      <w:pPr>
        <w:spacing w:after="0" w:line="240" w:lineRule="auto"/>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Вид права: оперативное управление</w:t>
      </w:r>
    </w:p>
    <w:p w:rsidR="00674574" w:rsidRPr="00674574" w:rsidRDefault="00674574" w:rsidP="00674574">
      <w:pPr>
        <w:spacing w:after="0" w:line="240" w:lineRule="auto"/>
        <w:jc w:val="both"/>
        <w:rPr>
          <w:rFonts w:ascii="Times New Roman" w:eastAsia="Times New Roman" w:hAnsi="Times New Roman" w:cs="Times New Roman"/>
          <w:sz w:val="24"/>
          <w:szCs w:val="24"/>
          <w:u w:val="single"/>
          <w:lang w:eastAsia="ru-RU"/>
        </w:rPr>
      </w:pPr>
      <w:r w:rsidRPr="00674574">
        <w:rPr>
          <w:rFonts w:ascii="Times New Roman" w:eastAsia="Times New Roman" w:hAnsi="Times New Roman" w:cs="Times New Roman"/>
          <w:sz w:val="24"/>
          <w:szCs w:val="24"/>
          <w:u w:val="single"/>
          <w:lang w:eastAsia="ru-RU"/>
        </w:rPr>
        <w:t xml:space="preserve">Территория ДОУ </w:t>
      </w:r>
    </w:p>
    <w:p w:rsidR="00674574" w:rsidRPr="00674574" w:rsidRDefault="00674574" w:rsidP="00674574">
      <w:pPr>
        <w:spacing w:after="0" w:line="240" w:lineRule="auto"/>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Вид права: постоянное (бессрочное) </w:t>
      </w:r>
    </w:p>
    <w:p w:rsidR="00674574" w:rsidRPr="00674574" w:rsidRDefault="00674574" w:rsidP="00674574">
      <w:pPr>
        <w:spacing w:after="0" w:line="20" w:lineRule="atLeast"/>
        <w:ind w:right="-28"/>
        <w:jc w:val="both"/>
        <w:rPr>
          <w:rFonts w:ascii="Times New Roman" w:eastAsia="Times New Roman" w:hAnsi="Times New Roman" w:cs="Times New Roman"/>
          <w:b/>
          <w:i/>
          <w:sz w:val="24"/>
          <w:szCs w:val="24"/>
          <w:lang w:eastAsia="ru-RU"/>
        </w:rPr>
      </w:pPr>
      <w:r w:rsidRPr="00674574">
        <w:rPr>
          <w:rFonts w:ascii="Times New Roman" w:eastAsia="Times New Roman" w:hAnsi="Times New Roman" w:cs="Times New Roman"/>
          <w:b/>
          <w:i/>
          <w:sz w:val="24"/>
          <w:szCs w:val="24"/>
          <w:lang w:eastAsia="ru-RU"/>
        </w:rPr>
        <w:t>В ДОУ оборудованы кабинеты, групповые помещения, кабинеты административного персонала.</w:t>
      </w:r>
    </w:p>
    <w:p w:rsidR="00674574" w:rsidRPr="00674574" w:rsidRDefault="00674574" w:rsidP="00674574">
      <w:pPr>
        <w:spacing w:after="0" w:line="20" w:lineRule="atLeast"/>
        <w:ind w:right="-28"/>
        <w:jc w:val="both"/>
        <w:rPr>
          <w:rFonts w:ascii="Times New Roman" w:eastAsia="Times New Roman" w:hAnsi="Times New Roman" w:cs="Times New Roman"/>
          <w:b/>
          <w:i/>
          <w:sz w:val="24"/>
          <w:szCs w:val="24"/>
          <w:lang w:eastAsia="ru-RU"/>
        </w:rPr>
      </w:pPr>
      <w:r w:rsidRPr="00674574">
        <w:rPr>
          <w:rFonts w:ascii="Times New Roman" w:eastAsia="Times New Roman" w:hAnsi="Times New Roman" w:cs="Times New Roman"/>
          <w:b/>
          <w:i/>
          <w:sz w:val="24"/>
          <w:szCs w:val="24"/>
          <w:lang w:eastAsia="ru-RU"/>
        </w:rPr>
        <w:t>Имеются 6 групповых помещений:</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proofErr w:type="gramStart"/>
      <w:r w:rsidRPr="00674574">
        <w:rPr>
          <w:rFonts w:ascii="Times New Roman" w:eastAsia="Times New Roman" w:hAnsi="Times New Roman" w:cs="Times New Roman"/>
          <w:sz w:val="24"/>
          <w:szCs w:val="24"/>
          <w:lang w:eastAsia="ru-RU"/>
        </w:rPr>
        <w:t xml:space="preserve">1 младшая группа (групповое помещение, спальня, туалет, приёмная комната, комната уединения.) - общая площадь — 98,3 кв.м.; </w:t>
      </w:r>
      <w:proofErr w:type="gramEnd"/>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lastRenderedPageBreak/>
        <w:t xml:space="preserve">       2 младшая группа (групповое помещение</w:t>
      </w:r>
      <w:proofErr w:type="gramStart"/>
      <w:r w:rsidRPr="00674574">
        <w:rPr>
          <w:rFonts w:ascii="Times New Roman" w:eastAsia="Times New Roman" w:hAnsi="Times New Roman" w:cs="Times New Roman"/>
          <w:sz w:val="24"/>
          <w:szCs w:val="24"/>
          <w:lang w:eastAsia="ru-RU"/>
        </w:rPr>
        <w:t xml:space="preserve"> ,</w:t>
      </w:r>
      <w:proofErr w:type="gramEnd"/>
      <w:r w:rsidRPr="00674574">
        <w:rPr>
          <w:rFonts w:ascii="Times New Roman" w:eastAsia="Times New Roman" w:hAnsi="Times New Roman" w:cs="Times New Roman"/>
          <w:sz w:val="24"/>
          <w:szCs w:val="24"/>
          <w:lang w:eastAsia="ru-RU"/>
        </w:rPr>
        <w:t xml:space="preserve">спальня, туалет, приёмная комната)- общая площадь — </w:t>
      </w:r>
      <w:r w:rsidR="00840290" w:rsidRPr="00674574">
        <w:rPr>
          <w:rFonts w:ascii="Times New Roman" w:eastAsia="Times New Roman" w:hAnsi="Times New Roman" w:cs="Times New Roman"/>
          <w:sz w:val="24"/>
          <w:szCs w:val="24"/>
          <w:lang w:eastAsia="ru-RU"/>
        </w:rPr>
        <w:t>93,7 кв.м.</w:t>
      </w:r>
      <w:r w:rsidR="00840290">
        <w:rPr>
          <w:rFonts w:ascii="Times New Roman" w:eastAsia="Times New Roman" w:hAnsi="Times New Roman" w:cs="Times New Roman"/>
          <w:sz w:val="24"/>
          <w:szCs w:val="24"/>
          <w:lang w:eastAsia="ru-RU"/>
        </w:rPr>
        <w:t>;</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proofErr w:type="gramStart"/>
      <w:r w:rsidRPr="00674574">
        <w:rPr>
          <w:rFonts w:ascii="Times New Roman" w:eastAsia="Times New Roman" w:hAnsi="Times New Roman" w:cs="Times New Roman"/>
          <w:sz w:val="24"/>
          <w:szCs w:val="24"/>
          <w:lang w:eastAsia="ru-RU"/>
        </w:rPr>
        <w:t xml:space="preserve">Средняя группа (групповое помещение, спальня, туалет, приёмная комната, комната уединения) - площадь </w:t>
      </w:r>
      <w:r w:rsidR="00840290" w:rsidRPr="00674574">
        <w:rPr>
          <w:rFonts w:ascii="Times New Roman" w:eastAsia="Times New Roman" w:hAnsi="Times New Roman" w:cs="Times New Roman"/>
          <w:sz w:val="24"/>
          <w:szCs w:val="24"/>
          <w:lang w:eastAsia="ru-RU"/>
        </w:rPr>
        <w:t>120,6 кв.м.;</w:t>
      </w:r>
      <w:proofErr w:type="gramEnd"/>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       Старшая группа компенсирующей направленности (групповое помещение, спальня, туалет, приёмная комната, комната уединения) —    </w:t>
      </w:r>
      <w:r w:rsidR="00840290" w:rsidRPr="00674574">
        <w:rPr>
          <w:rFonts w:ascii="Times New Roman" w:eastAsia="Times New Roman" w:hAnsi="Times New Roman" w:cs="Times New Roman"/>
          <w:sz w:val="24"/>
          <w:szCs w:val="24"/>
          <w:lang w:eastAsia="ru-RU"/>
        </w:rPr>
        <w:t>площадь 88,4 кв.м.</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 Разновозрастная группа (групповое помещение, спальня, туалет, приёмная комната) —121,4 кв</w:t>
      </w:r>
      <w:proofErr w:type="gramStart"/>
      <w:r w:rsidRPr="00674574">
        <w:rPr>
          <w:rFonts w:ascii="Times New Roman" w:eastAsia="Times New Roman" w:hAnsi="Times New Roman" w:cs="Times New Roman"/>
          <w:sz w:val="24"/>
          <w:szCs w:val="24"/>
          <w:lang w:eastAsia="ru-RU"/>
        </w:rPr>
        <w:t>.м</w:t>
      </w:r>
      <w:proofErr w:type="gramEnd"/>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proofErr w:type="gramStart"/>
      <w:r w:rsidRPr="00674574">
        <w:rPr>
          <w:rFonts w:ascii="Times New Roman" w:eastAsia="Times New Roman" w:hAnsi="Times New Roman" w:cs="Times New Roman"/>
          <w:sz w:val="24"/>
          <w:szCs w:val="24"/>
          <w:lang w:eastAsia="ru-RU"/>
        </w:rPr>
        <w:t>Подготовительная группа компенсирующей направленности (групповое помещение, спальня, туал</w:t>
      </w:r>
      <w:r w:rsidR="00840290">
        <w:rPr>
          <w:rFonts w:ascii="Times New Roman" w:eastAsia="Times New Roman" w:hAnsi="Times New Roman" w:cs="Times New Roman"/>
          <w:sz w:val="24"/>
          <w:szCs w:val="24"/>
          <w:lang w:eastAsia="ru-RU"/>
        </w:rPr>
        <w:t xml:space="preserve">ет,  приёмная комната, комната  </w:t>
      </w:r>
      <w:r w:rsidRPr="00674574">
        <w:rPr>
          <w:rFonts w:ascii="Times New Roman" w:eastAsia="Times New Roman" w:hAnsi="Times New Roman" w:cs="Times New Roman"/>
          <w:sz w:val="24"/>
          <w:szCs w:val="24"/>
          <w:lang w:eastAsia="ru-RU"/>
        </w:rPr>
        <w:t xml:space="preserve"> уединения - площадь </w:t>
      </w:r>
      <w:r w:rsidR="00840290" w:rsidRPr="00674574">
        <w:rPr>
          <w:rFonts w:ascii="Times New Roman" w:eastAsia="Times New Roman" w:hAnsi="Times New Roman" w:cs="Times New Roman"/>
          <w:sz w:val="24"/>
          <w:szCs w:val="24"/>
          <w:lang w:eastAsia="ru-RU"/>
        </w:rPr>
        <w:t>99 кв.м.</w:t>
      </w:r>
      <w:proofErr w:type="gramEnd"/>
    </w:p>
    <w:p w:rsidR="00674574" w:rsidRPr="00674574" w:rsidRDefault="00674574" w:rsidP="00674574">
      <w:pPr>
        <w:shd w:val="clear" w:color="auto" w:fill="FFFFFF"/>
        <w:spacing w:before="100" w:beforeAutospacing="1" w:after="100" w:afterAutospacing="1" w:line="20" w:lineRule="atLeast"/>
        <w:rPr>
          <w:rFonts w:ascii="Times New Roman" w:eastAsia="Times New Roman" w:hAnsi="Times New Roman" w:cs="Times New Roman"/>
          <w:b/>
          <w:color w:val="000000"/>
          <w:sz w:val="24"/>
          <w:szCs w:val="24"/>
          <w:lang w:eastAsia="ru-RU"/>
        </w:rPr>
      </w:pPr>
      <w:r w:rsidRPr="00674574">
        <w:rPr>
          <w:rFonts w:ascii="Times New Roman" w:eastAsia="Times New Roman" w:hAnsi="Times New Roman" w:cs="Times New Roman"/>
          <w:b/>
          <w:color w:val="000000"/>
          <w:sz w:val="24"/>
          <w:szCs w:val="24"/>
          <w:lang w:eastAsia="ru-RU"/>
        </w:rPr>
        <w:t>В ДОУ имеются:</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кабинет заведующего;</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методический кабинет;</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кабинеты психолога и логопеда;</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медицинский кабинет;</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физкультурный зал;</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спортивные комплексы на участках;</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участки для прогулок детей;</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sz w:val="24"/>
          <w:szCs w:val="24"/>
          <w:lang w:eastAsia="ru-RU"/>
        </w:rPr>
        <w:t xml:space="preserve"> летние веранды.</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музыкальный зал;</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цветники, клумбы;</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групповые помещения с учетом возрастных особенностей детей;</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помещения, обеспечивающие быт, и т. д.</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color w:val="000000"/>
          <w:sz w:val="24"/>
          <w:szCs w:val="24"/>
          <w:lang w:eastAsia="ru-RU"/>
        </w:rPr>
        <w:t xml:space="preserve">Создана современная информационно - техническая база: </w:t>
      </w:r>
      <w:r w:rsidRPr="00674574">
        <w:rPr>
          <w:rFonts w:ascii="Times New Roman" w:eastAsia="Times New Roman" w:hAnsi="Times New Roman" w:cs="Times New Roman"/>
          <w:sz w:val="24"/>
          <w:szCs w:val="24"/>
          <w:lang w:eastAsia="ru-RU"/>
        </w:rPr>
        <w:t>компьютеры, принтер, ксерокс, мультимедийный  проектор.</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proofErr w:type="gramStart"/>
      <w:r w:rsidRPr="00674574">
        <w:rPr>
          <w:rFonts w:ascii="Times New Roman" w:eastAsia="Times New Roman" w:hAnsi="Times New Roman" w:cs="Times New Roman"/>
          <w:i/>
          <w:sz w:val="24"/>
          <w:szCs w:val="24"/>
          <w:lang w:eastAsia="ru-RU"/>
        </w:rPr>
        <w:t>Музыкальный зал</w:t>
      </w:r>
      <w:r w:rsidRPr="00674574">
        <w:rPr>
          <w:rFonts w:ascii="Times New Roman" w:eastAsia="Times New Roman" w:hAnsi="Times New Roman" w:cs="Times New Roman"/>
          <w:sz w:val="24"/>
          <w:szCs w:val="24"/>
          <w:lang w:eastAsia="ru-RU"/>
        </w:rPr>
        <w:t xml:space="preserve"> оборудован фортепиано, телевизором, </w:t>
      </w:r>
      <w:r w:rsidRPr="00674574">
        <w:rPr>
          <w:rFonts w:ascii="Times New Roman" w:eastAsia="Times New Roman" w:hAnsi="Times New Roman" w:cs="Times New Roman"/>
          <w:sz w:val="24"/>
          <w:szCs w:val="24"/>
          <w:lang w:val="en-US" w:eastAsia="ru-RU"/>
        </w:rPr>
        <w:t>DVD</w:t>
      </w:r>
      <w:r w:rsidRPr="00674574">
        <w:rPr>
          <w:rFonts w:ascii="Times New Roman" w:eastAsia="Times New Roman" w:hAnsi="Times New Roman" w:cs="Times New Roman"/>
          <w:sz w:val="24"/>
          <w:szCs w:val="24"/>
          <w:lang w:eastAsia="ru-RU"/>
        </w:rPr>
        <w:t>, музыкальным центром, синтезатором, детскими музыкальными инструментами (металлофоны, маракасы, тарелки, трещотки, вертушка, кастаньеты, колокольчики, ксилофон, аккордеоны, барабан, свирели, ложки деревянные), мягкими игрушками, сюжетными игрушками, дидактическими играми и пособиями.</w:t>
      </w:r>
      <w:proofErr w:type="gramEnd"/>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i/>
          <w:sz w:val="24"/>
          <w:szCs w:val="24"/>
          <w:lang w:eastAsia="ru-RU"/>
        </w:rPr>
        <w:t>Физкультурный зал</w:t>
      </w:r>
      <w:r w:rsidRPr="00674574">
        <w:rPr>
          <w:rFonts w:ascii="Times New Roman" w:eastAsia="Times New Roman" w:hAnsi="Times New Roman" w:cs="Times New Roman"/>
          <w:sz w:val="24"/>
          <w:szCs w:val="24"/>
          <w:lang w:eastAsia="ru-RU"/>
        </w:rPr>
        <w:t>оборудован:</w:t>
      </w:r>
    </w:p>
    <w:p w:rsidR="00674574" w:rsidRPr="00674574" w:rsidRDefault="00674574" w:rsidP="00674574">
      <w:pPr>
        <w:numPr>
          <w:ilvl w:val="0"/>
          <w:numId w:val="11"/>
        </w:numPr>
        <w:suppressAutoHyphens/>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стационарным и переносным оборудованием (шведская стенка, балансиры, кегли, </w:t>
      </w:r>
      <w:proofErr w:type="spellStart"/>
      <w:r w:rsidRPr="00674574">
        <w:rPr>
          <w:rFonts w:ascii="Times New Roman" w:eastAsia="Times New Roman" w:hAnsi="Times New Roman" w:cs="Times New Roman"/>
          <w:sz w:val="24"/>
          <w:szCs w:val="24"/>
          <w:lang w:eastAsia="ru-RU"/>
        </w:rPr>
        <w:t>кольцебросы</w:t>
      </w:r>
      <w:proofErr w:type="spellEnd"/>
      <w:r w:rsidRPr="00674574">
        <w:rPr>
          <w:rFonts w:ascii="Times New Roman" w:eastAsia="Times New Roman" w:hAnsi="Times New Roman" w:cs="Times New Roman"/>
          <w:sz w:val="24"/>
          <w:szCs w:val="24"/>
          <w:lang w:eastAsia="ru-RU"/>
        </w:rPr>
        <w:t>, кольца малые, ленты короткие, длинные, мешочки с грузом малые, мячи-кенгуру, мячи большие, средние, малые, массажные мячи, обручи, палки гимнастические, скакалки, массажные ролики, баскетбольные щиты с кольцами и сетками на штативе, футбольные ворота, клюшки, балансировочные подушки, маты гимнастические, батут, сте</w:t>
      </w:r>
      <w:proofErr w:type="gramStart"/>
      <w:r w:rsidRPr="00674574">
        <w:rPr>
          <w:rFonts w:ascii="Times New Roman" w:eastAsia="Times New Roman" w:hAnsi="Times New Roman" w:cs="Times New Roman"/>
          <w:sz w:val="24"/>
          <w:szCs w:val="24"/>
          <w:lang w:eastAsia="ru-RU"/>
        </w:rPr>
        <w:t>п-</w:t>
      </w:r>
      <w:proofErr w:type="gramEnd"/>
      <w:r w:rsidRPr="00674574">
        <w:rPr>
          <w:rFonts w:ascii="Times New Roman" w:eastAsia="Times New Roman" w:hAnsi="Times New Roman" w:cs="Times New Roman"/>
          <w:sz w:val="24"/>
          <w:szCs w:val="24"/>
          <w:lang w:eastAsia="ru-RU"/>
        </w:rPr>
        <w:t xml:space="preserve"> платформы, коврик гофрированный со </w:t>
      </w:r>
      <w:proofErr w:type="spellStart"/>
      <w:r w:rsidRPr="00674574">
        <w:rPr>
          <w:rFonts w:ascii="Times New Roman" w:eastAsia="Times New Roman" w:hAnsi="Times New Roman" w:cs="Times New Roman"/>
          <w:sz w:val="24"/>
          <w:szCs w:val="24"/>
          <w:lang w:eastAsia="ru-RU"/>
        </w:rPr>
        <w:t>следочками</w:t>
      </w:r>
      <w:proofErr w:type="spellEnd"/>
      <w:r w:rsidRPr="00674574">
        <w:rPr>
          <w:rFonts w:ascii="Times New Roman" w:eastAsia="Times New Roman" w:hAnsi="Times New Roman" w:cs="Times New Roman"/>
          <w:sz w:val="24"/>
          <w:szCs w:val="24"/>
          <w:lang w:eastAsia="ru-RU"/>
        </w:rPr>
        <w:t xml:space="preserve">, мат со </w:t>
      </w:r>
      <w:proofErr w:type="spellStart"/>
      <w:r w:rsidRPr="00674574">
        <w:rPr>
          <w:rFonts w:ascii="Times New Roman" w:eastAsia="Times New Roman" w:hAnsi="Times New Roman" w:cs="Times New Roman"/>
          <w:sz w:val="24"/>
          <w:szCs w:val="24"/>
          <w:lang w:eastAsia="ru-RU"/>
        </w:rPr>
        <w:t>следочками</w:t>
      </w:r>
      <w:proofErr w:type="spellEnd"/>
      <w:r w:rsidRPr="00674574">
        <w:rPr>
          <w:rFonts w:ascii="Times New Roman" w:eastAsia="Times New Roman" w:hAnsi="Times New Roman" w:cs="Times New Roman"/>
          <w:sz w:val="24"/>
          <w:szCs w:val="24"/>
          <w:lang w:eastAsia="ru-RU"/>
        </w:rPr>
        <w:t xml:space="preserve">, конусы с отверстиями для палок). </w:t>
      </w:r>
    </w:p>
    <w:p w:rsidR="00674574" w:rsidRPr="00674574" w:rsidRDefault="00674574" w:rsidP="00674574">
      <w:pPr>
        <w:numPr>
          <w:ilvl w:val="0"/>
          <w:numId w:val="11"/>
        </w:numPr>
        <w:suppressAutoHyphens/>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тренажерами: велотренажер, «Детская гребля», наклонная гимнастическая скамья; </w:t>
      </w:r>
    </w:p>
    <w:p w:rsidR="00674574" w:rsidRPr="00674574" w:rsidRDefault="00674574" w:rsidP="00674574">
      <w:pPr>
        <w:numPr>
          <w:ilvl w:val="0"/>
          <w:numId w:val="11"/>
        </w:numPr>
        <w:suppressAutoHyphens/>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мягкими модулями: «Домик», «Забава», «Лабиринт» и т.п.</w:t>
      </w:r>
    </w:p>
    <w:p w:rsidR="00674574" w:rsidRPr="00674574" w:rsidRDefault="00674574" w:rsidP="00674574">
      <w:pPr>
        <w:spacing w:after="0" w:line="20" w:lineRule="atLeast"/>
        <w:ind w:left="420" w:right="-28"/>
        <w:jc w:val="both"/>
        <w:rPr>
          <w:rFonts w:ascii="Times New Roman" w:eastAsia="Times New Roman" w:hAnsi="Times New Roman" w:cs="Times New Roman"/>
          <w:sz w:val="24"/>
          <w:szCs w:val="24"/>
          <w:lang w:eastAsia="ru-RU"/>
        </w:rPr>
      </w:pP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               Предметно-развивающая среда групповых помещений построена по принципу «зонирования». На основе этого принципа в группах созданы </w:t>
      </w:r>
      <w:r w:rsidRPr="00674574">
        <w:rPr>
          <w:rFonts w:ascii="Times New Roman" w:eastAsia="Times New Roman" w:hAnsi="Times New Roman" w:cs="Times New Roman"/>
          <w:i/>
          <w:sz w:val="24"/>
          <w:szCs w:val="24"/>
          <w:lang w:eastAsia="ru-RU"/>
        </w:rPr>
        <w:t>центры развития</w:t>
      </w:r>
      <w:r w:rsidRPr="00674574">
        <w:rPr>
          <w:rFonts w:ascii="Times New Roman" w:eastAsia="Times New Roman" w:hAnsi="Times New Roman" w:cs="Times New Roman"/>
          <w:sz w:val="24"/>
          <w:szCs w:val="24"/>
          <w:lang w:eastAsia="ru-RU"/>
        </w:rPr>
        <w:t xml:space="preserve">: </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центр наук;</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центр искусства;</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центр грамотности;</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центр конструирования;</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lastRenderedPageBreak/>
        <w:t>- центр здоровья;</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центр сюжетно-ролевых игр;</w:t>
      </w:r>
    </w:p>
    <w:p w:rsidR="00674574" w:rsidRPr="00674574" w:rsidRDefault="00674574" w:rsidP="00674574">
      <w:pPr>
        <w:spacing w:after="0" w:line="20" w:lineRule="atLeast"/>
        <w:ind w:right="-28"/>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центр сенсорного развития.</w:t>
      </w:r>
    </w:p>
    <w:p w:rsidR="00674574" w:rsidRPr="00674574" w:rsidRDefault="00674574" w:rsidP="00674574">
      <w:pPr>
        <w:spacing w:after="0" w:line="20" w:lineRule="atLeast"/>
        <w:jc w:val="both"/>
        <w:rPr>
          <w:rFonts w:ascii="Times New Roman" w:eastAsia="Times New Roman" w:hAnsi="Times New Roman" w:cs="Times New Roman"/>
          <w:color w:val="000000"/>
          <w:sz w:val="24"/>
          <w:szCs w:val="24"/>
          <w:lang w:eastAsia="ru-RU"/>
        </w:rPr>
      </w:pPr>
    </w:p>
    <w:p w:rsidR="00674574" w:rsidRPr="00674574" w:rsidRDefault="00674574" w:rsidP="00674574">
      <w:pPr>
        <w:spacing w:after="0" w:line="20" w:lineRule="atLeast"/>
        <w:jc w:val="both"/>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 xml:space="preserve">              Для совершенствования навыков, полученных на физкультурных занятиях, в группах созданы спортивные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змейки. Во всех группах имеются пособия для профилактики плоскостопия, для подвижных игр и упражнений общеразвивающего воздействия. Воспитатели проявляют творчество и изобретательность в изготовлении пособий из бросового материала для пополнения физкультурных уголков. Мелкое физкультурное оборудование размещено так, что оно доступно для детей.</w:t>
      </w:r>
    </w:p>
    <w:p w:rsidR="00674574" w:rsidRPr="00674574" w:rsidRDefault="00674574" w:rsidP="00674574">
      <w:pPr>
        <w:spacing w:after="0" w:line="20" w:lineRule="atLeast"/>
        <w:jc w:val="both"/>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 xml:space="preserve">На территории ДОУ  имеются спортивные площадки, игровые площадки и </w:t>
      </w:r>
      <w:proofErr w:type="spellStart"/>
      <w:r w:rsidRPr="00674574">
        <w:rPr>
          <w:rFonts w:ascii="Times New Roman" w:eastAsia="Times New Roman" w:hAnsi="Times New Roman" w:cs="Times New Roman"/>
          <w:color w:val="000000"/>
          <w:sz w:val="24"/>
          <w:szCs w:val="24"/>
          <w:lang w:eastAsia="ru-RU"/>
        </w:rPr>
        <w:t>косплексы</w:t>
      </w:r>
      <w:proofErr w:type="spellEnd"/>
      <w:r w:rsidRPr="00674574">
        <w:rPr>
          <w:rFonts w:ascii="Times New Roman" w:eastAsia="Times New Roman" w:hAnsi="Times New Roman" w:cs="Times New Roman"/>
          <w:color w:val="000000"/>
          <w:sz w:val="24"/>
          <w:szCs w:val="24"/>
          <w:lang w:eastAsia="ru-RU"/>
        </w:rPr>
        <w:t xml:space="preserve">, цветники, зелёные насаждения. </w:t>
      </w:r>
    </w:p>
    <w:p w:rsidR="00674574" w:rsidRPr="00674574" w:rsidRDefault="00674574" w:rsidP="00674574">
      <w:pPr>
        <w:spacing w:after="0" w:line="20" w:lineRule="atLeast"/>
        <w:rPr>
          <w:rFonts w:ascii="Times New Roman" w:eastAsia="Times New Roman" w:hAnsi="Times New Roman" w:cs="Times New Roman"/>
          <w:b/>
          <w:bCs/>
          <w:color w:val="000000"/>
          <w:sz w:val="24"/>
          <w:szCs w:val="24"/>
          <w:lang w:eastAsia="ru-RU"/>
        </w:rPr>
      </w:pPr>
    </w:p>
    <w:p w:rsidR="00674574" w:rsidRPr="00674574" w:rsidRDefault="00674574" w:rsidP="00674574">
      <w:pPr>
        <w:spacing w:after="0" w:line="20" w:lineRule="atLeast"/>
        <w:jc w:val="center"/>
        <w:rPr>
          <w:rFonts w:ascii="Times New Roman" w:eastAsia="Times New Roman" w:hAnsi="Times New Roman" w:cs="Times New Roman"/>
          <w:b/>
          <w:bCs/>
          <w:color w:val="000000"/>
          <w:sz w:val="24"/>
          <w:szCs w:val="24"/>
          <w:lang w:eastAsia="ru-RU"/>
        </w:rPr>
      </w:pPr>
      <w:r w:rsidRPr="00674574">
        <w:rPr>
          <w:rFonts w:ascii="Times New Roman" w:eastAsia="Times New Roman" w:hAnsi="Times New Roman" w:cs="Times New Roman"/>
          <w:b/>
          <w:bCs/>
          <w:color w:val="000000"/>
          <w:sz w:val="24"/>
          <w:szCs w:val="24"/>
          <w:lang w:eastAsia="ru-RU"/>
        </w:rPr>
        <w:t>3.6 Обеспечение безопасности</w:t>
      </w:r>
    </w:p>
    <w:p w:rsidR="00674574" w:rsidRPr="00674574" w:rsidRDefault="00674574" w:rsidP="00674574">
      <w:pPr>
        <w:spacing w:after="0" w:line="20" w:lineRule="atLeast"/>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для обеспечения безопасности об</w:t>
      </w:r>
      <w:r w:rsidR="001D6847">
        <w:rPr>
          <w:rFonts w:ascii="Times New Roman" w:eastAsia="Times New Roman" w:hAnsi="Times New Roman" w:cs="Times New Roman"/>
          <w:sz w:val="24"/>
          <w:szCs w:val="24"/>
          <w:lang w:eastAsia="ru-RU"/>
        </w:rPr>
        <w:t>разовательного учреждения в 2015-2016</w:t>
      </w:r>
      <w:r w:rsidRPr="00674574">
        <w:rPr>
          <w:rFonts w:ascii="Times New Roman" w:eastAsia="Times New Roman" w:hAnsi="Times New Roman" w:cs="Times New Roman"/>
          <w:sz w:val="24"/>
          <w:szCs w:val="24"/>
          <w:lang w:eastAsia="ru-RU"/>
        </w:rPr>
        <w:t xml:space="preserve">  году проводились следующие мероприятия:</w:t>
      </w:r>
      <w:r w:rsidRPr="00674574">
        <w:rPr>
          <w:rFonts w:ascii="Times New Roman" w:eastAsia="Times New Roman" w:hAnsi="Times New Roman" w:cs="Times New Roman"/>
          <w:sz w:val="24"/>
          <w:szCs w:val="24"/>
          <w:lang w:eastAsia="ru-RU"/>
        </w:rPr>
        <w:br/>
      </w:r>
    </w:p>
    <w:p w:rsidR="00674574" w:rsidRPr="00674574" w:rsidRDefault="00674574" w:rsidP="00674574">
      <w:pPr>
        <w:spacing w:after="0" w:line="20" w:lineRule="atLeast"/>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      1. Обеспечение антитеррористической безопасности ДОУ</w:t>
      </w:r>
      <w:r w:rsidRPr="00674574">
        <w:rPr>
          <w:rFonts w:ascii="Times New Roman" w:eastAsia="Times New Roman" w:hAnsi="Times New Roman" w:cs="Times New Roman"/>
          <w:sz w:val="24"/>
          <w:szCs w:val="24"/>
          <w:lang w:eastAsia="ru-RU"/>
        </w:rPr>
        <w:br/>
        <w:t xml:space="preserve">    - функционирование  учреждения в соответствии с Паспортом  безопасности;</w:t>
      </w:r>
      <w:r w:rsidRPr="00674574">
        <w:rPr>
          <w:rFonts w:ascii="Times New Roman" w:eastAsia="Times New Roman" w:hAnsi="Times New Roman" w:cs="Times New Roman"/>
          <w:sz w:val="24"/>
          <w:szCs w:val="24"/>
          <w:lang w:eastAsia="ru-RU"/>
        </w:rPr>
        <w:br/>
        <w:t xml:space="preserve">    -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w:t>
      </w:r>
      <w:r w:rsidRPr="00674574">
        <w:rPr>
          <w:rFonts w:ascii="Times New Roman" w:eastAsia="Times New Roman" w:hAnsi="Times New Roman" w:cs="Times New Roman"/>
          <w:sz w:val="24"/>
          <w:szCs w:val="24"/>
          <w:lang w:eastAsia="ru-RU"/>
        </w:rPr>
        <w:br/>
        <w:t xml:space="preserve">    - осуществлялось взаимодействие с правоохранительными органами.</w:t>
      </w:r>
    </w:p>
    <w:p w:rsidR="00674574" w:rsidRPr="00674574" w:rsidRDefault="00674574" w:rsidP="00674574">
      <w:pPr>
        <w:spacing w:after="0" w:line="20" w:lineRule="atLeast"/>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   -организация работы вахтёра и дежурных;</w:t>
      </w:r>
      <w:r w:rsidRPr="00674574">
        <w:rPr>
          <w:rFonts w:ascii="Times New Roman" w:eastAsia="Times New Roman" w:hAnsi="Times New Roman" w:cs="Times New Roman"/>
          <w:sz w:val="24"/>
          <w:szCs w:val="24"/>
          <w:lang w:eastAsia="ru-RU"/>
        </w:rPr>
        <w:br/>
        <w:t xml:space="preserve">    - разработана схема оповещения сотрудников. Порядок ее выполнения доведен до соответствующих сотрудников;</w:t>
      </w:r>
      <w:r w:rsidRPr="00674574">
        <w:rPr>
          <w:rFonts w:ascii="Times New Roman" w:eastAsia="Times New Roman" w:hAnsi="Times New Roman" w:cs="Times New Roman"/>
          <w:sz w:val="24"/>
          <w:szCs w:val="24"/>
          <w:lang w:eastAsia="ru-RU"/>
        </w:rPr>
        <w:br/>
        <w:t xml:space="preserve">    - проводился регулярный инструктаж сотрудников  по повышению антитеррористической безопасности ДОУ и правилам поведения в случае возникновения различных ЧС;</w:t>
      </w:r>
      <w:r w:rsidRPr="00674574">
        <w:rPr>
          <w:rFonts w:ascii="Times New Roman" w:eastAsia="Times New Roman" w:hAnsi="Times New Roman" w:cs="Times New Roman"/>
          <w:sz w:val="24"/>
          <w:szCs w:val="24"/>
          <w:lang w:eastAsia="ru-RU"/>
        </w:rPr>
        <w:br/>
        <w:t xml:space="preserve">    - организовано хранение запасного и рабочего комплектов ключей от всех помещений</w:t>
      </w:r>
      <w:proofErr w:type="gramStart"/>
      <w:r w:rsidRPr="00674574">
        <w:rPr>
          <w:rFonts w:ascii="Times New Roman" w:eastAsia="Times New Roman" w:hAnsi="Times New Roman" w:cs="Times New Roman"/>
          <w:sz w:val="24"/>
          <w:szCs w:val="24"/>
          <w:lang w:eastAsia="ru-RU"/>
        </w:rPr>
        <w:t>.</w:t>
      </w:r>
      <w:proofErr w:type="gramEnd"/>
      <w:r w:rsidRPr="00674574">
        <w:rPr>
          <w:rFonts w:ascii="Times New Roman" w:eastAsia="Times New Roman" w:hAnsi="Times New Roman" w:cs="Times New Roman"/>
          <w:sz w:val="24"/>
          <w:szCs w:val="24"/>
          <w:lang w:eastAsia="ru-RU"/>
        </w:rPr>
        <w:br/>
        <w:t xml:space="preserve">    - </w:t>
      </w:r>
      <w:proofErr w:type="gramStart"/>
      <w:r w:rsidRPr="00674574">
        <w:rPr>
          <w:rFonts w:ascii="Times New Roman" w:eastAsia="Times New Roman" w:hAnsi="Times New Roman" w:cs="Times New Roman"/>
          <w:sz w:val="24"/>
          <w:szCs w:val="24"/>
          <w:lang w:eastAsia="ru-RU"/>
        </w:rPr>
        <w:t>р</w:t>
      </w:r>
      <w:proofErr w:type="gramEnd"/>
      <w:r w:rsidRPr="00674574">
        <w:rPr>
          <w:rFonts w:ascii="Times New Roman" w:eastAsia="Times New Roman" w:hAnsi="Times New Roman" w:cs="Times New Roman"/>
          <w:sz w:val="24"/>
          <w:szCs w:val="24"/>
          <w:lang w:eastAsia="ru-RU"/>
        </w:rPr>
        <w:t>азработана поэтажная схема  эвакуации сотрудников и воспитанников ДОУ в случае ЧС;</w:t>
      </w:r>
      <w:r w:rsidRPr="00674574">
        <w:rPr>
          <w:rFonts w:ascii="Times New Roman" w:eastAsia="Times New Roman" w:hAnsi="Times New Roman" w:cs="Times New Roman"/>
          <w:sz w:val="24"/>
          <w:szCs w:val="24"/>
          <w:lang w:eastAsia="ru-RU"/>
        </w:rPr>
        <w:br/>
        <w:t xml:space="preserve">    - запорные устройства запасных выходов приведены в соответствие с требованиями ППБ 01-03;</w:t>
      </w:r>
    </w:p>
    <w:p w:rsidR="00674574" w:rsidRPr="00674574" w:rsidRDefault="00674574" w:rsidP="00674574">
      <w:pPr>
        <w:spacing w:after="0" w:line="20" w:lineRule="atLeast"/>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    - проводились регулярные проверки пожарных кранов на водоотдачу и первичных средств пожаротушения, имеющихся в ДОУ;</w:t>
      </w:r>
      <w:r w:rsidRPr="00674574">
        <w:rPr>
          <w:rFonts w:ascii="Times New Roman" w:eastAsia="Times New Roman" w:hAnsi="Times New Roman" w:cs="Times New Roman"/>
          <w:sz w:val="24"/>
          <w:szCs w:val="24"/>
          <w:lang w:eastAsia="ru-RU"/>
        </w:rPr>
        <w:br/>
        <w:t xml:space="preserve">    - число огнетушителей в соответствии с нормами;</w:t>
      </w:r>
      <w:r w:rsidRPr="00674574">
        <w:rPr>
          <w:rFonts w:ascii="Times New Roman" w:eastAsia="Times New Roman" w:hAnsi="Times New Roman" w:cs="Times New Roman"/>
          <w:sz w:val="24"/>
          <w:szCs w:val="24"/>
          <w:lang w:eastAsia="ru-RU"/>
        </w:rPr>
        <w:br/>
        <w:t xml:space="preserve">    - регулярно проводилась учебная эвакуация, инструктаж сотрудников  ДОУ по действиям в случае ЧС</w:t>
      </w:r>
    </w:p>
    <w:p w:rsidR="00674574" w:rsidRPr="00674574" w:rsidRDefault="00674574" w:rsidP="00674574">
      <w:pPr>
        <w:spacing w:after="0" w:line="20" w:lineRule="atLeast"/>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     - сотрудники ДОУ прошли </w:t>
      </w:r>
      <w:proofErr w:type="gramStart"/>
      <w:r w:rsidRPr="00674574">
        <w:rPr>
          <w:rFonts w:ascii="Times New Roman" w:eastAsia="Times New Roman" w:hAnsi="Times New Roman" w:cs="Times New Roman"/>
          <w:sz w:val="24"/>
          <w:szCs w:val="24"/>
          <w:lang w:eastAsia="ru-RU"/>
        </w:rPr>
        <w:t>обучение по</w:t>
      </w:r>
      <w:proofErr w:type="gramEnd"/>
      <w:r w:rsidRPr="00674574">
        <w:rPr>
          <w:rFonts w:ascii="Times New Roman" w:eastAsia="Times New Roman" w:hAnsi="Times New Roman" w:cs="Times New Roman"/>
          <w:sz w:val="24"/>
          <w:szCs w:val="24"/>
          <w:lang w:eastAsia="ru-RU"/>
        </w:rPr>
        <w:t xml:space="preserve"> пожарному минимуму и охране труда, получили соответствующие удостоверения.</w:t>
      </w:r>
      <w:r w:rsidRPr="00674574">
        <w:rPr>
          <w:rFonts w:ascii="Times New Roman" w:eastAsia="Times New Roman" w:hAnsi="Times New Roman" w:cs="Times New Roman"/>
          <w:sz w:val="24"/>
          <w:szCs w:val="24"/>
          <w:lang w:eastAsia="ru-RU"/>
        </w:rPr>
        <w:br/>
        <w:t xml:space="preserve">      2. Профилактика ДТП </w:t>
      </w:r>
      <w:r w:rsidRPr="00674574">
        <w:rPr>
          <w:rFonts w:ascii="Times New Roman" w:eastAsia="Times New Roman" w:hAnsi="Times New Roman" w:cs="Times New Roman"/>
          <w:sz w:val="24"/>
          <w:szCs w:val="24"/>
          <w:lang w:eastAsia="ru-RU"/>
        </w:rPr>
        <w:br/>
        <w:t xml:space="preserve">    - осуществлялся </w:t>
      </w:r>
      <w:proofErr w:type="gramStart"/>
      <w:r w:rsidRPr="00674574">
        <w:rPr>
          <w:rFonts w:ascii="Times New Roman" w:eastAsia="Times New Roman" w:hAnsi="Times New Roman" w:cs="Times New Roman"/>
          <w:sz w:val="24"/>
          <w:szCs w:val="24"/>
          <w:lang w:eastAsia="ru-RU"/>
        </w:rPr>
        <w:t>контроль за</w:t>
      </w:r>
      <w:proofErr w:type="gramEnd"/>
      <w:r w:rsidRPr="00674574">
        <w:rPr>
          <w:rFonts w:ascii="Times New Roman" w:eastAsia="Times New Roman" w:hAnsi="Times New Roman" w:cs="Times New Roman"/>
          <w:sz w:val="24"/>
          <w:szCs w:val="24"/>
          <w:lang w:eastAsia="ru-RU"/>
        </w:rPr>
        <w:t xml:space="preserve"> проведением бесед с воспитанниками </w:t>
      </w:r>
      <w:r w:rsidRPr="00674574">
        <w:rPr>
          <w:rFonts w:ascii="Times New Roman" w:eastAsia="Times New Roman" w:hAnsi="Times New Roman" w:cs="Times New Roman"/>
          <w:sz w:val="24"/>
          <w:szCs w:val="24"/>
          <w:lang w:eastAsia="ru-RU"/>
        </w:rPr>
        <w:br/>
        <w:t xml:space="preserve">      3. Соблюдение мер безопасности и требований инструкций по охране труда, профилактике детского травматизма;</w:t>
      </w:r>
      <w:proofErr w:type="gramStart"/>
      <w:r w:rsidRPr="00674574">
        <w:rPr>
          <w:rFonts w:ascii="Times New Roman" w:eastAsia="Times New Roman" w:hAnsi="Times New Roman" w:cs="Times New Roman"/>
          <w:sz w:val="24"/>
          <w:szCs w:val="24"/>
          <w:lang w:eastAsia="ru-RU"/>
        </w:rPr>
        <w:br/>
        <w:t>-</w:t>
      </w:r>
      <w:proofErr w:type="gramEnd"/>
      <w:r w:rsidRPr="00674574">
        <w:rPr>
          <w:rFonts w:ascii="Times New Roman" w:eastAsia="Times New Roman" w:hAnsi="Times New Roman" w:cs="Times New Roman"/>
          <w:sz w:val="24"/>
          <w:szCs w:val="24"/>
          <w:lang w:eastAsia="ru-RU"/>
        </w:rPr>
        <w:t>разработаны новые инструкции по охране труда в соответствии с требованиями Кодекса о труде и законодательства по охране труда;</w:t>
      </w:r>
      <w:r w:rsidRPr="00674574">
        <w:rPr>
          <w:rFonts w:ascii="Times New Roman" w:eastAsia="Times New Roman" w:hAnsi="Times New Roman" w:cs="Times New Roman"/>
          <w:sz w:val="24"/>
          <w:szCs w:val="24"/>
          <w:lang w:eastAsia="ru-RU"/>
        </w:rPr>
        <w:br/>
        <w:t xml:space="preserve">    - проводился вводный инструктаж с вновь прибывшими сотрудниками;</w:t>
      </w:r>
      <w:r w:rsidRPr="00674574">
        <w:rPr>
          <w:rFonts w:ascii="Times New Roman" w:eastAsia="Times New Roman" w:hAnsi="Times New Roman" w:cs="Times New Roman"/>
          <w:sz w:val="24"/>
          <w:szCs w:val="24"/>
          <w:lang w:eastAsia="ru-RU"/>
        </w:rPr>
        <w:br/>
        <w:t xml:space="preserve">    - проводился противопожарный инструктаж;</w:t>
      </w:r>
      <w:r w:rsidRPr="00674574">
        <w:rPr>
          <w:rFonts w:ascii="Times New Roman" w:eastAsia="Times New Roman" w:hAnsi="Times New Roman" w:cs="Times New Roman"/>
          <w:sz w:val="24"/>
          <w:szCs w:val="24"/>
          <w:lang w:eastAsia="ru-RU"/>
        </w:rPr>
        <w:br/>
      </w:r>
      <w:r w:rsidRPr="00674574">
        <w:rPr>
          <w:rFonts w:ascii="Times New Roman" w:eastAsia="Times New Roman" w:hAnsi="Times New Roman" w:cs="Times New Roman"/>
          <w:sz w:val="24"/>
          <w:szCs w:val="24"/>
          <w:lang w:eastAsia="ru-RU"/>
        </w:rPr>
        <w:lastRenderedPageBreak/>
        <w:t xml:space="preserve">    - осуществлялся </w:t>
      </w:r>
      <w:proofErr w:type="gramStart"/>
      <w:r w:rsidRPr="00674574">
        <w:rPr>
          <w:rFonts w:ascii="Times New Roman" w:eastAsia="Times New Roman" w:hAnsi="Times New Roman" w:cs="Times New Roman"/>
          <w:sz w:val="24"/>
          <w:szCs w:val="24"/>
          <w:lang w:eastAsia="ru-RU"/>
        </w:rPr>
        <w:t>контроль за</w:t>
      </w:r>
      <w:proofErr w:type="gramEnd"/>
      <w:r w:rsidRPr="00674574">
        <w:rPr>
          <w:rFonts w:ascii="Times New Roman" w:eastAsia="Times New Roman" w:hAnsi="Times New Roman" w:cs="Times New Roman"/>
          <w:sz w:val="24"/>
          <w:szCs w:val="24"/>
          <w:lang w:eastAsia="ru-RU"/>
        </w:rPr>
        <w:t xml:space="preserve"> своевременным проведением инструктажей по охране труда на рабочем месте, проведением инструктажей по соблюдению мер безопасности перед  мероприятиями, правильности и своевременности ведения журналов учета инструктажей;</w:t>
      </w:r>
      <w:r w:rsidRPr="00674574">
        <w:rPr>
          <w:rFonts w:ascii="Times New Roman" w:eastAsia="Times New Roman" w:hAnsi="Times New Roman" w:cs="Times New Roman"/>
          <w:sz w:val="24"/>
          <w:szCs w:val="24"/>
          <w:lang w:eastAsia="ru-RU"/>
        </w:rPr>
        <w:br/>
        <w:t xml:space="preserve">    - во взаимодействии с профсоюзной организацией оформлялись документы по охране труда, находящиеся под контролем профкома учреждения.</w:t>
      </w:r>
    </w:p>
    <w:p w:rsidR="00674574" w:rsidRPr="00674574" w:rsidRDefault="00674574" w:rsidP="00674574">
      <w:pPr>
        <w:spacing w:after="0"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sz w:val="24"/>
          <w:szCs w:val="24"/>
          <w:lang w:eastAsia="ru-RU"/>
        </w:rPr>
        <w:t>-</w:t>
      </w:r>
      <w:r w:rsidRPr="00674574">
        <w:rPr>
          <w:rFonts w:ascii="Times New Roman" w:eastAsia="Times New Roman" w:hAnsi="Times New Roman" w:cs="Times New Roman"/>
          <w:color w:val="000000"/>
          <w:sz w:val="24"/>
          <w:szCs w:val="24"/>
          <w:lang w:eastAsia="ru-RU"/>
        </w:rPr>
        <w:t xml:space="preserve"> на входных дверях МБДОУ установлены звонки, учреждение закрыто в течени</w:t>
      </w:r>
      <w:proofErr w:type="gramStart"/>
      <w:r w:rsidRPr="00674574">
        <w:rPr>
          <w:rFonts w:ascii="Times New Roman" w:eastAsia="Times New Roman" w:hAnsi="Times New Roman" w:cs="Times New Roman"/>
          <w:color w:val="000000"/>
          <w:sz w:val="24"/>
          <w:szCs w:val="24"/>
          <w:lang w:eastAsia="ru-RU"/>
        </w:rPr>
        <w:t>и</w:t>
      </w:r>
      <w:proofErr w:type="gramEnd"/>
      <w:r w:rsidRPr="00674574">
        <w:rPr>
          <w:rFonts w:ascii="Times New Roman" w:eastAsia="Times New Roman" w:hAnsi="Times New Roman" w:cs="Times New Roman"/>
          <w:color w:val="000000"/>
          <w:sz w:val="24"/>
          <w:szCs w:val="24"/>
          <w:lang w:eastAsia="ru-RU"/>
        </w:rPr>
        <w:t xml:space="preserve"> дня, </w:t>
      </w:r>
    </w:p>
    <w:p w:rsidR="00674574" w:rsidRPr="00674574" w:rsidRDefault="00674574" w:rsidP="00674574">
      <w:pPr>
        <w:spacing w:after="0" w:line="20" w:lineRule="atLeast"/>
        <w:rPr>
          <w:rFonts w:ascii="Times New Roman" w:eastAsia="Times New Roman" w:hAnsi="Times New Roman" w:cs="Times New Roman"/>
          <w:sz w:val="24"/>
          <w:szCs w:val="24"/>
          <w:lang w:eastAsia="ru-RU"/>
        </w:rPr>
      </w:pPr>
      <w:r w:rsidRPr="00674574">
        <w:rPr>
          <w:rFonts w:ascii="Times New Roman" w:eastAsia="Times New Roman" w:hAnsi="Times New Roman" w:cs="Times New Roman"/>
          <w:color w:val="000000"/>
          <w:sz w:val="24"/>
          <w:szCs w:val="24"/>
          <w:lang w:eastAsia="ru-RU"/>
        </w:rPr>
        <w:t>-с 07.30 до 18.00 ч. организовано дежурство вахтёров из числа сотрудников учреждения.</w:t>
      </w:r>
    </w:p>
    <w:p w:rsidR="00674574" w:rsidRPr="00674574" w:rsidRDefault="00674574" w:rsidP="00674574">
      <w:pPr>
        <w:spacing w:after="0" w:line="20" w:lineRule="atLeast"/>
        <w:rPr>
          <w:rFonts w:ascii="Times New Roman" w:eastAsia="Times New Roman" w:hAnsi="Times New Roman" w:cs="Times New Roman"/>
          <w:sz w:val="24"/>
          <w:szCs w:val="24"/>
          <w:lang w:eastAsia="ru-RU"/>
        </w:rPr>
      </w:pPr>
    </w:p>
    <w:p w:rsidR="00674574" w:rsidRPr="00674574" w:rsidRDefault="00674574" w:rsidP="00674574">
      <w:pPr>
        <w:numPr>
          <w:ilvl w:val="0"/>
          <w:numId w:val="12"/>
        </w:numPr>
        <w:shd w:val="clear" w:color="auto" w:fill="FFFFFF"/>
        <w:spacing w:after="0" w:line="20" w:lineRule="atLeast"/>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color w:val="000000"/>
          <w:sz w:val="24"/>
          <w:szCs w:val="24"/>
          <w:lang w:eastAsia="ru-RU"/>
        </w:rPr>
        <w:t>Безопасность детей и сотрудников ДОУ обеспечивает лицензированное частное охранное</w:t>
      </w:r>
      <w:r w:rsidRPr="00674574">
        <w:rPr>
          <w:rFonts w:ascii="Times New Roman" w:eastAsia="Times New Roman" w:hAnsi="Times New Roman" w:cs="Times New Roman"/>
          <w:sz w:val="24"/>
          <w:szCs w:val="24"/>
          <w:lang w:eastAsia="ru-RU"/>
        </w:rPr>
        <w:t xml:space="preserve"> предприятие  </w:t>
      </w:r>
      <w:proofErr w:type="spellStart"/>
      <w:r w:rsidRPr="00674574">
        <w:rPr>
          <w:rFonts w:ascii="Times New Roman" w:eastAsia="Times New Roman" w:hAnsi="Times New Roman" w:cs="Times New Roman"/>
          <w:sz w:val="24"/>
          <w:szCs w:val="24"/>
          <w:lang w:eastAsia="ru-RU"/>
        </w:rPr>
        <w:t>Курагинский</w:t>
      </w:r>
      <w:proofErr w:type="spellEnd"/>
      <w:r w:rsidRPr="00674574">
        <w:rPr>
          <w:rFonts w:ascii="Times New Roman" w:eastAsia="Times New Roman" w:hAnsi="Times New Roman" w:cs="Times New Roman"/>
          <w:sz w:val="24"/>
          <w:szCs w:val="24"/>
          <w:lang w:eastAsia="ru-RU"/>
        </w:rPr>
        <w:t xml:space="preserve"> филиал Минусинског</w:t>
      </w:r>
      <w:proofErr w:type="gramStart"/>
      <w:r w:rsidRPr="00674574">
        <w:rPr>
          <w:rFonts w:ascii="Times New Roman" w:eastAsia="Times New Roman" w:hAnsi="Times New Roman" w:cs="Times New Roman"/>
          <w:sz w:val="24"/>
          <w:szCs w:val="24"/>
          <w:lang w:eastAsia="ru-RU"/>
        </w:rPr>
        <w:t>о ООО</w:t>
      </w:r>
      <w:proofErr w:type="gramEnd"/>
      <w:r w:rsidRPr="00674574">
        <w:rPr>
          <w:rFonts w:ascii="Times New Roman" w:eastAsia="Times New Roman" w:hAnsi="Times New Roman" w:cs="Times New Roman"/>
          <w:sz w:val="24"/>
          <w:szCs w:val="24"/>
          <w:lang w:eastAsia="ru-RU"/>
        </w:rPr>
        <w:t xml:space="preserve"> «Частное охранное предприятие Форт- юг». </w:t>
      </w:r>
      <w:r w:rsidRPr="00674574">
        <w:rPr>
          <w:rFonts w:ascii="Times New Roman" w:eastAsia="Times New Roman" w:hAnsi="Times New Roman" w:cs="Times New Roman"/>
          <w:color w:val="000000"/>
          <w:sz w:val="24"/>
          <w:szCs w:val="24"/>
          <w:lang w:eastAsia="ru-RU"/>
        </w:rPr>
        <w:t xml:space="preserve">Оплата охранных услуг осуществляется за счет средств районного бюджета. </w:t>
      </w:r>
    </w:p>
    <w:p w:rsidR="00674574" w:rsidRPr="00674574" w:rsidRDefault="00674574" w:rsidP="00674574">
      <w:pPr>
        <w:spacing w:after="0" w:line="20" w:lineRule="atLeast"/>
        <w:ind w:left="360"/>
        <w:jc w:val="center"/>
        <w:rPr>
          <w:rFonts w:ascii="Garamond" w:eastAsia="Times New Roman" w:hAnsi="Garamond" w:cs="Times New Roman"/>
          <w:sz w:val="24"/>
          <w:szCs w:val="24"/>
          <w:lang w:eastAsia="ru-RU"/>
        </w:rPr>
      </w:pPr>
      <w:r w:rsidRPr="00674574">
        <w:rPr>
          <w:rFonts w:ascii="Times New Roman" w:eastAsia="Times New Roman" w:hAnsi="Times New Roman" w:cs="Times New Roman"/>
          <w:b/>
          <w:bCs/>
          <w:color w:val="000000"/>
          <w:sz w:val="24"/>
          <w:szCs w:val="24"/>
          <w:lang w:eastAsia="ru-RU"/>
        </w:rPr>
        <w:t>3.7 Организация питания</w:t>
      </w:r>
    </w:p>
    <w:p w:rsidR="00674574" w:rsidRPr="00674574" w:rsidRDefault="00674574" w:rsidP="00674574">
      <w:pPr>
        <w:spacing w:after="0" w:line="20" w:lineRule="atLeast"/>
        <w:ind w:left="360"/>
        <w:rPr>
          <w:rFonts w:ascii="Garamond" w:eastAsia="Times New Roman" w:hAnsi="Garamond" w:cs="Times New Roman"/>
          <w:sz w:val="24"/>
          <w:szCs w:val="24"/>
          <w:lang w:eastAsia="ru-RU"/>
        </w:rPr>
      </w:pPr>
    </w:p>
    <w:p w:rsidR="00674574" w:rsidRPr="00674574" w:rsidRDefault="00674574" w:rsidP="00674574">
      <w:pPr>
        <w:spacing w:after="0" w:line="20" w:lineRule="atLeast"/>
        <w:ind w:left="-567" w:firstLine="1287"/>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Питание является одним из важнейших факторов, определяющим здоровье детей,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rsidR="00674574" w:rsidRPr="00674574" w:rsidRDefault="00674574" w:rsidP="00674574">
      <w:pPr>
        <w:spacing w:after="0" w:line="20" w:lineRule="atLeast"/>
        <w:ind w:left="-567" w:firstLine="1287"/>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 рационе питания широко используются продукты с повышенной пищевой и биологической ценностью, что позволяет скорректировать пищевую ценность рациона по содержанию микроэлементов и сформировать у детей привычку к употреблению таких продуктов. Ассортимент блюд и кулинарных изделий, на основе которого сформировано примерное меню, включает в себя только те блюда и кулинарные изделия, которые по своим рецептурам и технологии приготовления соответствуют научно обоснованным гигиеническим требованиям к питанию детей дошкольного возраста.</w:t>
      </w:r>
    </w:p>
    <w:p w:rsidR="00674574" w:rsidRPr="00674574" w:rsidRDefault="00674574" w:rsidP="00674574">
      <w:pPr>
        <w:spacing w:after="0" w:line="20" w:lineRule="atLeast"/>
        <w:ind w:left="-567" w:firstLine="1287"/>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Под правильно сбалансированным питанием понимается питание, полностью отвечающее возрастным физиологическим потребностям детского организма в основных пищевых веществах и энергии. Большое значение имеет правильная организация питания детей в ДОУ. </w:t>
      </w:r>
    </w:p>
    <w:p w:rsidR="00674574" w:rsidRPr="00674574" w:rsidRDefault="00674574" w:rsidP="00674574">
      <w:pPr>
        <w:spacing w:after="0" w:line="20" w:lineRule="atLeast"/>
        <w:ind w:left="-567" w:firstLine="1287"/>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Таким образом, получается, что основная доля питания дошкольников происходит в ДОУ </w:t>
      </w:r>
      <w:proofErr w:type="gramStart"/>
      <w:r w:rsidRPr="00674574">
        <w:rPr>
          <w:rFonts w:ascii="Times New Roman" w:eastAsia="Times New Roman" w:hAnsi="Times New Roman" w:cs="Times New Roman"/>
          <w:sz w:val="24"/>
          <w:szCs w:val="24"/>
          <w:lang w:eastAsia="ru-RU"/>
        </w:rPr>
        <w:t>и</w:t>
      </w:r>
      <w:proofErr w:type="gramEnd"/>
      <w:r w:rsidRPr="00674574">
        <w:rPr>
          <w:rFonts w:ascii="Times New Roman" w:eastAsia="Times New Roman" w:hAnsi="Times New Roman" w:cs="Times New Roman"/>
          <w:sz w:val="24"/>
          <w:szCs w:val="24"/>
          <w:lang w:eastAsia="ru-RU"/>
        </w:rPr>
        <w:t xml:space="preserve"> обеспечив  правильное организованное, полноценное, сбалансированное питание, мы в значительной мере можем гарантировать нормальный рост и развитие детского организма, оказать существенное влияние на иммунитет ребенка, повысить работоспособность и выносливость детей, создать оптимальные условия для их нервно-психического и умственного развития. Все это становится абсолютной необходимостью в связи с влиянием на растущий детский организм таких социальных факторов, как резкое ускорение темпов жизни, увеличение получаемой детьми познавательной информации, изменение условий воспитания в семье. Поэтому организация питания в детском саду представляет собой задачу огромной социальной значимости.</w:t>
      </w:r>
    </w:p>
    <w:p w:rsidR="00674574" w:rsidRPr="00674574" w:rsidRDefault="00674574" w:rsidP="00674574">
      <w:pPr>
        <w:spacing w:after="0" w:line="20" w:lineRule="atLeast"/>
        <w:ind w:left="-567" w:firstLine="1287"/>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Учреждение обеспечивает гарантированное сбалансированное питание воспитанников в соответствии с их возрастом и временем пребывания в Учреждении по нормам, утвержденным Минздравом РФ.</w:t>
      </w:r>
    </w:p>
    <w:p w:rsidR="00674574" w:rsidRPr="00674574" w:rsidRDefault="00674574" w:rsidP="00674574">
      <w:pPr>
        <w:numPr>
          <w:ilvl w:val="0"/>
          <w:numId w:val="10"/>
        </w:numPr>
        <w:spacing w:after="0" w:line="20" w:lineRule="atLeast"/>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 Учреждении устанавливается 4-разовое питание воспитанников  (1 завтрак, 2 завтрак, обед, полдник). Питание воспитанников  осуществляется в соответствии с примерным 10-дневным меню.</w:t>
      </w:r>
    </w:p>
    <w:p w:rsidR="00674574" w:rsidRPr="00674574" w:rsidRDefault="00674574" w:rsidP="00674574">
      <w:pPr>
        <w:numPr>
          <w:ilvl w:val="0"/>
          <w:numId w:val="10"/>
        </w:numPr>
        <w:spacing w:after="0" w:line="20" w:lineRule="atLeast"/>
        <w:jc w:val="both"/>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Медицинской сестрой  ведётся </w:t>
      </w:r>
      <w:proofErr w:type="gramStart"/>
      <w:r w:rsidRPr="00674574">
        <w:rPr>
          <w:rFonts w:ascii="Times New Roman" w:eastAsia="Times New Roman" w:hAnsi="Times New Roman" w:cs="Times New Roman"/>
          <w:sz w:val="24"/>
          <w:szCs w:val="24"/>
          <w:lang w:eastAsia="ru-RU"/>
        </w:rPr>
        <w:t>контроль за</w:t>
      </w:r>
      <w:proofErr w:type="gramEnd"/>
      <w:r w:rsidRPr="00674574">
        <w:rPr>
          <w:rFonts w:ascii="Times New Roman" w:eastAsia="Times New Roman" w:hAnsi="Times New Roman" w:cs="Times New Roman"/>
          <w:sz w:val="24"/>
          <w:szCs w:val="24"/>
          <w:lang w:eastAsia="ru-RU"/>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 сроков реализации продуктов.</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 xml:space="preserve">В меню представлены разнообразные блюда, исключены их повторы. Между завтраком и обедом дети получают соки или витаминизированные напитки. В </w:t>
      </w:r>
      <w:r w:rsidRPr="00674574">
        <w:rPr>
          <w:rFonts w:ascii="Times New Roman" w:eastAsia="Times New Roman" w:hAnsi="Times New Roman" w:cs="Times New Roman"/>
          <w:color w:val="000000"/>
          <w:sz w:val="24"/>
          <w:szCs w:val="24"/>
          <w:lang w:eastAsia="ru-RU"/>
        </w:rPr>
        <w:lastRenderedPageBreak/>
        <w:t>ежедневный рацион питания включены: мясные или рыбные продукты, фрукты и овощи, разнообразная домашняя выпечка.</w:t>
      </w:r>
    </w:p>
    <w:p w:rsidR="00674574" w:rsidRPr="00674574" w:rsidRDefault="00674574" w:rsidP="00674574">
      <w:pPr>
        <w:numPr>
          <w:ilvl w:val="0"/>
          <w:numId w:val="10"/>
        </w:numPr>
        <w:shd w:val="clear" w:color="auto" w:fill="FFFFFF"/>
        <w:spacing w:before="100" w:beforeAutospacing="1" w:after="100" w:afterAutospacing="1" w:line="20" w:lineRule="atLeast"/>
        <w:rPr>
          <w:rFonts w:ascii="Times New Roman" w:eastAsia="Times New Roman" w:hAnsi="Times New Roman" w:cs="Times New Roman"/>
          <w:color w:val="000000"/>
          <w:sz w:val="24"/>
          <w:szCs w:val="24"/>
          <w:lang w:eastAsia="ru-RU"/>
        </w:rPr>
      </w:pPr>
      <w:r w:rsidRPr="00674574">
        <w:rPr>
          <w:rFonts w:ascii="Times New Roman" w:eastAsia="Times New Roman" w:hAnsi="Times New Roman" w:cs="Times New Roman"/>
          <w:color w:val="000000"/>
          <w:sz w:val="24"/>
          <w:szCs w:val="24"/>
          <w:lang w:eastAsia="ru-RU"/>
        </w:rPr>
        <w:t>Таким образом, детям обеспечено полноценное сбалансированное питание.</w:t>
      </w:r>
    </w:p>
    <w:p w:rsidR="00674574" w:rsidRPr="00674574" w:rsidRDefault="00674574" w:rsidP="00674574">
      <w:pPr>
        <w:spacing w:before="100" w:beforeAutospacing="1" w:after="100" w:afterAutospacing="1" w:line="240" w:lineRule="auto"/>
        <w:ind w:left="720"/>
        <w:jc w:val="center"/>
        <w:outlineLvl w:val="0"/>
        <w:rPr>
          <w:rFonts w:ascii="Times New Roman" w:eastAsia="Times New Roman" w:hAnsi="Times New Roman" w:cs="Times New Roman"/>
          <w:b/>
          <w:bCs/>
          <w:kern w:val="36"/>
          <w:sz w:val="24"/>
          <w:szCs w:val="24"/>
        </w:rPr>
      </w:pPr>
      <w:r w:rsidRPr="00674574">
        <w:rPr>
          <w:rFonts w:ascii="Times New Roman" w:eastAsia="Times New Roman" w:hAnsi="Times New Roman" w:cs="Times New Roman"/>
          <w:b/>
          <w:bCs/>
          <w:kern w:val="36"/>
          <w:sz w:val="24"/>
          <w:szCs w:val="24"/>
        </w:rPr>
        <w:t xml:space="preserve">4. Анализ показателей деятельности ДОУ </w:t>
      </w:r>
    </w:p>
    <w:p w:rsidR="00674574" w:rsidRPr="00674574" w:rsidRDefault="00674574" w:rsidP="00674574">
      <w:pPr>
        <w:spacing w:before="100" w:beforeAutospacing="1" w:after="100" w:afterAutospacing="1" w:line="240" w:lineRule="auto"/>
        <w:ind w:left="720"/>
        <w:jc w:val="both"/>
        <w:outlineLvl w:val="0"/>
        <w:rPr>
          <w:rFonts w:ascii="Times New Roman" w:eastAsia="Times New Roman" w:hAnsi="Times New Roman" w:cs="Times New Roman"/>
          <w:bCs/>
          <w:kern w:val="36"/>
          <w:sz w:val="24"/>
          <w:szCs w:val="24"/>
          <w:u w:val="single"/>
        </w:rPr>
      </w:pPr>
      <w:r w:rsidRPr="00674574">
        <w:rPr>
          <w:rFonts w:ascii="Times New Roman" w:eastAsia="Times New Roman" w:hAnsi="Times New Roman" w:cs="Times New Roman"/>
          <w:bCs/>
          <w:kern w:val="36"/>
          <w:sz w:val="24"/>
          <w:szCs w:val="24"/>
          <w:u w:val="single"/>
        </w:rPr>
        <w:t>Анализ жизнедеятельности ДОУ  позволил определить следующие положительные моменты:</w:t>
      </w:r>
    </w:p>
    <w:p w:rsidR="00674574" w:rsidRPr="00674574" w:rsidRDefault="00587C01" w:rsidP="00674574">
      <w:pPr>
        <w:spacing w:before="100" w:beforeAutospacing="1" w:after="100" w:afterAutospacing="1" w:line="240" w:lineRule="auto"/>
        <w:ind w:left="720"/>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674574" w:rsidRPr="00674574">
        <w:rPr>
          <w:rFonts w:ascii="Times New Roman" w:eastAsia="Times New Roman" w:hAnsi="Times New Roman" w:cs="Times New Roman"/>
          <w:bCs/>
          <w:kern w:val="36"/>
          <w:sz w:val="24"/>
          <w:szCs w:val="24"/>
        </w:rPr>
        <w:t>Деятельность ДОУ  строится  в соответствие  с федеральным законом РФ   «Об образовании в РФ», нормативно- правовой базой, програм</w:t>
      </w:r>
      <w:r w:rsidR="002765AD">
        <w:rPr>
          <w:rFonts w:ascii="Times New Roman" w:eastAsia="Times New Roman" w:hAnsi="Times New Roman" w:cs="Times New Roman"/>
          <w:bCs/>
          <w:kern w:val="36"/>
          <w:sz w:val="24"/>
          <w:szCs w:val="24"/>
        </w:rPr>
        <w:t>м</w:t>
      </w:r>
      <w:r w:rsidR="00674574" w:rsidRPr="00674574">
        <w:rPr>
          <w:rFonts w:ascii="Times New Roman" w:eastAsia="Times New Roman" w:hAnsi="Times New Roman" w:cs="Times New Roman"/>
          <w:bCs/>
          <w:kern w:val="36"/>
          <w:sz w:val="24"/>
          <w:szCs w:val="24"/>
        </w:rPr>
        <w:t>но- целевыми установками Министерства образования и  науки РФ и Красноярского края.</w:t>
      </w:r>
    </w:p>
    <w:p w:rsidR="00674574" w:rsidRPr="002765AD" w:rsidRDefault="00674574" w:rsidP="00674574">
      <w:pPr>
        <w:spacing w:before="100" w:beforeAutospacing="1" w:after="100" w:afterAutospacing="1" w:line="240" w:lineRule="auto"/>
        <w:ind w:left="720"/>
        <w:jc w:val="both"/>
        <w:outlineLvl w:val="0"/>
        <w:rPr>
          <w:rFonts w:ascii="Times New Roman" w:eastAsia="Times New Roman" w:hAnsi="Times New Roman" w:cs="Times New Roman"/>
          <w:bCs/>
          <w:color w:val="000000" w:themeColor="text1"/>
          <w:kern w:val="36"/>
          <w:sz w:val="24"/>
          <w:szCs w:val="24"/>
        </w:rPr>
      </w:pPr>
      <w:r w:rsidRPr="002765AD">
        <w:rPr>
          <w:rFonts w:ascii="Times New Roman" w:eastAsia="Times New Roman" w:hAnsi="Times New Roman" w:cs="Times New Roman"/>
          <w:bCs/>
          <w:color w:val="000000" w:themeColor="text1"/>
          <w:kern w:val="36"/>
          <w:sz w:val="24"/>
          <w:szCs w:val="24"/>
        </w:rPr>
        <w:t xml:space="preserve">2. </w:t>
      </w:r>
      <w:r w:rsidR="002765AD" w:rsidRPr="002765AD">
        <w:rPr>
          <w:rFonts w:ascii="Times New Roman" w:eastAsia="Times New Roman" w:hAnsi="Times New Roman" w:cs="Times New Roman"/>
          <w:bCs/>
          <w:color w:val="000000" w:themeColor="text1"/>
          <w:kern w:val="36"/>
          <w:sz w:val="24"/>
          <w:szCs w:val="24"/>
        </w:rPr>
        <w:t xml:space="preserve">В 2015г разработана новая программа развития МБДОУ </w:t>
      </w:r>
      <w:proofErr w:type="spellStart"/>
      <w:r w:rsidR="002765AD" w:rsidRPr="002765AD">
        <w:rPr>
          <w:rFonts w:ascii="Times New Roman" w:eastAsia="Times New Roman" w:hAnsi="Times New Roman" w:cs="Times New Roman"/>
          <w:bCs/>
          <w:color w:val="000000" w:themeColor="text1"/>
          <w:kern w:val="36"/>
          <w:sz w:val="24"/>
          <w:szCs w:val="24"/>
        </w:rPr>
        <w:t>Курагинский</w:t>
      </w:r>
      <w:proofErr w:type="spellEnd"/>
      <w:r w:rsidR="002765AD" w:rsidRPr="002765AD">
        <w:rPr>
          <w:rFonts w:ascii="Times New Roman" w:eastAsia="Times New Roman" w:hAnsi="Times New Roman" w:cs="Times New Roman"/>
          <w:bCs/>
          <w:color w:val="000000" w:themeColor="text1"/>
          <w:kern w:val="36"/>
          <w:sz w:val="24"/>
          <w:szCs w:val="24"/>
        </w:rPr>
        <w:t xml:space="preserve"> детс</w:t>
      </w:r>
      <w:r w:rsidR="001D6847">
        <w:rPr>
          <w:rFonts w:ascii="Times New Roman" w:eastAsia="Times New Roman" w:hAnsi="Times New Roman" w:cs="Times New Roman"/>
          <w:bCs/>
          <w:color w:val="000000" w:themeColor="text1"/>
          <w:kern w:val="36"/>
          <w:sz w:val="24"/>
          <w:szCs w:val="24"/>
        </w:rPr>
        <w:t>кий сад №7 «Рябинка» на 2015-20</w:t>
      </w:r>
      <w:r w:rsidR="002765AD" w:rsidRPr="002765AD">
        <w:rPr>
          <w:rFonts w:ascii="Times New Roman" w:eastAsia="Times New Roman" w:hAnsi="Times New Roman" w:cs="Times New Roman"/>
          <w:bCs/>
          <w:color w:val="000000" w:themeColor="text1"/>
          <w:kern w:val="36"/>
          <w:sz w:val="24"/>
          <w:szCs w:val="24"/>
        </w:rPr>
        <w:t>20г</w:t>
      </w:r>
    </w:p>
    <w:p w:rsidR="00674574" w:rsidRPr="00674574" w:rsidRDefault="00674574" w:rsidP="00674574">
      <w:pPr>
        <w:spacing w:before="100" w:beforeAutospacing="1" w:after="100" w:afterAutospacing="1" w:line="240" w:lineRule="auto"/>
        <w:ind w:left="720"/>
        <w:jc w:val="both"/>
        <w:outlineLvl w:val="0"/>
        <w:rPr>
          <w:rFonts w:ascii="Times New Roman" w:eastAsia="Times New Roman" w:hAnsi="Times New Roman" w:cs="Times New Roman"/>
          <w:bCs/>
          <w:kern w:val="36"/>
          <w:sz w:val="24"/>
          <w:szCs w:val="24"/>
        </w:rPr>
      </w:pPr>
      <w:r w:rsidRPr="00674574">
        <w:rPr>
          <w:rFonts w:ascii="Times New Roman" w:eastAsia="Times New Roman" w:hAnsi="Times New Roman" w:cs="Times New Roman"/>
          <w:bCs/>
          <w:kern w:val="36"/>
          <w:sz w:val="24"/>
          <w:szCs w:val="24"/>
        </w:rPr>
        <w:t>3.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674574" w:rsidRDefault="00674574" w:rsidP="00DC0378">
      <w:pPr>
        <w:spacing w:before="100" w:beforeAutospacing="1" w:after="100" w:afterAutospacing="1" w:line="240" w:lineRule="auto"/>
        <w:ind w:left="720"/>
        <w:jc w:val="both"/>
        <w:outlineLvl w:val="0"/>
        <w:rPr>
          <w:rFonts w:ascii="Times New Roman" w:eastAsia="Times New Roman" w:hAnsi="Times New Roman" w:cs="Times New Roman"/>
          <w:bCs/>
          <w:kern w:val="36"/>
          <w:sz w:val="24"/>
          <w:szCs w:val="24"/>
        </w:rPr>
      </w:pPr>
      <w:r w:rsidRPr="00674574">
        <w:rPr>
          <w:rFonts w:ascii="Times New Roman" w:eastAsia="Times New Roman" w:hAnsi="Times New Roman" w:cs="Times New Roman"/>
          <w:bCs/>
          <w:kern w:val="36"/>
          <w:sz w:val="24"/>
          <w:szCs w:val="24"/>
        </w:rPr>
        <w:t>4. ДОУ  предоставляет условия для доступного и качественного образования, воспитания, развития безопасных, комфортных условий, с учётом индивидуальных</w:t>
      </w:r>
      <w:r w:rsidR="00DC0378">
        <w:rPr>
          <w:rFonts w:ascii="Times New Roman" w:eastAsia="Times New Roman" w:hAnsi="Times New Roman" w:cs="Times New Roman"/>
          <w:bCs/>
          <w:kern w:val="36"/>
          <w:sz w:val="24"/>
          <w:szCs w:val="24"/>
        </w:rPr>
        <w:t xml:space="preserve">  возможностей каждого ребёнка.</w:t>
      </w:r>
    </w:p>
    <w:p w:rsidR="001D6847" w:rsidRPr="00DC0378" w:rsidRDefault="001D6847" w:rsidP="00DC0378">
      <w:pPr>
        <w:spacing w:before="100" w:beforeAutospacing="1" w:after="100" w:afterAutospacing="1" w:line="240" w:lineRule="auto"/>
        <w:ind w:left="720"/>
        <w:jc w:val="both"/>
        <w:outlineLvl w:val="0"/>
        <w:rPr>
          <w:rFonts w:ascii="Times New Roman" w:eastAsia="Times New Roman" w:hAnsi="Times New Roman" w:cs="Times New Roman"/>
          <w:bCs/>
          <w:kern w:val="36"/>
          <w:sz w:val="24"/>
          <w:szCs w:val="24"/>
        </w:rPr>
      </w:pPr>
    </w:p>
    <w:p w:rsidR="00674574" w:rsidRPr="00674574" w:rsidRDefault="00674574" w:rsidP="00674574">
      <w:pPr>
        <w:spacing w:before="100" w:beforeAutospacing="1" w:after="100" w:afterAutospacing="1" w:line="240" w:lineRule="auto"/>
        <w:ind w:left="720"/>
        <w:jc w:val="center"/>
        <w:outlineLvl w:val="0"/>
        <w:rPr>
          <w:rFonts w:ascii="Times New Roman" w:eastAsia="Times New Roman" w:hAnsi="Times New Roman" w:cs="Times New Roman"/>
          <w:b/>
          <w:bCs/>
          <w:kern w:val="36"/>
          <w:sz w:val="24"/>
          <w:szCs w:val="24"/>
        </w:rPr>
      </w:pPr>
      <w:r w:rsidRPr="00674574">
        <w:rPr>
          <w:rFonts w:ascii="Times New Roman" w:eastAsia="Times New Roman" w:hAnsi="Times New Roman" w:cs="Times New Roman"/>
          <w:b/>
          <w:bCs/>
          <w:kern w:val="36"/>
          <w:sz w:val="24"/>
          <w:szCs w:val="24"/>
        </w:rPr>
        <w:t>Показатели</w:t>
      </w:r>
      <w:r w:rsidRPr="00674574">
        <w:rPr>
          <w:rFonts w:ascii="Times New Roman" w:eastAsia="Times New Roman" w:hAnsi="Times New Roman" w:cs="Times New Roman"/>
          <w:b/>
          <w:bCs/>
          <w:kern w:val="36"/>
          <w:sz w:val="24"/>
          <w:szCs w:val="24"/>
        </w:rPr>
        <w:br/>
        <w:t xml:space="preserve">деятельности дошкольной образовательной организации МБДОУ №7 «Рябинка», подлежащей </w:t>
      </w:r>
      <w:proofErr w:type="spellStart"/>
      <w:r w:rsidRPr="00674574">
        <w:rPr>
          <w:rFonts w:ascii="Times New Roman" w:eastAsia="Times New Roman" w:hAnsi="Times New Roman" w:cs="Times New Roman"/>
          <w:b/>
          <w:bCs/>
          <w:kern w:val="36"/>
          <w:sz w:val="24"/>
          <w:szCs w:val="24"/>
        </w:rPr>
        <w:t>самообследованию</w:t>
      </w:r>
      <w:proofErr w:type="spellEnd"/>
      <w:r w:rsidRPr="00674574">
        <w:rPr>
          <w:rFonts w:ascii="Times New Roman" w:eastAsia="Times New Roman" w:hAnsi="Times New Roman" w:cs="Times New Roman"/>
          <w:b/>
          <w:bCs/>
          <w:kern w:val="36"/>
          <w:sz w:val="24"/>
          <w:szCs w:val="24"/>
        </w:rPr>
        <w:t xml:space="preserve">  (утв. </w:t>
      </w:r>
      <w:hyperlink w:anchor="sub_0" w:history="1">
        <w:r w:rsidRPr="00674574">
          <w:rPr>
            <w:rFonts w:ascii="Times New Roman" w:eastAsia="Times New Roman" w:hAnsi="Times New Roman" w:cs="Arial"/>
            <w:b/>
            <w:bCs/>
            <w:color w:val="106BBE"/>
            <w:kern w:val="36"/>
            <w:sz w:val="24"/>
            <w:szCs w:val="24"/>
          </w:rPr>
          <w:t>приказом</w:t>
        </w:r>
      </w:hyperlink>
      <w:r w:rsidRPr="00674574">
        <w:rPr>
          <w:rFonts w:ascii="Times New Roman" w:eastAsia="Times New Roman" w:hAnsi="Times New Roman" w:cs="Times New Roman"/>
          <w:b/>
          <w:bCs/>
          <w:kern w:val="36"/>
          <w:sz w:val="24"/>
          <w:szCs w:val="24"/>
        </w:rPr>
        <w:t xml:space="preserve"> Министерства образования и науки РФ от 10 декабря 2013 г. N 1324)</w:t>
      </w:r>
    </w:p>
    <w:p w:rsidR="00674574" w:rsidRPr="00674574" w:rsidRDefault="00674574" w:rsidP="00674574">
      <w:pPr>
        <w:ind w:left="720"/>
        <w:contextualSpacing/>
        <w:jc w:val="center"/>
        <w:rPr>
          <w:rFonts w:ascii="Times New Roman" w:eastAsia="Times New Roman" w:hAnsi="Times New Roman" w:cs="Times New Roman"/>
          <w:b/>
          <w:sz w:val="24"/>
          <w:szCs w:val="24"/>
          <w:lang w:eastAsia="ru-RU"/>
        </w:rPr>
      </w:pPr>
      <w:proofErr w:type="gramStart"/>
      <w:r w:rsidRPr="00674574">
        <w:rPr>
          <w:rFonts w:ascii="Times New Roman" w:eastAsia="Times New Roman" w:hAnsi="Times New Roman" w:cs="Times New Roman"/>
          <w:b/>
          <w:sz w:val="24"/>
          <w:szCs w:val="24"/>
          <w:lang w:val="en-US" w:eastAsia="ru-RU"/>
        </w:rPr>
        <w:t>201</w:t>
      </w:r>
      <w:r w:rsidR="001D6847">
        <w:rPr>
          <w:rFonts w:ascii="Times New Roman" w:eastAsia="Times New Roman" w:hAnsi="Times New Roman" w:cs="Times New Roman"/>
          <w:b/>
          <w:sz w:val="24"/>
          <w:szCs w:val="24"/>
          <w:lang w:eastAsia="ru-RU"/>
        </w:rPr>
        <w:t>5</w:t>
      </w:r>
      <w:r w:rsidR="00840290">
        <w:rPr>
          <w:rFonts w:ascii="Times New Roman" w:eastAsia="Times New Roman" w:hAnsi="Times New Roman" w:cs="Times New Roman"/>
          <w:b/>
          <w:sz w:val="24"/>
          <w:szCs w:val="24"/>
          <w:lang w:val="en-US" w:eastAsia="ru-RU"/>
        </w:rPr>
        <w:t>-201</w:t>
      </w:r>
      <w:r w:rsidR="001D6847">
        <w:rPr>
          <w:rFonts w:ascii="Times New Roman" w:eastAsia="Times New Roman" w:hAnsi="Times New Roman" w:cs="Times New Roman"/>
          <w:b/>
          <w:sz w:val="24"/>
          <w:szCs w:val="24"/>
          <w:lang w:eastAsia="ru-RU"/>
        </w:rPr>
        <w:t>6</w:t>
      </w:r>
      <w:r w:rsidRPr="00674574">
        <w:rPr>
          <w:rFonts w:ascii="Times New Roman" w:eastAsia="Times New Roman" w:hAnsi="Times New Roman" w:cs="Times New Roman"/>
          <w:b/>
          <w:sz w:val="24"/>
          <w:szCs w:val="24"/>
          <w:lang w:eastAsia="ru-RU"/>
        </w:rPr>
        <w:t>уч.гг.</w:t>
      </w:r>
      <w:proofErr w:type="gramEnd"/>
    </w:p>
    <w:p w:rsidR="00674574" w:rsidRPr="00674574" w:rsidRDefault="00674574" w:rsidP="00674574">
      <w:pPr>
        <w:ind w:left="720"/>
        <w:contextualSpacing/>
        <w:rPr>
          <w:rFonts w:ascii="Calibri" w:eastAsia="Times New Roman" w:hAnsi="Calibri" w:cs="Times New Roman"/>
          <w:sz w:val="24"/>
          <w:szCs w:val="24"/>
          <w:lang w:eastAsia="ru-RU"/>
        </w:rPr>
      </w:pPr>
    </w:p>
    <w:tbl>
      <w:tblPr>
        <w:tblW w:w="10773"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094"/>
        <w:gridCol w:w="1559"/>
      </w:tblGrid>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N </w:t>
            </w:r>
            <w:proofErr w:type="gramStart"/>
            <w:r w:rsidRPr="00674574">
              <w:rPr>
                <w:rFonts w:ascii="Times New Roman" w:eastAsia="Times New Roman" w:hAnsi="Times New Roman" w:cs="Times New Roman"/>
                <w:sz w:val="24"/>
                <w:szCs w:val="24"/>
                <w:lang w:eastAsia="ru-RU"/>
              </w:rPr>
              <w:t>п</w:t>
            </w:r>
            <w:proofErr w:type="gramEnd"/>
            <w:r w:rsidRPr="00674574">
              <w:rPr>
                <w:rFonts w:ascii="Times New Roman" w:eastAsia="Times New Roman" w:hAnsi="Times New Roman" w:cs="Times New Roman"/>
                <w:sz w:val="24"/>
                <w:szCs w:val="24"/>
                <w:lang w:eastAsia="ru-RU"/>
              </w:rPr>
              <w:t>/п</w:t>
            </w:r>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Показатели</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Единица измерения</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1" w:name="sub_1001"/>
            <w:r w:rsidRPr="00674574">
              <w:rPr>
                <w:rFonts w:ascii="Times New Roman" w:eastAsia="Times New Roman" w:hAnsi="Times New Roman" w:cs="Times New Roman"/>
                <w:bCs/>
                <w:kern w:val="36"/>
                <w:sz w:val="24"/>
                <w:szCs w:val="24"/>
              </w:rPr>
              <w:t>1.</w:t>
            </w:r>
            <w:bookmarkEnd w:id="1"/>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bCs/>
                <w:color w:val="26282F"/>
                <w:sz w:val="24"/>
                <w:szCs w:val="24"/>
                <w:lang w:eastAsia="ru-RU"/>
              </w:rPr>
              <w:t>Образовательная деятельность</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sub_1011"/>
            <w:r w:rsidRPr="00674574">
              <w:rPr>
                <w:rFonts w:ascii="Times New Roman" w:eastAsia="Times New Roman" w:hAnsi="Times New Roman" w:cs="Times New Roman"/>
                <w:sz w:val="24"/>
                <w:szCs w:val="24"/>
                <w:lang w:eastAsia="ru-RU"/>
              </w:rPr>
              <w:t>1.1</w:t>
            </w:r>
            <w:bookmarkEnd w:id="2"/>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59" w:type="dxa"/>
            <w:tcBorders>
              <w:top w:val="single" w:sz="4" w:space="0" w:color="auto"/>
              <w:left w:val="single" w:sz="4" w:space="0" w:color="auto"/>
              <w:bottom w:val="single" w:sz="4" w:space="0" w:color="auto"/>
            </w:tcBorders>
          </w:tcPr>
          <w:p w:rsidR="00674574" w:rsidRPr="00674574" w:rsidRDefault="001D6847"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r w:rsidR="00674574" w:rsidRPr="00674574">
              <w:rPr>
                <w:rFonts w:ascii="Times New Roman" w:eastAsia="Times New Roman" w:hAnsi="Times New Roman" w:cs="Times New Roman"/>
                <w:sz w:val="24"/>
                <w:szCs w:val="24"/>
                <w:lang w:eastAsia="ru-RU"/>
              </w:rPr>
              <w:t xml:space="preserve"> 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sub_1111"/>
            <w:r w:rsidRPr="00674574">
              <w:rPr>
                <w:rFonts w:ascii="Times New Roman" w:eastAsia="Times New Roman" w:hAnsi="Times New Roman" w:cs="Times New Roman"/>
                <w:sz w:val="24"/>
                <w:szCs w:val="24"/>
                <w:lang w:eastAsia="ru-RU"/>
              </w:rPr>
              <w:t>1.1.1</w:t>
            </w:r>
            <w:bookmarkEnd w:id="3"/>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В </w:t>
            </w:r>
            <w:proofErr w:type="gramStart"/>
            <w:r w:rsidRPr="00674574">
              <w:rPr>
                <w:rFonts w:ascii="Times New Roman" w:eastAsia="Times New Roman" w:hAnsi="Times New Roman" w:cs="Times New Roman"/>
                <w:sz w:val="24"/>
                <w:szCs w:val="24"/>
                <w:lang w:eastAsia="ru-RU"/>
              </w:rPr>
              <w:t>режиме полного дня</w:t>
            </w:r>
            <w:proofErr w:type="gramEnd"/>
            <w:r w:rsidRPr="00674574">
              <w:rPr>
                <w:rFonts w:ascii="Times New Roman" w:eastAsia="Times New Roman" w:hAnsi="Times New Roman" w:cs="Times New Roman"/>
                <w:sz w:val="24"/>
                <w:szCs w:val="24"/>
                <w:lang w:eastAsia="ru-RU"/>
              </w:rPr>
              <w:t xml:space="preserve"> (8-12 часов) - общеразвивающая направленность</w:t>
            </w:r>
          </w:p>
        </w:tc>
        <w:tc>
          <w:tcPr>
            <w:tcW w:w="1559" w:type="dxa"/>
            <w:tcBorders>
              <w:top w:val="single" w:sz="4" w:space="0" w:color="auto"/>
              <w:left w:val="single" w:sz="4" w:space="0" w:color="auto"/>
              <w:bottom w:val="single" w:sz="4" w:space="0" w:color="auto"/>
            </w:tcBorders>
          </w:tcPr>
          <w:p w:rsidR="00674574" w:rsidRPr="00674574" w:rsidRDefault="001D6847"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00674574"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sub_1112"/>
            <w:r w:rsidRPr="00674574">
              <w:rPr>
                <w:rFonts w:ascii="Times New Roman" w:eastAsia="Times New Roman" w:hAnsi="Times New Roman" w:cs="Times New Roman"/>
                <w:sz w:val="24"/>
                <w:szCs w:val="24"/>
                <w:lang w:eastAsia="ru-RU"/>
              </w:rPr>
              <w:t>1.1.2</w:t>
            </w:r>
            <w:bookmarkEnd w:id="4"/>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 режиме кратковременного пребывания (3-5 часов)</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sub_1113"/>
            <w:r w:rsidRPr="00674574">
              <w:rPr>
                <w:rFonts w:ascii="Times New Roman" w:eastAsia="Times New Roman" w:hAnsi="Times New Roman" w:cs="Times New Roman"/>
                <w:sz w:val="24"/>
                <w:szCs w:val="24"/>
                <w:lang w:eastAsia="ru-RU"/>
              </w:rPr>
              <w:t>1.1.3</w:t>
            </w:r>
            <w:bookmarkEnd w:id="5"/>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 семейной дошкольной группе</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sub_1114"/>
            <w:r w:rsidRPr="00674574">
              <w:rPr>
                <w:rFonts w:ascii="Times New Roman" w:eastAsia="Times New Roman" w:hAnsi="Times New Roman" w:cs="Times New Roman"/>
                <w:sz w:val="24"/>
                <w:szCs w:val="24"/>
                <w:lang w:eastAsia="ru-RU"/>
              </w:rPr>
              <w:t>1.1.4</w:t>
            </w:r>
            <w:bookmarkEnd w:id="6"/>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sub_1012"/>
            <w:r w:rsidRPr="00674574">
              <w:rPr>
                <w:rFonts w:ascii="Times New Roman" w:eastAsia="Times New Roman" w:hAnsi="Times New Roman" w:cs="Times New Roman"/>
                <w:sz w:val="24"/>
                <w:szCs w:val="24"/>
                <w:lang w:eastAsia="ru-RU"/>
              </w:rPr>
              <w:t>1.2</w:t>
            </w:r>
            <w:bookmarkEnd w:id="7"/>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Общая численность воспитанников в возрасте до 3 лет</w:t>
            </w:r>
          </w:p>
        </w:tc>
        <w:tc>
          <w:tcPr>
            <w:tcW w:w="1559" w:type="dxa"/>
            <w:tcBorders>
              <w:top w:val="single" w:sz="4" w:space="0" w:color="auto"/>
              <w:left w:val="single" w:sz="4" w:space="0" w:color="auto"/>
              <w:bottom w:val="single" w:sz="4" w:space="0" w:color="auto"/>
            </w:tcBorders>
          </w:tcPr>
          <w:p w:rsidR="00674574" w:rsidRPr="00674574" w:rsidRDefault="001D6847"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74574" w:rsidRPr="00674574">
              <w:rPr>
                <w:rFonts w:ascii="Times New Roman" w:eastAsia="Times New Roman" w:hAnsi="Times New Roman" w:cs="Times New Roman"/>
                <w:sz w:val="24"/>
                <w:szCs w:val="24"/>
                <w:lang w:eastAsia="ru-RU"/>
              </w:rPr>
              <w:t xml:space="preserve"> 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sub_1013"/>
            <w:r w:rsidRPr="00674574">
              <w:rPr>
                <w:rFonts w:ascii="Times New Roman" w:eastAsia="Times New Roman" w:hAnsi="Times New Roman" w:cs="Times New Roman"/>
                <w:sz w:val="24"/>
                <w:szCs w:val="24"/>
                <w:lang w:eastAsia="ru-RU"/>
              </w:rPr>
              <w:t>1.3</w:t>
            </w:r>
            <w:bookmarkEnd w:id="8"/>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559" w:type="dxa"/>
            <w:tcBorders>
              <w:top w:val="single" w:sz="4" w:space="0" w:color="auto"/>
              <w:left w:val="single" w:sz="4" w:space="0" w:color="auto"/>
              <w:bottom w:val="single" w:sz="4" w:space="0" w:color="auto"/>
            </w:tcBorders>
          </w:tcPr>
          <w:p w:rsidR="00674574" w:rsidRPr="00674574" w:rsidRDefault="001D6847"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136 </w:t>
            </w:r>
            <w:r w:rsidR="00674574"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sub_1014"/>
            <w:r w:rsidRPr="00674574">
              <w:rPr>
                <w:rFonts w:ascii="Times New Roman" w:eastAsia="Times New Roman" w:hAnsi="Times New Roman" w:cs="Times New Roman"/>
                <w:sz w:val="24"/>
                <w:szCs w:val="24"/>
                <w:lang w:eastAsia="ru-RU"/>
              </w:rPr>
              <w:t>1.4</w:t>
            </w:r>
            <w:bookmarkEnd w:id="9"/>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sub_1141"/>
            <w:r w:rsidRPr="00674574">
              <w:rPr>
                <w:rFonts w:ascii="Times New Roman" w:eastAsia="Times New Roman" w:hAnsi="Times New Roman" w:cs="Times New Roman"/>
                <w:sz w:val="24"/>
                <w:szCs w:val="24"/>
                <w:lang w:eastAsia="ru-RU"/>
              </w:rPr>
              <w:t>1.4.1</w:t>
            </w:r>
            <w:bookmarkEnd w:id="10"/>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В </w:t>
            </w:r>
            <w:proofErr w:type="gramStart"/>
            <w:r w:rsidRPr="00674574">
              <w:rPr>
                <w:rFonts w:ascii="Times New Roman" w:eastAsia="Times New Roman" w:hAnsi="Times New Roman" w:cs="Times New Roman"/>
                <w:sz w:val="24"/>
                <w:szCs w:val="24"/>
                <w:lang w:eastAsia="ru-RU"/>
              </w:rPr>
              <w:t>режиме полного дня</w:t>
            </w:r>
            <w:proofErr w:type="gramEnd"/>
            <w:r w:rsidRPr="00674574">
              <w:rPr>
                <w:rFonts w:ascii="Times New Roman" w:eastAsia="Times New Roman" w:hAnsi="Times New Roman" w:cs="Times New Roman"/>
                <w:sz w:val="24"/>
                <w:szCs w:val="24"/>
                <w:lang w:eastAsia="ru-RU"/>
              </w:rPr>
              <w:t xml:space="preserve"> (8-12 часов)</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sub_1142"/>
            <w:r w:rsidRPr="00674574">
              <w:rPr>
                <w:rFonts w:ascii="Times New Roman" w:eastAsia="Times New Roman" w:hAnsi="Times New Roman" w:cs="Times New Roman"/>
                <w:sz w:val="24"/>
                <w:szCs w:val="24"/>
                <w:lang w:eastAsia="ru-RU"/>
              </w:rPr>
              <w:t>1.4.2</w:t>
            </w:r>
            <w:bookmarkEnd w:id="11"/>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 режиме продленного дня (12-14 часов)</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143"/>
            <w:r w:rsidRPr="00674574">
              <w:rPr>
                <w:rFonts w:ascii="Times New Roman" w:eastAsia="Times New Roman" w:hAnsi="Times New Roman" w:cs="Times New Roman"/>
                <w:sz w:val="24"/>
                <w:szCs w:val="24"/>
                <w:lang w:eastAsia="ru-RU"/>
              </w:rPr>
              <w:t>1.4.3</w:t>
            </w:r>
            <w:bookmarkEnd w:id="12"/>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В режиме круглосуточного пребывания</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015"/>
            <w:r w:rsidRPr="00674574">
              <w:rPr>
                <w:rFonts w:ascii="Times New Roman" w:eastAsia="Times New Roman" w:hAnsi="Times New Roman" w:cs="Times New Roman"/>
                <w:sz w:val="24"/>
                <w:szCs w:val="24"/>
                <w:lang w:eastAsia="ru-RU"/>
              </w:rPr>
              <w:t>1.5</w:t>
            </w:r>
            <w:bookmarkEnd w:id="13"/>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Численность/удельный вес численности воспитанников с ограниченными </w:t>
            </w:r>
            <w:r w:rsidRPr="00674574">
              <w:rPr>
                <w:rFonts w:ascii="Times New Roman" w:eastAsia="Times New Roman" w:hAnsi="Times New Roman" w:cs="Times New Roman"/>
                <w:sz w:val="24"/>
                <w:szCs w:val="24"/>
                <w:lang w:eastAsia="ru-RU"/>
              </w:rPr>
              <w:lastRenderedPageBreak/>
              <w:t>возможностями здоровья в общей численности воспитанников, получающих услуги:</w:t>
            </w:r>
          </w:p>
        </w:tc>
        <w:tc>
          <w:tcPr>
            <w:tcW w:w="1559" w:type="dxa"/>
            <w:tcBorders>
              <w:top w:val="single" w:sz="4" w:space="0" w:color="auto"/>
              <w:left w:val="single" w:sz="4" w:space="0" w:color="auto"/>
              <w:bottom w:val="single" w:sz="4" w:space="0" w:color="auto"/>
            </w:tcBorders>
          </w:tcPr>
          <w:p w:rsidR="00674574" w:rsidRPr="00674574" w:rsidRDefault="00674574" w:rsidP="00F15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lastRenderedPageBreak/>
              <w:t>3</w:t>
            </w:r>
            <w:r w:rsidR="00840290">
              <w:rPr>
                <w:rFonts w:ascii="Times New Roman" w:eastAsia="Times New Roman" w:hAnsi="Times New Roman" w:cs="Times New Roman"/>
                <w:sz w:val="24"/>
                <w:szCs w:val="24"/>
                <w:lang w:eastAsia="ru-RU"/>
              </w:rPr>
              <w:t>5</w:t>
            </w:r>
            <w:r w:rsidRPr="00674574">
              <w:rPr>
                <w:rFonts w:ascii="Times New Roman" w:eastAsia="Times New Roman" w:hAnsi="Times New Roman" w:cs="Times New Roman"/>
                <w:sz w:val="24"/>
                <w:szCs w:val="24"/>
                <w:lang w:eastAsia="ru-RU"/>
              </w:rPr>
              <w:t xml:space="preserve"> человек </w:t>
            </w:r>
            <w:r w:rsidRPr="00674574">
              <w:rPr>
                <w:rFonts w:ascii="Times New Roman" w:eastAsia="Times New Roman" w:hAnsi="Times New Roman" w:cs="Times New Roman"/>
                <w:sz w:val="24"/>
                <w:szCs w:val="24"/>
                <w:lang w:eastAsia="ru-RU"/>
              </w:rPr>
              <w:lastRenderedPageBreak/>
              <w:t>2</w:t>
            </w:r>
            <w:r w:rsidR="00840290">
              <w:rPr>
                <w:rFonts w:ascii="Times New Roman" w:eastAsia="Times New Roman" w:hAnsi="Times New Roman" w:cs="Times New Roman"/>
                <w:sz w:val="24"/>
                <w:szCs w:val="24"/>
                <w:lang w:eastAsia="ru-RU"/>
              </w:rPr>
              <w:t>5,1</w:t>
            </w:r>
            <w:r w:rsidRPr="00674574">
              <w:rPr>
                <w:rFonts w:ascii="Times New Roman" w:eastAsia="Times New Roman" w:hAnsi="Times New Roman" w:cs="Times New Roman"/>
                <w:sz w:val="24"/>
                <w:szCs w:val="24"/>
                <w:lang w:eastAsia="ru-RU"/>
              </w:rPr>
              <w:t xml:space="preserve"> /% (34 человека нарушение речи</w:t>
            </w:r>
            <w:r w:rsidR="00F15BBD">
              <w:rPr>
                <w:rFonts w:ascii="Times New Roman" w:eastAsia="Times New Roman" w:hAnsi="Times New Roman" w:cs="Times New Roman"/>
                <w:sz w:val="24"/>
                <w:szCs w:val="24"/>
                <w:lang w:eastAsia="ru-RU"/>
              </w:rPr>
              <w:t xml:space="preserve">,1 </w:t>
            </w:r>
            <w:proofErr w:type="spellStart"/>
            <w:r w:rsidR="00F15BBD">
              <w:rPr>
                <w:rFonts w:ascii="Times New Roman" w:eastAsia="Times New Roman" w:hAnsi="Times New Roman" w:cs="Times New Roman"/>
                <w:sz w:val="24"/>
                <w:szCs w:val="24"/>
                <w:lang w:eastAsia="ru-RU"/>
              </w:rPr>
              <w:t>р-к</w:t>
            </w:r>
            <w:proofErr w:type="spellEnd"/>
            <w:r w:rsidR="00F15BBD">
              <w:rPr>
                <w:rFonts w:ascii="Times New Roman" w:eastAsia="Times New Roman" w:hAnsi="Times New Roman" w:cs="Times New Roman"/>
                <w:sz w:val="24"/>
                <w:szCs w:val="24"/>
                <w:lang w:eastAsia="ru-RU"/>
              </w:rPr>
              <w:t>.  инвалид</w:t>
            </w:r>
            <w:r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sub_1151"/>
            <w:r w:rsidRPr="00674574">
              <w:rPr>
                <w:rFonts w:ascii="Times New Roman" w:eastAsia="Times New Roman" w:hAnsi="Times New Roman" w:cs="Times New Roman"/>
                <w:sz w:val="24"/>
                <w:szCs w:val="24"/>
                <w:lang w:eastAsia="ru-RU"/>
              </w:rPr>
              <w:lastRenderedPageBreak/>
              <w:t>1.5.1</w:t>
            </w:r>
            <w:bookmarkEnd w:id="14"/>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559" w:type="dxa"/>
            <w:tcBorders>
              <w:top w:val="single" w:sz="4" w:space="0" w:color="auto"/>
              <w:left w:val="single" w:sz="4" w:space="0" w:color="auto"/>
              <w:bottom w:val="single" w:sz="4" w:space="0" w:color="auto"/>
            </w:tcBorders>
          </w:tcPr>
          <w:p w:rsidR="00674574" w:rsidRPr="00674574" w:rsidRDefault="00F15BBD"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74574" w:rsidRPr="00674574">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00674574" w:rsidRPr="006745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sub_1152"/>
            <w:r w:rsidRPr="00674574">
              <w:rPr>
                <w:rFonts w:ascii="Times New Roman" w:eastAsia="Times New Roman" w:hAnsi="Times New Roman" w:cs="Times New Roman"/>
                <w:sz w:val="24"/>
                <w:szCs w:val="24"/>
                <w:lang w:eastAsia="ru-RU"/>
              </w:rPr>
              <w:t>1.5.2</w:t>
            </w:r>
            <w:bookmarkEnd w:id="15"/>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559" w:type="dxa"/>
            <w:tcBorders>
              <w:top w:val="single" w:sz="4" w:space="0" w:color="auto"/>
              <w:left w:val="single" w:sz="4" w:space="0" w:color="auto"/>
              <w:bottom w:val="single" w:sz="4" w:space="0" w:color="auto"/>
            </w:tcBorders>
          </w:tcPr>
          <w:p w:rsidR="00674574" w:rsidRPr="00674574" w:rsidRDefault="00F15BBD"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r w:rsidR="00674574" w:rsidRPr="00674574">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00674574" w:rsidRPr="006745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100</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sub_1153"/>
            <w:r w:rsidRPr="00674574">
              <w:rPr>
                <w:rFonts w:ascii="Times New Roman" w:eastAsia="Times New Roman" w:hAnsi="Times New Roman" w:cs="Times New Roman"/>
                <w:sz w:val="24"/>
                <w:szCs w:val="24"/>
                <w:lang w:eastAsia="ru-RU"/>
              </w:rPr>
              <w:t>1.5.3</w:t>
            </w:r>
            <w:bookmarkEnd w:id="16"/>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По присмотру и уходу</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sub_1016"/>
            <w:r w:rsidRPr="00674574">
              <w:rPr>
                <w:rFonts w:ascii="Times New Roman" w:eastAsia="Times New Roman" w:hAnsi="Times New Roman" w:cs="Times New Roman"/>
                <w:sz w:val="24"/>
                <w:szCs w:val="24"/>
                <w:lang w:eastAsia="ru-RU"/>
              </w:rPr>
              <w:t>1.6</w:t>
            </w:r>
            <w:bookmarkEnd w:id="17"/>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59" w:type="dxa"/>
            <w:tcBorders>
              <w:top w:val="single" w:sz="4" w:space="0" w:color="auto"/>
              <w:left w:val="single" w:sz="4" w:space="0" w:color="auto"/>
              <w:bottom w:val="single" w:sz="4" w:space="0" w:color="auto"/>
            </w:tcBorders>
          </w:tcPr>
          <w:p w:rsidR="00674574" w:rsidRPr="00155223" w:rsidRDefault="00155223" w:rsidP="0067457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55223">
              <w:rPr>
                <w:rFonts w:ascii="Times New Roman" w:eastAsia="Times New Roman" w:hAnsi="Times New Roman" w:cs="Times New Roman"/>
                <w:color w:val="000000" w:themeColor="text1"/>
                <w:sz w:val="24"/>
                <w:szCs w:val="24"/>
                <w:lang w:eastAsia="ru-RU"/>
              </w:rPr>
              <w:t>15</w:t>
            </w:r>
            <w:r w:rsidR="00674574" w:rsidRPr="00155223">
              <w:rPr>
                <w:rFonts w:ascii="Times New Roman" w:eastAsia="Times New Roman" w:hAnsi="Times New Roman" w:cs="Times New Roman"/>
                <w:color w:val="000000" w:themeColor="text1"/>
                <w:sz w:val="24"/>
                <w:szCs w:val="24"/>
                <w:lang w:eastAsia="ru-RU"/>
              </w:rPr>
              <w:t xml:space="preserve"> дней</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sub_1017"/>
            <w:r w:rsidRPr="00674574">
              <w:rPr>
                <w:rFonts w:ascii="Times New Roman" w:eastAsia="Times New Roman" w:hAnsi="Times New Roman" w:cs="Times New Roman"/>
                <w:sz w:val="24"/>
                <w:szCs w:val="24"/>
                <w:lang w:eastAsia="ru-RU"/>
              </w:rPr>
              <w:t>1.7</w:t>
            </w:r>
            <w:bookmarkEnd w:id="18"/>
          </w:p>
        </w:tc>
        <w:tc>
          <w:tcPr>
            <w:tcW w:w="8094" w:type="dxa"/>
            <w:tcBorders>
              <w:top w:val="single" w:sz="4" w:space="0" w:color="auto"/>
              <w:left w:val="single" w:sz="4" w:space="0" w:color="auto"/>
              <w:bottom w:val="single" w:sz="4" w:space="0" w:color="auto"/>
              <w:right w:val="single" w:sz="4" w:space="0" w:color="auto"/>
            </w:tcBorders>
          </w:tcPr>
          <w:p w:rsidR="00674574" w:rsidRPr="00840290" w:rsidRDefault="00674574" w:rsidP="006745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765AD">
              <w:rPr>
                <w:rFonts w:ascii="Times New Roman" w:eastAsia="Times New Roman" w:hAnsi="Times New Roman" w:cs="Times New Roman"/>
                <w:color w:val="000000" w:themeColor="text1"/>
                <w:sz w:val="24"/>
                <w:szCs w:val="24"/>
                <w:lang w:eastAsia="ru-RU"/>
              </w:rPr>
              <w:t>Общая численность педагогических работников, в том числе:</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16 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sub_1171"/>
            <w:r w:rsidRPr="00674574">
              <w:rPr>
                <w:rFonts w:ascii="Times New Roman" w:eastAsia="Times New Roman" w:hAnsi="Times New Roman" w:cs="Times New Roman"/>
                <w:sz w:val="24"/>
                <w:szCs w:val="24"/>
                <w:lang w:eastAsia="ru-RU"/>
              </w:rPr>
              <w:t>1.7.1</w:t>
            </w:r>
            <w:bookmarkEnd w:id="19"/>
          </w:p>
        </w:tc>
        <w:tc>
          <w:tcPr>
            <w:tcW w:w="8094" w:type="dxa"/>
            <w:tcBorders>
              <w:top w:val="single" w:sz="4" w:space="0" w:color="auto"/>
              <w:left w:val="single" w:sz="4" w:space="0" w:color="auto"/>
              <w:bottom w:val="single" w:sz="4" w:space="0" w:color="auto"/>
              <w:right w:val="single" w:sz="4" w:space="0" w:color="auto"/>
            </w:tcBorders>
          </w:tcPr>
          <w:p w:rsidR="00674574" w:rsidRPr="00840290" w:rsidRDefault="00674574" w:rsidP="006745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765AD">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высшее образование</w:t>
            </w:r>
          </w:p>
        </w:tc>
        <w:tc>
          <w:tcPr>
            <w:tcW w:w="1559" w:type="dxa"/>
            <w:tcBorders>
              <w:top w:val="single" w:sz="4" w:space="0" w:color="auto"/>
              <w:left w:val="single" w:sz="4" w:space="0" w:color="auto"/>
              <w:bottom w:val="single" w:sz="4" w:space="0" w:color="auto"/>
            </w:tcBorders>
          </w:tcPr>
          <w:p w:rsidR="00674574" w:rsidRPr="00674574" w:rsidRDefault="002765AD"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674574" w:rsidRPr="00674574">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 xml:space="preserve"> 47</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sub_1172"/>
            <w:r w:rsidRPr="00674574">
              <w:rPr>
                <w:rFonts w:ascii="Times New Roman" w:eastAsia="Times New Roman" w:hAnsi="Times New Roman" w:cs="Times New Roman"/>
                <w:sz w:val="24"/>
                <w:szCs w:val="24"/>
                <w:lang w:eastAsia="ru-RU"/>
              </w:rPr>
              <w:t>1.7.2</w:t>
            </w:r>
            <w:bookmarkEnd w:id="20"/>
          </w:p>
        </w:tc>
        <w:tc>
          <w:tcPr>
            <w:tcW w:w="8094" w:type="dxa"/>
            <w:tcBorders>
              <w:top w:val="single" w:sz="4" w:space="0" w:color="auto"/>
              <w:left w:val="single" w:sz="4" w:space="0" w:color="auto"/>
              <w:bottom w:val="single" w:sz="4" w:space="0" w:color="auto"/>
              <w:right w:val="single" w:sz="4" w:space="0" w:color="auto"/>
            </w:tcBorders>
          </w:tcPr>
          <w:p w:rsidR="00674574" w:rsidRPr="002765AD" w:rsidRDefault="00674574" w:rsidP="0067457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765AD">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9" w:type="dxa"/>
            <w:tcBorders>
              <w:top w:val="single" w:sz="4" w:space="0" w:color="auto"/>
              <w:left w:val="single" w:sz="4" w:space="0" w:color="auto"/>
              <w:bottom w:val="single" w:sz="4" w:space="0" w:color="auto"/>
            </w:tcBorders>
          </w:tcPr>
          <w:p w:rsidR="00674574" w:rsidRPr="00674574" w:rsidRDefault="002765AD"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человек 47</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sub_1173"/>
            <w:r w:rsidRPr="00674574">
              <w:rPr>
                <w:rFonts w:ascii="Times New Roman" w:eastAsia="Times New Roman" w:hAnsi="Times New Roman" w:cs="Times New Roman"/>
                <w:sz w:val="24"/>
                <w:szCs w:val="24"/>
                <w:lang w:eastAsia="ru-RU"/>
              </w:rPr>
              <w:t>1.7.3</w:t>
            </w:r>
            <w:bookmarkEnd w:id="21"/>
          </w:p>
        </w:tc>
        <w:tc>
          <w:tcPr>
            <w:tcW w:w="8094" w:type="dxa"/>
            <w:tcBorders>
              <w:top w:val="single" w:sz="4" w:space="0" w:color="auto"/>
              <w:left w:val="single" w:sz="4" w:space="0" w:color="auto"/>
              <w:bottom w:val="single" w:sz="4" w:space="0" w:color="auto"/>
              <w:right w:val="single" w:sz="4" w:space="0" w:color="auto"/>
            </w:tcBorders>
          </w:tcPr>
          <w:p w:rsidR="00674574" w:rsidRPr="002765AD" w:rsidRDefault="00674574" w:rsidP="0067457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765AD">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59" w:type="dxa"/>
            <w:tcBorders>
              <w:top w:val="single" w:sz="4" w:space="0" w:color="auto"/>
              <w:left w:val="single" w:sz="4" w:space="0" w:color="auto"/>
              <w:bottom w:val="single" w:sz="4" w:space="0" w:color="auto"/>
            </w:tcBorders>
          </w:tcPr>
          <w:p w:rsidR="002765AD" w:rsidRDefault="002765AD"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674574" w:rsidRPr="00674574">
              <w:rPr>
                <w:rFonts w:ascii="Times New Roman" w:eastAsia="Times New Roman" w:hAnsi="Times New Roman" w:cs="Times New Roman"/>
                <w:sz w:val="24"/>
                <w:szCs w:val="24"/>
                <w:lang w:eastAsia="ru-RU"/>
              </w:rPr>
              <w:t>человек</w:t>
            </w:r>
          </w:p>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w:t>
            </w:r>
            <w:r w:rsidR="002765AD">
              <w:rPr>
                <w:rFonts w:ascii="Times New Roman" w:eastAsia="Times New Roman" w:hAnsi="Times New Roman" w:cs="Times New Roman"/>
                <w:sz w:val="24"/>
                <w:szCs w:val="24"/>
                <w:lang w:eastAsia="ru-RU"/>
              </w:rPr>
              <w:t>47</w:t>
            </w:r>
            <w:r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2" w:name="sub_1174"/>
            <w:r w:rsidRPr="00674574">
              <w:rPr>
                <w:rFonts w:ascii="Times New Roman" w:eastAsia="Times New Roman" w:hAnsi="Times New Roman" w:cs="Times New Roman"/>
                <w:sz w:val="24"/>
                <w:szCs w:val="24"/>
                <w:lang w:eastAsia="ru-RU"/>
              </w:rPr>
              <w:t>1.7.4</w:t>
            </w:r>
            <w:bookmarkEnd w:id="22"/>
          </w:p>
        </w:tc>
        <w:tc>
          <w:tcPr>
            <w:tcW w:w="8094" w:type="dxa"/>
            <w:tcBorders>
              <w:top w:val="single" w:sz="4" w:space="0" w:color="auto"/>
              <w:left w:val="single" w:sz="4" w:space="0" w:color="auto"/>
              <w:bottom w:val="single" w:sz="4" w:space="0" w:color="auto"/>
              <w:right w:val="single" w:sz="4" w:space="0" w:color="auto"/>
            </w:tcBorders>
          </w:tcPr>
          <w:p w:rsidR="00674574" w:rsidRPr="002765AD" w:rsidRDefault="00674574" w:rsidP="0067457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765AD">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9" w:type="dxa"/>
            <w:tcBorders>
              <w:top w:val="single" w:sz="4" w:space="0" w:color="auto"/>
              <w:left w:val="single" w:sz="4" w:space="0" w:color="auto"/>
              <w:bottom w:val="single" w:sz="4" w:space="0" w:color="auto"/>
            </w:tcBorders>
          </w:tcPr>
          <w:p w:rsidR="00674574" w:rsidRPr="00674574" w:rsidRDefault="002765AD"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человек 47</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3" w:name="sub_1018"/>
            <w:r w:rsidRPr="00674574">
              <w:rPr>
                <w:rFonts w:ascii="Times New Roman" w:eastAsia="Times New Roman" w:hAnsi="Times New Roman" w:cs="Times New Roman"/>
                <w:sz w:val="24"/>
                <w:szCs w:val="24"/>
                <w:lang w:eastAsia="ru-RU"/>
              </w:rPr>
              <w:t>1.8</w:t>
            </w:r>
            <w:bookmarkEnd w:id="23"/>
          </w:p>
        </w:tc>
        <w:tc>
          <w:tcPr>
            <w:tcW w:w="8094" w:type="dxa"/>
            <w:tcBorders>
              <w:top w:val="single" w:sz="4" w:space="0" w:color="auto"/>
              <w:left w:val="single" w:sz="4" w:space="0" w:color="auto"/>
              <w:bottom w:val="single" w:sz="4" w:space="0" w:color="auto"/>
              <w:right w:val="single" w:sz="4" w:space="0" w:color="auto"/>
            </w:tcBorders>
          </w:tcPr>
          <w:p w:rsidR="00674574" w:rsidRPr="00840290" w:rsidRDefault="00674574" w:rsidP="006745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765AD">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bottom w:val="single" w:sz="4" w:space="0" w:color="auto"/>
            </w:tcBorders>
          </w:tcPr>
          <w:p w:rsidR="00674574" w:rsidRPr="00840290"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2765AD">
              <w:rPr>
                <w:rFonts w:ascii="Times New Roman" w:eastAsia="Times New Roman" w:hAnsi="Times New Roman" w:cs="Times New Roman"/>
                <w:color w:val="000000" w:themeColor="text1"/>
                <w:sz w:val="24"/>
                <w:szCs w:val="24"/>
                <w:lang w:eastAsia="ru-RU"/>
              </w:rPr>
              <w:t>14 человек 87,5/%</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4" w:name="sub_1181"/>
            <w:r w:rsidRPr="00674574">
              <w:rPr>
                <w:rFonts w:ascii="Times New Roman" w:eastAsia="Times New Roman" w:hAnsi="Times New Roman" w:cs="Times New Roman"/>
                <w:sz w:val="24"/>
                <w:szCs w:val="24"/>
                <w:lang w:eastAsia="ru-RU"/>
              </w:rPr>
              <w:t>1.8.1</w:t>
            </w:r>
            <w:bookmarkEnd w:id="24"/>
          </w:p>
        </w:tc>
        <w:tc>
          <w:tcPr>
            <w:tcW w:w="8094" w:type="dxa"/>
            <w:tcBorders>
              <w:top w:val="single" w:sz="4" w:space="0" w:color="auto"/>
              <w:left w:val="single" w:sz="4" w:space="0" w:color="auto"/>
              <w:bottom w:val="single" w:sz="4" w:space="0" w:color="auto"/>
              <w:right w:val="single" w:sz="4" w:space="0" w:color="auto"/>
            </w:tcBorders>
          </w:tcPr>
          <w:p w:rsidR="00674574" w:rsidRPr="002765AD" w:rsidRDefault="00674574" w:rsidP="0067457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765AD">
              <w:rPr>
                <w:rFonts w:ascii="Times New Roman" w:eastAsia="Times New Roman" w:hAnsi="Times New Roman" w:cs="Times New Roman"/>
                <w:color w:val="000000" w:themeColor="text1"/>
                <w:sz w:val="24"/>
                <w:szCs w:val="24"/>
                <w:lang w:eastAsia="ru-RU"/>
              </w:rPr>
              <w:t>Высшая</w:t>
            </w:r>
          </w:p>
        </w:tc>
        <w:tc>
          <w:tcPr>
            <w:tcW w:w="1559" w:type="dxa"/>
            <w:tcBorders>
              <w:top w:val="single" w:sz="4" w:space="0" w:color="auto"/>
              <w:left w:val="single" w:sz="4" w:space="0" w:color="auto"/>
              <w:bottom w:val="single" w:sz="4" w:space="0" w:color="auto"/>
            </w:tcBorders>
          </w:tcPr>
          <w:p w:rsidR="00674574" w:rsidRPr="00674574" w:rsidRDefault="00155223"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765AD">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31,2</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5" w:name="sub_1182"/>
            <w:r w:rsidRPr="00674574">
              <w:rPr>
                <w:rFonts w:ascii="Times New Roman" w:eastAsia="Times New Roman" w:hAnsi="Times New Roman" w:cs="Times New Roman"/>
                <w:sz w:val="24"/>
                <w:szCs w:val="24"/>
                <w:lang w:eastAsia="ru-RU"/>
              </w:rPr>
              <w:t>1.8.2</w:t>
            </w:r>
            <w:bookmarkEnd w:id="25"/>
          </w:p>
        </w:tc>
        <w:tc>
          <w:tcPr>
            <w:tcW w:w="8094" w:type="dxa"/>
            <w:tcBorders>
              <w:top w:val="single" w:sz="4" w:space="0" w:color="auto"/>
              <w:left w:val="single" w:sz="4" w:space="0" w:color="auto"/>
              <w:bottom w:val="single" w:sz="4" w:space="0" w:color="auto"/>
              <w:right w:val="single" w:sz="4" w:space="0" w:color="auto"/>
            </w:tcBorders>
          </w:tcPr>
          <w:p w:rsidR="00674574" w:rsidRPr="002765AD" w:rsidRDefault="00674574" w:rsidP="0067457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2765AD">
              <w:rPr>
                <w:rFonts w:ascii="Times New Roman" w:eastAsia="Times New Roman" w:hAnsi="Times New Roman" w:cs="Times New Roman"/>
                <w:color w:val="000000" w:themeColor="text1"/>
                <w:sz w:val="24"/>
                <w:szCs w:val="24"/>
                <w:lang w:eastAsia="ru-RU"/>
              </w:rPr>
              <w:t>Первая</w:t>
            </w:r>
          </w:p>
        </w:tc>
        <w:tc>
          <w:tcPr>
            <w:tcW w:w="1559" w:type="dxa"/>
            <w:tcBorders>
              <w:top w:val="single" w:sz="4" w:space="0" w:color="auto"/>
              <w:left w:val="single" w:sz="4" w:space="0" w:color="auto"/>
              <w:bottom w:val="single" w:sz="4" w:space="0" w:color="auto"/>
            </w:tcBorders>
          </w:tcPr>
          <w:p w:rsidR="00674574" w:rsidRPr="00674574" w:rsidRDefault="00155223"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человек 556,2</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6" w:name="sub_1019"/>
            <w:r w:rsidRPr="00674574">
              <w:rPr>
                <w:rFonts w:ascii="Times New Roman" w:eastAsia="Times New Roman" w:hAnsi="Times New Roman" w:cs="Times New Roman"/>
                <w:sz w:val="24"/>
                <w:szCs w:val="24"/>
                <w:lang w:eastAsia="ru-RU"/>
              </w:rPr>
              <w:t>1.9</w:t>
            </w:r>
            <w:bookmarkEnd w:id="26"/>
          </w:p>
        </w:tc>
        <w:tc>
          <w:tcPr>
            <w:tcW w:w="8094" w:type="dxa"/>
            <w:tcBorders>
              <w:top w:val="single" w:sz="4" w:space="0" w:color="auto"/>
              <w:left w:val="single" w:sz="4" w:space="0" w:color="auto"/>
              <w:bottom w:val="single" w:sz="4" w:space="0" w:color="auto"/>
              <w:right w:val="single" w:sz="4" w:space="0" w:color="auto"/>
            </w:tcBorders>
          </w:tcPr>
          <w:p w:rsidR="00674574" w:rsidRPr="00840290" w:rsidRDefault="00674574" w:rsidP="006745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765AD">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7" w:name="sub_1191"/>
            <w:r w:rsidRPr="00674574">
              <w:rPr>
                <w:rFonts w:ascii="Times New Roman" w:eastAsia="Times New Roman" w:hAnsi="Times New Roman" w:cs="Times New Roman"/>
                <w:sz w:val="24"/>
                <w:szCs w:val="24"/>
                <w:lang w:eastAsia="ru-RU"/>
              </w:rPr>
              <w:t>1.9.1</w:t>
            </w:r>
            <w:bookmarkEnd w:id="27"/>
          </w:p>
        </w:tc>
        <w:tc>
          <w:tcPr>
            <w:tcW w:w="8094" w:type="dxa"/>
            <w:tcBorders>
              <w:top w:val="single" w:sz="4" w:space="0" w:color="auto"/>
              <w:left w:val="single" w:sz="4" w:space="0" w:color="auto"/>
              <w:bottom w:val="single" w:sz="4" w:space="0" w:color="auto"/>
              <w:right w:val="single" w:sz="4" w:space="0" w:color="auto"/>
            </w:tcBorders>
          </w:tcPr>
          <w:p w:rsidR="00674574" w:rsidRPr="00840290" w:rsidRDefault="00674574" w:rsidP="006745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2765AD">
              <w:rPr>
                <w:rFonts w:ascii="Times New Roman" w:eastAsia="Times New Roman" w:hAnsi="Times New Roman" w:cs="Times New Roman"/>
                <w:color w:val="000000" w:themeColor="text1"/>
                <w:sz w:val="24"/>
                <w:szCs w:val="24"/>
                <w:lang w:eastAsia="ru-RU"/>
              </w:rPr>
              <w:t>До 5 лет</w:t>
            </w:r>
          </w:p>
        </w:tc>
        <w:tc>
          <w:tcPr>
            <w:tcW w:w="1559" w:type="dxa"/>
            <w:tcBorders>
              <w:top w:val="single" w:sz="4" w:space="0" w:color="auto"/>
              <w:left w:val="single" w:sz="4" w:space="0" w:color="auto"/>
              <w:bottom w:val="single" w:sz="4" w:space="0" w:color="auto"/>
            </w:tcBorders>
          </w:tcPr>
          <w:p w:rsidR="00674574" w:rsidRPr="00674574" w:rsidRDefault="00155223"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74574" w:rsidRPr="0067457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12,5</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8" w:name="sub_1192"/>
            <w:r w:rsidRPr="00674574">
              <w:rPr>
                <w:rFonts w:ascii="Times New Roman" w:eastAsia="Times New Roman" w:hAnsi="Times New Roman" w:cs="Times New Roman"/>
                <w:sz w:val="24"/>
                <w:szCs w:val="24"/>
                <w:lang w:eastAsia="ru-RU"/>
              </w:rPr>
              <w:t>1.9.2</w:t>
            </w:r>
            <w:bookmarkEnd w:id="28"/>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Свыше 30 лет</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2 человек 12</w:t>
            </w:r>
            <w:r w:rsidR="002765AD">
              <w:rPr>
                <w:rFonts w:ascii="Times New Roman" w:eastAsia="Times New Roman" w:hAnsi="Times New Roman" w:cs="Times New Roman"/>
                <w:sz w:val="24"/>
                <w:szCs w:val="24"/>
                <w:lang w:eastAsia="ru-RU"/>
              </w:rPr>
              <w:t>,5</w:t>
            </w:r>
            <w:r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sub_1110"/>
            <w:r w:rsidRPr="00674574">
              <w:rPr>
                <w:rFonts w:ascii="Times New Roman" w:eastAsia="Times New Roman" w:hAnsi="Times New Roman" w:cs="Times New Roman"/>
                <w:sz w:val="24"/>
                <w:szCs w:val="24"/>
                <w:lang w:eastAsia="ru-RU"/>
              </w:rPr>
              <w:t>1.10</w:t>
            </w:r>
            <w:bookmarkEnd w:id="29"/>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bottom w:val="single" w:sz="4" w:space="0" w:color="auto"/>
            </w:tcBorders>
          </w:tcPr>
          <w:p w:rsidR="00674574" w:rsidRPr="00674574" w:rsidRDefault="00155223"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74574" w:rsidRPr="0067457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 12,5</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0" w:name="sub_11011"/>
            <w:r w:rsidRPr="00674574">
              <w:rPr>
                <w:rFonts w:ascii="Times New Roman" w:eastAsia="Times New Roman" w:hAnsi="Times New Roman" w:cs="Times New Roman"/>
                <w:sz w:val="24"/>
                <w:szCs w:val="24"/>
                <w:lang w:eastAsia="ru-RU"/>
              </w:rPr>
              <w:t>1.11</w:t>
            </w:r>
            <w:bookmarkEnd w:id="30"/>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bottom w:val="single" w:sz="4" w:space="0" w:color="auto"/>
            </w:tcBorders>
          </w:tcPr>
          <w:p w:rsidR="00155223" w:rsidRDefault="002765AD"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74574" w:rsidRPr="00674574">
              <w:rPr>
                <w:rFonts w:ascii="Times New Roman" w:eastAsia="Times New Roman" w:hAnsi="Times New Roman" w:cs="Times New Roman"/>
                <w:sz w:val="24"/>
                <w:szCs w:val="24"/>
                <w:lang w:eastAsia="ru-RU"/>
              </w:rPr>
              <w:t>человек</w:t>
            </w:r>
            <w:r w:rsidR="00155223">
              <w:rPr>
                <w:rFonts w:ascii="Times New Roman" w:eastAsia="Times New Roman" w:hAnsi="Times New Roman" w:cs="Times New Roman"/>
                <w:sz w:val="24"/>
                <w:szCs w:val="24"/>
                <w:lang w:eastAsia="ru-RU"/>
              </w:rPr>
              <w:t>а</w:t>
            </w:r>
          </w:p>
          <w:p w:rsidR="00674574" w:rsidRPr="00674574" w:rsidRDefault="00155223" w:rsidP="00155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674574" w:rsidRPr="00674574">
              <w:rPr>
                <w:rFonts w:ascii="Times New Roman" w:eastAsia="Times New Roman" w:hAnsi="Times New Roman" w:cs="Times New Roman"/>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1" w:name="sub_11012"/>
            <w:r w:rsidRPr="00674574">
              <w:rPr>
                <w:rFonts w:ascii="Times New Roman" w:eastAsia="Times New Roman" w:hAnsi="Times New Roman" w:cs="Times New Roman"/>
                <w:sz w:val="24"/>
                <w:szCs w:val="24"/>
                <w:lang w:eastAsia="ru-RU"/>
              </w:rPr>
              <w:t>1.12</w:t>
            </w:r>
            <w:bookmarkEnd w:id="31"/>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74574">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16 человек 100/%</w:t>
            </w:r>
          </w:p>
        </w:tc>
      </w:tr>
      <w:tr w:rsidR="00674574" w:rsidRPr="00DC0378"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2" w:name="sub_11013"/>
            <w:r w:rsidRPr="00674574">
              <w:rPr>
                <w:rFonts w:ascii="Times New Roman" w:eastAsia="Times New Roman" w:hAnsi="Times New Roman" w:cs="Times New Roman"/>
                <w:sz w:val="24"/>
                <w:szCs w:val="24"/>
                <w:lang w:eastAsia="ru-RU"/>
              </w:rPr>
              <w:t>1.13</w:t>
            </w:r>
            <w:bookmarkEnd w:id="32"/>
          </w:p>
        </w:tc>
        <w:tc>
          <w:tcPr>
            <w:tcW w:w="8094" w:type="dxa"/>
            <w:tcBorders>
              <w:top w:val="single" w:sz="4" w:space="0" w:color="auto"/>
              <w:left w:val="single" w:sz="4" w:space="0" w:color="auto"/>
              <w:bottom w:val="single" w:sz="4" w:space="0" w:color="auto"/>
              <w:right w:val="single" w:sz="4" w:space="0" w:color="auto"/>
            </w:tcBorders>
          </w:tcPr>
          <w:p w:rsidR="00674574" w:rsidRPr="00DC0378" w:rsidRDefault="00674574" w:rsidP="0067457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DC0378">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tcBorders>
          </w:tcPr>
          <w:p w:rsidR="00674574" w:rsidRPr="00DC0378" w:rsidRDefault="00DC0378" w:rsidP="00587C0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C0378">
              <w:rPr>
                <w:rFonts w:ascii="Times New Roman" w:eastAsia="Times New Roman" w:hAnsi="Times New Roman" w:cs="Times New Roman"/>
                <w:color w:val="000000" w:themeColor="text1"/>
                <w:sz w:val="24"/>
                <w:szCs w:val="24"/>
                <w:lang w:val="en-US" w:eastAsia="ru-RU"/>
              </w:rPr>
              <w:t xml:space="preserve"> </w:t>
            </w:r>
            <w:r w:rsidR="00587C01">
              <w:rPr>
                <w:rFonts w:ascii="Times New Roman" w:eastAsia="Times New Roman" w:hAnsi="Times New Roman" w:cs="Times New Roman"/>
                <w:color w:val="000000" w:themeColor="text1"/>
                <w:sz w:val="24"/>
                <w:szCs w:val="24"/>
                <w:lang w:eastAsia="ru-RU"/>
              </w:rPr>
              <w:t>26 ч</w:t>
            </w:r>
            <w:r w:rsidR="00155223">
              <w:rPr>
                <w:rFonts w:ascii="Times New Roman" w:eastAsia="Times New Roman" w:hAnsi="Times New Roman" w:cs="Times New Roman"/>
                <w:color w:val="000000" w:themeColor="text1"/>
                <w:sz w:val="24"/>
                <w:szCs w:val="24"/>
                <w:lang w:eastAsia="ru-RU"/>
              </w:rPr>
              <w:t xml:space="preserve">еловек </w:t>
            </w:r>
            <w:r w:rsidR="00674574" w:rsidRPr="00DC0378">
              <w:rPr>
                <w:rFonts w:ascii="Times New Roman" w:eastAsia="Times New Roman" w:hAnsi="Times New Roman" w:cs="Times New Roman"/>
                <w:color w:val="000000" w:themeColor="text1"/>
                <w:sz w:val="24"/>
                <w:szCs w:val="24"/>
                <w:lang w:eastAsia="ru-RU"/>
              </w:rPr>
              <w:t>/</w:t>
            </w:r>
            <w:r w:rsidR="00587C01">
              <w:rPr>
                <w:rFonts w:ascii="Times New Roman" w:eastAsia="Times New Roman" w:hAnsi="Times New Roman" w:cs="Times New Roman"/>
                <w:color w:val="000000" w:themeColor="text1"/>
                <w:sz w:val="24"/>
                <w:szCs w:val="24"/>
                <w:lang w:eastAsia="ru-RU"/>
              </w:rPr>
              <w:t>65</w:t>
            </w:r>
            <w:r w:rsidR="00674574" w:rsidRPr="00DC0378">
              <w:rPr>
                <w:rFonts w:ascii="Times New Roman" w:eastAsia="Times New Roman" w:hAnsi="Times New Roman" w:cs="Times New Roman"/>
                <w:color w:val="000000" w:themeColor="text1"/>
                <w:sz w:val="24"/>
                <w:szCs w:val="24"/>
                <w:lang w:eastAsia="ru-RU"/>
              </w:rPr>
              <w:t>%</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3" w:name="sub_11014"/>
            <w:r w:rsidRPr="00674574">
              <w:rPr>
                <w:rFonts w:ascii="Times New Roman" w:eastAsia="Times New Roman" w:hAnsi="Times New Roman" w:cs="Times New Roman"/>
                <w:sz w:val="24"/>
                <w:szCs w:val="24"/>
                <w:lang w:eastAsia="ru-RU"/>
              </w:rPr>
              <w:lastRenderedPageBreak/>
              <w:t>1.14</w:t>
            </w:r>
            <w:bookmarkEnd w:id="33"/>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559" w:type="dxa"/>
            <w:tcBorders>
              <w:top w:val="single" w:sz="4" w:space="0" w:color="auto"/>
              <w:left w:val="single" w:sz="4" w:space="0" w:color="auto"/>
              <w:bottom w:val="single" w:sz="4" w:space="0" w:color="auto"/>
            </w:tcBorders>
          </w:tcPr>
          <w:p w:rsidR="00674574" w:rsidRPr="00674574" w:rsidRDefault="00674574" w:rsidP="00587C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16человек/ 14</w:t>
            </w:r>
            <w:r w:rsidR="00587C01">
              <w:rPr>
                <w:rFonts w:ascii="Times New Roman" w:eastAsia="Times New Roman" w:hAnsi="Times New Roman" w:cs="Times New Roman"/>
                <w:sz w:val="24"/>
                <w:szCs w:val="24"/>
                <w:lang w:eastAsia="ru-RU"/>
              </w:rPr>
              <w:t>2</w:t>
            </w:r>
            <w:r w:rsidRPr="00674574">
              <w:rPr>
                <w:rFonts w:ascii="Times New Roman" w:eastAsia="Times New Roman" w:hAnsi="Times New Roman" w:cs="Times New Roman"/>
                <w:sz w:val="24"/>
                <w:szCs w:val="24"/>
                <w:lang w:eastAsia="ru-RU"/>
              </w:rPr>
              <w:t>человек</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4" w:name="sub_11015"/>
            <w:r w:rsidRPr="00674574">
              <w:rPr>
                <w:rFonts w:ascii="Times New Roman" w:eastAsia="Times New Roman" w:hAnsi="Times New Roman" w:cs="Times New Roman"/>
                <w:sz w:val="24"/>
                <w:szCs w:val="24"/>
                <w:lang w:eastAsia="ru-RU"/>
              </w:rPr>
              <w:t>1.15</w:t>
            </w:r>
            <w:bookmarkEnd w:id="34"/>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5" w:name="sub_11151"/>
            <w:r w:rsidRPr="00674574">
              <w:rPr>
                <w:rFonts w:ascii="Times New Roman" w:eastAsia="Times New Roman" w:hAnsi="Times New Roman" w:cs="Times New Roman"/>
                <w:sz w:val="24"/>
                <w:szCs w:val="24"/>
                <w:lang w:eastAsia="ru-RU"/>
              </w:rPr>
              <w:t>1.15.1</w:t>
            </w:r>
            <w:bookmarkEnd w:id="35"/>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Музыкального руководителя</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да</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6" w:name="sub_11152"/>
            <w:r w:rsidRPr="00674574">
              <w:rPr>
                <w:rFonts w:ascii="Times New Roman" w:eastAsia="Times New Roman" w:hAnsi="Times New Roman" w:cs="Times New Roman"/>
                <w:sz w:val="24"/>
                <w:szCs w:val="24"/>
                <w:lang w:eastAsia="ru-RU"/>
              </w:rPr>
              <w:t>1.15.2</w:t>
            </w:r>
            <w:bookmarkEnd w:id="36"/>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Инструктора по физической культуре</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да</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sub_11153"/>
            <w:r w:rsidRPr="00674574">
              <w:rPr>
                <w:rFonts w:ascii="Times New Roman" w:eastAsia="Times New Roman" w:hAnsi="Times New Roman" w:cs="Times New Roman"/>
                <w:sz w:val="24"/>
                <w:szCs w:val="24"/>
                <w:lang w:eastAsia="ru-RU"/>
              </w:rPr>
              <w:t>1.15.3</w:t>
            </w:r>
            <w:bookmarkEnd w:id="37"/>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Учителя-логопеда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да</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sub_11154"/>
            <w:r w:rsidRPr="00674574">
              <w:rPr>
                <w:rFonts w:ascii="Times New Roman" w:eastAsia="Times New Roman" w:hAnsi="Times New Roman" w:cs="Times New Roman"/>
                <w:sz w:val="24"/>
                <w:szCs w:val="24"/>
                <w:lang w:eastAsia="ru-RU"/>
              </w:rPr>
              <w:t>1.15.4</w:t>
            </w:r>
            <w:bookmarkEnd w:id="38"/>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Логопеда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нет</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sub_11155"/>
            <w:r w:rsidRPr="00674574">
              <w:rPr>
                <w:rFonts w:ascii="Times New Roman" w:eastAsia="Times New Roman" w:hAnsi="Times New Roman" w:cs="Times New Roman"/>
                <w:sz w:val="24"/>
                <w:szCs w:val="24"/>
                <w:lang w:eastAsia="ru-RU"/>
              </w:rPr>
              <w:t>1.15.5</w:t>
            </w:r>
            <w:bookmarkEnd w:id="39"/>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Учителя- дефектолога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нет</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 w:name="sub_11156"/>
            <w:r w:rsidRPr="00674574">
              <w:rPr>
                <w:rFonts w:ascii="Times New Roman" w:eastAsia="Times New Roman" w:hAnsi="Times New Roman" w:cs="Times New Roman"/>
                <w:sz w:val="24"/>
                <w:szCs w:val="24"/>
                <w:lang w:eastAsia="ru-RU"/>
              </w:rPr>
              <w:t>1.15.6</w:t>
            </w:r>
            <w:bookmarkEnd w:id="40"/>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Педагога-психолога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да</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41" w:name="sub_1002"/>
            <w:r w:rsidRPr="00674574">
              <w:rPr>
                <w:rFonts w:ascii="Times New Roman" w:eastAsia="Times New Roman" w:hAnsi="Times New Roman" w:cs="Times New Roman"/>
                <w:bCs/>
                <w:kern w:val="36"/>
                <w:sz w:val="24"/>
                <w:szCs w:val="24"/>
              </w:rPr>
              <w:t>2.</w:t>
            </w:r>
            <w:bookmarkEnd w:id="41"/>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bCs/>
                <w:color w:val="26282F"/>
                <w:sz w:val="24"/>
                <w:szCs w:val="24"/>
                <w:lang w:eastAsia="ru-RU"/>
              </w:rPr>
              <w:t>Инфраструктура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sub_1021"/>
            <w:r w:rsidRPr="00674574">
              <w:rPr>
                <w:rFonts w:ascii="Times New Roman" w:eastAsia="Times New Roman" w:hAnsi="Times New Roman" w:cs="Times New Roman"/>
                <w:sz w:val="24"/>
                <w:szCs w:val="24"/>
                <w:lang w:eastAsia="ru-RU"/>
              </w:rPr>
              <w:t>2.1</w:t>
            </w:r>
            <w:bookmarkEnd w:id="42"/>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 465,3кв.м.</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3,3 кв.м.</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sub_1022"/>
            <w:r w:rsidRPr="00674574">
              <w:rPr>
                <w:rFonts w:ascii="Times New Roman" w:eastAsia="Times New Roman" w:hAnsi="Times New Roman" w:cs="Times New Roman"/>
                <w:sz w:val="24"/>
                <w:szCs w:val="24"/>
                <w:lang w:eastAsia="ru-RU"/>
              </w:rPr>
              <w:t>2.2</w:t>
            </w:r>
            <w:bookmarkEnd w:id="43"/>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 xml:space="preserve">Площадь помещений для организации дополнительных видов деятельности воспитанников </w:t>
            </w:r>
          </w:p>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310,2 кв.м.</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2,2 кв.м.</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sub_1023"/>
            <w:r w:rsidRPr="00674574">
              <w:rPr>
                <w:rFonts w:ascii="Times New Roman" w:eastAsia="Times New Roman" w:hAnsi="Times New Roman" w:cs="Times New Roman"/>
                <w:sz w:val="24"/>
                <w:szCs w:val="24"/>
                <w:lang w:eastAsia="ru-RU"/>
              </w:rPr>
              <w:t>2.3</w:t>
            </w:r>
            <w:bookmarkEnd w:id="44"/>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Наличие физкультурного зала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да</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5" w:name="sub_1024"/>
            <w:r w:rsidRPr="00674574">
              <w:rPr>
                <w:rFonts w:ascii="Times New Roman" w:eastAsia="Times New Roman" w:hAnsi="Times New Roman" w:cs="Times New Roman"/>
                <w:sz w:val="24"/>
                <w:szCs w:val="24"/>
                <w:lang w:eastAsia="ru-RU"/>
              </w:rPr>
              <w:t>2.4</w:t>
            </w:r>
            <w:bookmarkEnd w:id="45"/>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Наличие музыкального зала</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да</w:t>
            </w:r>
          </w:p>
        </w:tc>
      </w:tr>
      <w:tr w:rsidR="00674574" w:rsidRPr="00674574" w:rsidTr="00674574">
        <w:tc>
          <w:tcPr>
            <w:tcW w:w="1120" w:type="dxa"/>
            <w:tcBorders>
              <w:top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6" w:name="sub_1025"/>
            <w:r w:rsidRPr="00674574">
              <w:rPr>
                <w:rFonts w:ascii="Times New Roman" w:eastAsia="Times New Roman" w:hAnsi="Times New Roman" w:cs="Times New Roman"/>
                <w:sz w:val="24"/>
                <w:szCs w:val="24"/>
                <w:lang w:eastAsia="ru-RU"/>
              </w:rPr>
              <w:t>2.5</w:t>
            </w:r>
            <w:bookmarkEnd w:id="46"/>
          </w:p>
        </w:tc>
        <w:tc>
          <w:tcPr>
            <w:tcW w:w="8094" w:type="dxa"/>
            <w:tcBorders>
              <w:top w:val="single" w:sz="4" w:space="0" w:color="auto"/>
              <w:left w:val="single" w:sz="4" w:space="0" w:color="auto"/>
              <w:bottom w:val="single" w:sz="4" w:space="0" w:color="auto"/>
              <w:right w:val="single" w:sz="4" w:space="0" w:color="auto"/>
            </w:tcBorders>
          </w:tcPr>
          <w:p w:rsidR="00674574" w:rsidRPr="00674574" w:rsidRDefault="00674574" w:rsidP="006745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9" w:type="dxa"/>
            <w:tcBorders>
              <w:top w:val="single" w:sz="4" w:space="0" w:color="auto"/>
              <w:left w:val="single" w:sz="4" w:space="0" w:color="auto"/>
              <w:bottom w:val="single" w:sz="4" w:space="0" w:color="auto"/>
            </w:tcBorders>
          </w:tcPr>
          <w:p w:rsidR="00674574" w:rsidRPr="00674574" w:rsidRDefault="00674574" w:rsidP="006745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574">
              <w:rPr>
                <w:rFonts w:ascii="Times New Roman" w:eastAsia="Times New Roman" w:hAnsi="Times New Roman" w:cs="Times New Roman"/>
                <w:sz w:val="24"/>
                <w:szCs w:val="24"/>
                <w:lang w:eastAsia="ru-RU"/>
              </w:rPr>
              <w:t>да</w:t>
            </w:r>
          </w:p>
        </w:tc>
      </w:tr>
    </w:tbl>
    <w:p w:rsidR="00674574" w:rsidRPr="00674574" w:rsidRDefault="00674574" w:rsidP="00674574">
      <w:pPr>
        <w:ind w:left="720"/>
        <w:contextualSpacing/>
        <w:rPr>
          <w:rFonts w:ascii="Times New Roman" w:eastAsia="Times New Roman" w:hAnsi="Times New Roman" w:cs="Times New Roman"/>
          <w:sz w:val="24"/>
          <w:szCs w:val="24"/>
          <w:lang w:eastAsia="ru-RU"/>
        </w:rPr>
      </w:pPr>
    </w:p>
    <w:p w:rsidR="00674574" w:rsidRPr="00674574" w:rsidRDefault="00674574" w:rsidP="00674574">
      <w:pPr>
        <w:jc w:val="both"/>
        <w:rPr>
          <w:rFonts w:ascii="Times New Roman" w:eastAsia="Times New Roman" w:hAnsi="Times New Roman" w:cs="Times New Roman"/>
          <w:sz w:val="24"/>
          <w:szCs w:val="24"/>
          <w:lang w:eastAsia="ru-RU"/>
        </w:rPr>
      </w:pPr>
    </w:p>
    <w:p w:rsidR="00121421" w:rsidRPr="00124C2B" w:rsidRDefault="00121421" w:rsidP="0085450C">
      <w:pPr>
        <w:suppressAutoHyphens/>
        <w:spacing w:after="0"/>
        <w:ind w:left="720" w:hanging="720"/>
        <w:jc w:val="both"/>
        <w:rPr>
          <w:rFonts w:ascii="Times New Roman" w:eastAsia="Times New Roman" w:hAnsi="Times New Roman" w:cs="Times New Roman"/>
          <w:sz w:val="24"/>
          <w:szCs w:val="24"/>
          <w:lang w:eastAsia="ru-RU"/>
        </w:rPr>
      </w:pPr>
    </w:p>
    <w:p w:rsidR="00124C2B" w:rsidRPr="00124C2B" w:rsidRDefault="00124C2B" w:rsidP="0085450C">
      <w:pPr>
        <w:snapToGrid w:val="0"/>
        <w:spacing w:after="0"/>
        <w:jc w:val="both"/>
        <w:rPr>
          <w:rFonts w:ascii="Times New Roman" w:eastAsia="Times New Roman" w:hAnsi="Times New Roman" w:cs="Times New Roman"/>
          <w:sz w:val="24"/>
          <w:szCs w:val="24"/>
          <w:lang w:eastAsia="ru-RU"/>
        </w:rPr>
      </w:pPr>
    </w:p>
    <w:p w:rsidR="000D250C" w:rsidRPr="00124C2B" w:rsidRDefault="000D250C" w:rsidP="0085450C">
      <w:pPr>
        <w:jc w:val="both"/>
        <w:rPr>
          <w:rFonts w:ascii="Times New Roman" w:hAnsi="Times New Roman" w:cs="Times New Roman"/>
          <w:sz w:val="24"/>
          <w:szCs w:val="24"/>
        </w:rPr>
      </w:pPr>
    </w:p>
    <w:sectPr w:rsidR="000D250C" w:rsidRPr="00124C2B" w:rsidSect="00527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254_"/>
      </v:shape>
    </w:pict>
  </w:numPicBullet>
  <w:abstractNum w:abstractNumId="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nsid w:val="00000008"/>
    <w:multiLevelType w:val="multilevel"/>
    <w:tmpl w:val="00000008"/>
    <w:name w:val="WW8Num9"/>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10"/>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
    <w:nsid w:val="0000000A"/>
    <w:multiLevelType w:val="multilevel"/>
    <w:tmpl w:val="0000000A"/>
    <w:name w:val="WW8Num11"/>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5">
    <w:nsid w:val="0000000B"/>
    <w:multiLevelType w:val="multilevel"/>
    <w:tmpl w:val="0000000B"/>
    <w:name w:val="WW8Num12"/>
    <w:lvl w:ilvl="0">
      <w:start w:val="1"/>
      <w:numFmt w:val="bullet"/>
      <w:lvlText w:val=""/>
      <w:lvlJc w:val="left"/>
      <w:pPr>
        <w:tabs>
          <w:tab w:val="num" w:pos="720"/>
        </w:tabs>
        <w:ind w:left="720" w:hanging="360"/>
      </w:pPr>
      <w:rPr>
        <w:rFonts w:ascii="Symbol" w:hAnsi="Symbol"/>
        <w:b/>
        <w:i/>
        <w:color w:val="auto"/>
        <w:sz w:val="18"/>
        <w:szCs w:val="18"/>
      </w:rPr>
    </w:lvl>
    <w:lvl w:ilvl="1">
      <w:start w:val="1"/>
      <w:numFmt w:val="bullet"/>
      <w:lvlText w:val=""/>
      <w:lvlJc w:val="left"/>
      <w:pPr>
        <w:tabs>
          <w:tab w:val="num" w:pos="1080"/>
        </w:tabs>
        <w:ind w:left="1080" w:hanging="360"/>
      </w:pPr>
      <w:rPr>
        <w:rFonts w:ascii="Symbol" w:hAnsi="Symbol"/>
        <w:b/>
        <w:i/>
        <w:color w:val="auto"/>
        <w:sz w:val="18"/>
        <w:szCs w:val="18"/>
      </w:rPr>
    </w:lvl>
    <w:lvl w:ilvl="2">
      <w:start w:val="1"/>
      <w:numFmt w:val="bullet"/>
      <w:lvlText w:val=""/>
      <w:lvlJc w:val="left"/>
      <w:pPr>
        <w:tabs>
          <w:tab w:val="num" w:pos="1440"/>
        </w:tabs>
        <w:ind w:left="1440" w:hanging="360"/>
      </w:pPr>
      <w:rPr>
        <w:rFonts w:ascii="Symbol" w:hAnsi="Symbol"/>
        <w:b/>
        <w:i/>
        <w:color w:val="auto"/>
        <w:sz w:val="18"/>
        <w:szCs w:val="18"/>
      </w:rPr>
    </w:lvl>
    <w:lvl w:ilvl="3">
      <w:start w:val="1"/>
      <w:numFmt w:val="bullet"/>
      <w:lvlText w:val=""/>
      <w:lvlJc w:val="left"/>
      <w:pPr>
        <w:tabs>
          <w:tab w:val="num" w:pos="1800"/>
        </w:tabs>
        <w:ind w:left="1800" w:hanging="360"/>
      </w:pPr>
      <w:rPr>
        <w:rFonts w:ascii="Symbol" w:hAnsi="Symbol"/>
        <w:b/>
        <w:i/>
        <w:color w:val="auto"/>
        <w:sz w:val="18"/>
        <w:szCs w:val="18"/>
      </w:rPr>
    </w:lvl>
    <w:lvl w:ilvl="4">
      <w:start w:val="1"/>
      <w:numFmt w:val="bullet"/>
      <w:lvlText w:val=""/>
      <w:lvlJc w:val="left"/>
      <w:pPr>
        <w:tabs>
          <w:tab w:val="num" w:pos="2160"/>
        </w:tabs>
        <w:ind w:left="2160" w:hanging="360"/>
      </w:pPr>
      <w:rPr>
        <w:rFonts w:ascii="Symbol" w:hAnsi="Symbol"/>
        <w:b/>
        <w:i/>
        <w:color w:val="auto"/>
        <w:sz w:val="18"/>
        <w:szCs w:val="18"/>
      </w:rPr>
    </w:lvl>
    <w:lvl w:ilvl="5">
      <w:start w:val="1"/>
      <w:numFmt w:val="bullet"/>
      <w:lvlText w:val=""/>
      <w:lvlJc w:val="left"/>
      <w:pPr>
        <w:tabs>
          <w:tab w:val="num" w:pos="2520"/>
        </w:tabs>
        <w:ind w:left="2520" w:hanging="360"/>
      </w:pPr>
      <w:rPr>
        <w:rFonts w:ascii="Symbol" w:hAnsi="Symbol"/>
        <w:b/>
        <w:i/>
        <w:color w:val="auto"/>
        <w:sz w:val="18"/>
        <w:szCs w:val="18"/>
      </w:rPr>
    </w:lvl>
    <w:lvl w:ilvl="6">
      <w:start w:val="1"/>
      <w:numFmt w:val="bullet"/>
      <w:lvlText w:val=""/>
      <w:lvlJc w:val="left"/>
      <w:pPr>
        <w:tabs>
          <w:tab w:val="num" w:pos="2880"/>
        </w:tabs>
        <w:ind w:left="2880" w:hanging="360"/>
      </w:pPr>
      <w:rPr>
        <w:rFonts w:ascii="Symbol" w:hAnsi="Symbol"/>
        <w:b/>
        <w:i/>
        <w:color w:val="auto"/>
        <w:sz w:val="18"/>
        <w:szCs w:val="18"/>
      </w:rPr>
    </w:lvl>
    <w:lvl w:ilvl="7">
      <w:start w:val="1"/>
      <w:numFmt w:val="bullet"/>
      <w:lvlText w:val=""/>
      <w:lvlJc w:val="left"/>
      <w:pPr>
        <w:tabs>
          <w:tab w:val="num" w:pos="3240"/>
        </w:tabs>
        <w:ind w:left="3240" w:hanging="360"/>
      </w:pPr>
      <w:rPr>
        <w:rFonts w:ascii="Symbol" w:hAnsi="Symbol"/>
        <w:b/>
        <w:i/>
        <w:color w:val="auto"/>
        <w:sz w:val="18"/>
        <w:szCs w:val="18"/>
      </w:rPr>
    </w:lvl>
    <w:lvl w:ilvl="8">
      <w:start w:val="1"/>
      <w:numFmt w:val="bullet"/>
      <w:lvlText w:val=""/>
      <w:lvlJc w:val="left"/>
      <w:pPr>
        <w:tabs>
          <w:tab w:val="num" w:pos="3600"/>
        </w:tabs>
        <w:ind w:left="3600" w:hanging="360"/>
      </w:pPr>
      <w:rPr>
        <w:rFonts w:ascii="Symbol" w:hAnsi="Symbol"/>
        <w:b/>
        <w:i/>
        <w:color w:val="auto"/>
        <w:sz w:val="18"/>
        <w:szCs w:val="18"/>
      </w:rPr>
    </w:lvl>
  </w:abstractNum>
  <w:abstractNum w:abstractNumId="6">
    <w:nsid w:val="0E2131D0"/>
    <w:multiLevelType w:val="hybridMultilevel"/>
    <w:tmpl w:val="4706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F41E9"/>
    <w:multiLevelType w:val="hybridMultilevel"/>
    <w:tmpl w:val="15CC8AD2"/>
    <w:lvl w:ilvl="0" w:tplc="A1A22BAE">
      <w:start w:val="1"/>
      <w:numFmt w:val="bullet"/>
      <w:lvlText w:val=""/>
      <w:lvlPicBulletId w:val="0"/>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257C4F10"/>
    <w:multiLevelType w:val="hybridMultilevel"/>
    <w:tmpl w:val="22E88BB6"/>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5CF2F7D"/>
    <w:multiLevelType w:val="multilevel"/>
    <w:tmpl w:val="75F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C0AEA"/>
    <w:multiLevelType w:val="multilevel"/>
    <w:tmpl w:val="A966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F7E39"/>
    <w:multiLevelType w:val="hybridMultilevel"/>
    <w:tmpl w:val="6C9611EC"/>
    <w:lvl w:ilvl="0" w:tplc="04190001">
      <w:start w:val="1"/>
      <w:numFmt w:val="bullet"/>
      <w:lvlText w:val=""/>
      <w:lvlJc w:val="left"/>
      <w:pPr>
        <w:ind w:left="720" w:hanging="360"/>
      </w:pPr>
      <w:rPr>
        <w:rFonts w:ascii="Symbol" w:hAnsi="Symbol" w:hint="default"/>
        <w:color w:val="00000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538E23B2"/>
    <w:multiLevelType w:val="hybridMultilevel"/>
    <w:tmpl w:val="32A2B71C"/>
    <w:lvl w:ilvl="0" w:tplc="523E97E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4D70BEE"/>
    <w:multiLevelType w:val="hybridMultilevel"/>
    <w:tmpl w:val="EFE6E88C"/>
    <w:lvl w:ilvl="0" w:tplc="0BB6BF36">
      <w:start w:val="1"/>
      <w:numFmt w:val="decimal"/>
      <w:lvlText w:val="%1."/>
      <w:lvlJc w:val="left"/>
      <w:pPr>
        <w:ind w:left="543" w:hanging="360"/>
      </w:pPr>
      <w:rPr>
        <w:rFonts w:hint="default"/>
      </w:rPr>
    </w:lvl>
    <w:lvl w:ilvl="1" w:tplc="04190019" w:tentative="1">
      <w:start w:val="1"/>
      <w:numFmt w:val="lowerLetter"/>
      <w:lvlText w:val="%2."/>
      <w:lvlJc w:val="left"/>
      <w:pPr>
        <w:ind w:left="1263" w:hanging="360"/>
      </w:pPr>
    </w:lvl>
    <w:lvl w:ilvl="2" w:tplc="0419001B" w:tentative="1">
      <w:start w:val="1"/>
      <w:numFmt w:val="lowerRoman"/>
      <w:lvlText w:val="%3."/>
      <w:lvlJc w:val="right"/>
      <w:pPr>
        <w:ind w:left="1983" w:hanging="180"/>
      </w:pPr>
    </w:lvl>
    <w:lvl w:ilvl="3" w:tplc="0419000F" w:tentative="1">
      <w:start w:val="1"/>
      <w:numFmt w:val="decimal"/>
      <w:lvlText w:val="%4."/>
      <w:lvlJc w:val="left"/>
      <w:pPr>
        <w:ind w:left="2703" w:hanging="360"/>
      </w:pPr>
    </w:lvl>
    <w:lvl w:ilvl="4" w:tplc="04190019" w:tentative="1">
      <w:start w:val="1"/>
      <w:numFmt w:val="lowerLetter"/>
      <w:lvlText w:val="%5."/>
      <w:lvlJc w:val="left"/>
      <w:pPr>
        <w:ind w:left="3423" w:hanging="360"/>
      </w:pPr>
    </w:lvl>
    <w:lvl w:ilvl="5" w:tplc="0419001B" w:tentative="1">
      <w:start w:val="1"/>
      <w:numFmt w:val="lowerRoman"/>
      <w:lvlText w:val="%6."/>
      <w:lvlJc w:val="right"/>
      <w:pPr>
        <w:ind w:left="4143" w:hanging="180"/>
      </w:pPr>
    </w:lvl>
    <w:lvl w:ilvl="6" w:tplc="0419000F" w:tentative="1">
      <w:start w:val="1"/>
      <w:numFmt w:val="decimal"/>
      <w:lvlText w:val="%7."/>
      <w:lvlJc w:val="left"/>
      <w:pPr>
        <w:ind w:left="4863" w:hanging="360"/>
      </w:pPr>
    </w:lvl>
    <w:lvl w:ilvl="7" w:tplc="04190019" w:tentative="1">
      <w:start w:val="1"/>
      <w:numFmt w:val="lowerLetter"/>
      <w:lvlText w:val="%8."/>
      <w:lvlJc w:val="left"/>
      <w:pPr>
        <w:ind w:left="5583" w:hanging="360"/>
      </w:pPr>
    </w:lvl>
    <w:lvl w:ilvl="8" w:tplc="0419001B" w:tentative="1">
      <w:start w:val="1"/>
      <w:numFmt w:val="lowerRoman"/>
      <w:lvlText w:val="%9."/>
      <w:lvlJc w:val="right"/>
      <w:pPr>
        <w:ind w:left="6303" w:hanging="180"/>
      </w:pPr>
    </w:lvl>
  </w:abstractNum>
  <w:abstractNum w:abstractNumId="14">
    <w:nsid w:val="5647396A"/>
    <w:multiLevelType w:val="singleLevel"/>
    <w:tmpl w:val="15FA9C64"/>
    <w:lvl w:ilvl="0">
      <w:start w:val="1"/>
      <w:numFmt w:val="decimal"/>
      <w:lvlText w:val="%1"/>
      <w:legacy w:legacy="1" w:legacySpace="0" w:legacyIndent="159"/>
      <w:lvlJc w:val="left"/>
      <w:rPr>
        <w:rFonts w:ascii="Times New Roman" w:hAnsi="Times New Roman" w:cs="Times New Roman" w:hint="default"/>
      </w:rPr>
    </w:lvl>
  </w:abstractNum>
  <w:num w:numId="1">
    <w:abstractNumId w:val="6"/>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8"/>
  </w:num>
  <w:num w:numId="10">
    <w:abstractNumId w:val="10"/>
  </w:num>
  <w:num w:numId="11">
    <w:abstractNumId w:val="7"/>
  </w:num>
  <w:num w:numId="12">
    <w:abstractNumId w:val="11"/>
  </w:num>
  <w:num w:numId="13">
    <w:abstractNumId w:val="14"/>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6FD"/>
    <w:rsid w:val="000D250C"/>
    <w:rsid w:val="00116975"/>
    <w:rsid w:val="00121421"/>
    <w:rsid w:val="00124C2B"/>
    <w:rsid w:val="00155223"/>
    <w:rsid w:val="001D6847"/>
    <w:rsid w:val="001F3504"/>
    <w:rsid w:val="00270933"/>
    <w:rsid w:val="002765AD"/>
    <w:rsid w:val="002F4CC9"/>
    <w:rsid w:val="0038167B"/>
    <w:rsid w:val="004407BB"/>
    <w:rsid w:val="00527178"/>
    <w:rsid w:val="00587C01"/>
    <w:rsid w:val="00674574"/>
    <w:rsid w:val="00726932"/>
    <w:rsid w:val="00780658"/>
    <w:rsid w:val="00840290"/>
    <w:rsid w:val="0085450C"/>
    <w:rsid w:val="009A2240"/>
    <w:rsid w:val="009D7764"/>
    <w:rsid w:val="00A506FA"/>
    <w:rsid w:val="00A77901"/>
    <w:rsid w:val="00B149AA"/>
    <w:rsid w:val="00B965E9"/>
    <w:rsid w:val="00BA6D4F"/>
    <w:rsid w:val="00CB0DBB"/>
    <w:rsid w:val="00D4144F"/>
    <w:rsid w:val="00D91C88"/>
    <w:rsid w:val="00DC0378"/>
    <w:rsid w:val="00E836FD"/>
    <w:rsid w:val="00F15BBD"/>
    <w:rsid w:val="00F41013"/>
    <w:rsid w:val="00FE718E"/>
    <w:rsid w:val="00FF3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E9"/>
    <w:pPr>
      <w:ind w:left="720"/>
      <w:contextualSpacing/>
    </w:pPr>
  </w:style>
  <w:style w:type="character" w:styleId="a4">
    <w:name w:val="Hyperlink"/>
    <w:basedOn w:val="a0"/>
    <w:uiPriority w:val="99"/>
    <w:unhideWhenUsed/>
    <w:rsid w:val="00726932"/>
    <w:rPr>
      <w:color w:val="0000FF" w:themeColor="hyperlink"/>
      <w:u w:val="single"/>
    </w:rPr>
  </w:style>
  <w:style w:type="paragraph" w:styleId="a5">
    <w:name w:val="Balloon Text"/>
    <w:basedOn w:val="a"/>
    <w:link w:val="a6"/>
    <w:uiPriority w:val="99"/>
    <w:semiHidden/>
    <w:unhideWhenUsed/>
    <w:rsid w:val="004407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7BB"/>
    <w:rPr>
      <w:rFonts w:ascii="Tahoma" w:hAnsi="Tahoma" w:cs="Tahoma"/>
      <w:sz w:val="16"/>
      <w:szCs w:val="16"/>
    </w:rPr>
  </w:style>
  <w:style w:type="paragraph" w:styleId="a7">
    <w:name w:val="Normal (Web)"/>
    <w:basedOn w:val="a"/>
    <w:uiPriority w:val="99"/>
    <w:semiHidden/>
    <w:unhideWhenUsed/>
    <w:rsid w:val="0027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70933"/>
    <w:rPr>
      <w:b/>
      <w:bCs/>
    </w:rPr>
  </w:style>
  <w:style w:type="paragraph" w:customStyle="1" w:styleId="ParagraphStyle">
    <w:name w:val="Paragraph Style"/>
    <w:rsid w:val="00FE718E"/>
    <w:pPr>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rsid w:val="001D684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D68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E9"/>
    <w:pPr>
      <w:ind w:left="720"/>
      <w:contextualSpacing/>
    </w:pPr>
  </w:style>
  <w:style w:type="character" w:styleId="a4">
    <w:name w:val="Hyperlink"/>
    <w:basedOn w:val="a0"/>
    <w:uiPriority w:val="99"/>
    <w:unhideWhenUsed/>
    <w:rsid w:val="00726932"/>
    <w:rPr>
      <w:color w:val="0000FF" w:themeColor="hyperlink"/>
      <w:u w:val="single"/>
    </w:rPr>
  </w:style>
  <w:style w:type="paragraph" w:styleId="a5">
    <w:name w:val="Balloon Text"/>
    <w:basedOn w:val="a"/>
    <w:link w:val="a6"/>
    <w:uiPriority w:val="99"/>
    <w:semiHidden/>
    <w:unhideWhenUsed/>
    <w:rsid w:val="004407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7BB"/>
    <w:rPr>
      <w:rFonts w:ascii="Tahoma" w:hAnsi="Tahoma" w:cs="Tahoma"/>
      <w:sz w:val="16"/>
      <w:szCs w:val="16"/>
    </w:rPr>
  </w:style>
  <w:style w:type="paragraph" w:styleId="a7">
    <w:name w:val="Normal (Web)"/>
    <w:basedOn w:val="a"/>
    <w:uiPriority w:val="99"/>
    <w:semiHidden/>
    <w:unhideWhenUsed/>
    <w:rsid w:val="0027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709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metodich/konsultac01.htm" TargetMode="Externa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mbdou.narod2.ru/" TargetMode="External"/><Relationship Id="rId11" Type="http://schemas.openxmlformats.org/officeDocument/2006/relationships/theme" Target="theme/theme1.xml"/><Relationship Id="rId5" Type="http://schemas.openxmlformats.org/officeDocument/2006/relationships/hyperlink" Target="mailto:biglena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hvozrast.ru/metodich/konsultac2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5714285714285739E-2"/>
          <c:y val="6.3829787234042562E-2"/>
          <c:w val="0.8028571428571426"/>
          <c:h val="0.59574468085106369"/>
        </c:manualLayout>
      </c:layout>
      <c:pie3DChart>
        <c:varyColors val="1"/>
        <c:ser>
          <c:idx val="0"/>
          <c:order val="0"/>
          <c:tx>
            <c:strRef>
              <c:f>Sheet1!$A$2</c:f>
              <c:strCache>
                <c:ptCount val="1"/>
                <c:pt idx="0">
                  <c:v>Высокий</c:v>
                </c:pt>
              </c:strCache>
            </c:strRef>
          </c:tx>
          <c:spPr>
            <a:solidFill>
              <a:srgbClr val="9999FF"/>
            </a:solidFill>
            <a:ln w="12699">
              <a:solidFill>
                <a:srgbClr val="000000"/>
              </a:solidFill>
              <a:prstDash val="solid"/>
            </a:ln>
          </c:spPr>
          <c:explosion val="22"/>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spPr>
              <a:noFill/>
              <a:ln w="25399">
                <a:noFill/>
              </a:ln>
            </c:spPr>
            <c:txPr>
              <a:bodyPr/>
              <a:lstStyle/>
              <a:p>
                <a:pPr>
                  <a:defRPr sz="925"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высокий</c:v>
                </c:pt>
                <c:pt idx="1">
                  <c:v>средний</c:v>
                </c:pt>
                <c:pt idx="2">
                  <c:v>низкий</c:v>
                </c:pt>
              </c:strCache>
            </c:strRef>
          </c:cat>
          <c:val>
            <c:numRef>
              <c:f>Sheet1!$B$2:$D$2</c:f>
              <c:numCache>
                <c:formatCode>0%</c:formatCode>
                <c:ptCount val="3"/>
                <c:pt idx="0" formatCode="0.00%">
                  <c:v>0.47600000000000009</c:v>
                </c:pt>
                <c:pt idx="1">
                  <c:v>0.46</c:v>
                </c:pt>
                <c:pt idx="2" formatCode="0.00%">
                  <c:v>6.3000000000000014E-2</c:v>
                </c:pt>
              </c:numCache>
            </c:numRef>
          </c:val>
        </c:ser>
        <c:ser>
          <c:idx val="1"/>
          <c:order val="1"/>
          <c:tx>
            <c:strRef>
              <c:f>Sheet1!$A$3</c:f>
              <c:strCache>
                <c:ptCount val="1"/>
              </c:strCache>
            </c:strRef>
          </c:tx>
          <c:spPr>
            <a:solidFill>
              <a:srgbClr val="993366"/>
            </a:solidFill>
            <a:ln w="12699">
              <a:solidFill>
                <a:srgbClr val="000000"/>
              </a:solidFill>
              <a:prstDash val="solid"/>
            </a:ln>
          </c:spPr>
          <c:explosion val="22"/>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cat>
            <c:strRef>
              <c:f>Sheet1!$B$1:$D$1</c:f>
              <c:strCache>
                <c:ptCount val="3"/>
                <c:pt idx="0">
                  <c:v>высокий</c:v>
                </c:pt>
                <c:pt idx="1">
                  <c:v>средний</c:v>
                </c:pt>
                <c:pt idx="2">
                  <c:v>низкий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explosion val="22"/>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cat>
            <c:strRef>
              <c:f>Sheet1!$B$1:$D$1</c:f>
              <c:strCache>
                <c:ptCount val="3"/>
                <c:pt idx="0">
                  <c:v>высокий</c:v>
                </c:pt>
                <c:pt idx="1">
                  <c:v>средний</c:v>
                </c:pt>
                <c:pt idx="2">
                  <c:v>низкий</c:v>
                </c:pt>
              </c:strCache>
            </c:strRef>
          </c:cat>
          <c:val>
            <c:numRef>
              <c:f>Sheet1!$B$4:$D$4</c:f>
              <c:numCache>
                <c:formatCode>General</c:formatCode>
                <c:ptCount val="3"/>
              </c:numCache>
            </c:numRef>
          </c:val>
        </c:ser>
      </c:pie3DChart>
      <c:spPr>
        <a:solidFill>
          <a:srgbClr val="FFFFFF"/>
        </a:solidFill>
        <a:ln w="12699">
          <a:solidFill>
            <a:srgbClr val="808080"/>
          </a:solidFill>
          <a:prstDash val="solid"/>
        </a:ln>
      </c:spPr>
    </c:plotArea>
    <c:legend>
      <c:legendPos val="b"/>
      <c:layout>
        <c:manualLayout>
          <c:xMode val="edge"/>
          <c:yMode val="edge"/>
          <c:x val="0.35428571428571431"/>
          <c:y val="0.6968085106382983"/>
          <c:w val="0.53428571428571425"/>
          <c:h val="0.22340425531914895"/>
        </c:manualLayout>
      </c:layout>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18</Pages>
  <Words>6366</Words>
  <Characters>36288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2015-01-20T01:28:00Z</dcterms:created>
  <dcterms:modified xsi:type="dcterms:W3CDTF">2016-08-03T07:32:00Z</dcterms:modified>
</cp:coreProperties>
</file>